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95B07" w14:textId="502600FF" w:rsidR="007F2415" w:rsidRPr="00805EE0" w:rsidRDefault="007F2415" w:rsidP="004D3A4B">
      <w:pPr>
        <w:suppressAutoHyphens/>
        <w:rPr>
          <w:rFonts w:ascii="Times New Roman" w:hAnsi="Times New Roman"/>
          <w:lang w:val="en-US"/>
        </w:rPr>
      </w:pPr>
      <w:bookmarkStart w:id="0" w:name="_Hlk172726671"/>
      <w:bookmarkEnd w:id="0"/>
    </w:p>
    <w:p w14:paraId="5D010E3A" w14:textId="0C8BADE0" w:rsidR="007F2415" w:rsidRPr="00057448" w:rsidRDefault="007F2415" w:rsidP="004D3A4B">
      <w:pPr>
        <w:suppressAutoHyphens/>
        <w:rPr>
          <w:rFonts w:ascii="Times New Roman" w:hAnsi="Times New Roman"/>
        </w:rPr>
      </w:pPr>
    </w:p>
    <w:p w14:paraId="659A25F1" w14:textId="65AE77E6" w:rsidR="007F2415" w:rsidRPr="00057448" w:rsidRDefault="007F2415" w:rsidP="004D3A4B">
      <w:pPr>
        <w:suppressAutoHyphens/>
        <w:rPr>
          <w:rFonts w:ascii="Times New Roman" w:hAnsi="Times New Roman"/>
        </w:rPr>
      </w:pPr>
    </w:p>
    <w:p w14:paraId="713A9B3A" w14:textId="7061F6C1" w:rsidR="007F2415" w:rsidRPr="00057448" w:rsidRDefault="007F2415" w:rsidP="004D3A4B">
      <w:pPr>
        <w:suppressAutoHyphens/>
        <w:rPr>
          <w:rFonts w:ascii="Times New Roman" w:hAnsi="Times New Roman"/>
        </w:rPr>
      </w:pPr>
    </w:p>
    <w:p w14:paraId="79443F86" w14:textId="4A45E9CC" w:rsidR="007F2415" w:rsidRPr="00057448" w:rsidRDefault="007F2415" w:rsidP="004D3A4B">
      <w:pPr>
        <w:suppressAutoHyphens/>
        <w:rPr>
          <w:rFonts w:ascii="Times New Roman" w:hAnsi="Times New Roman"/>
        </w:rPr>
      </w:pPr>
    </w:p>
    <w:p w14:paraId="77270329" w14:textId="5DFFEE66" w:rsidR="007F2415" w:rsidRDefault="007F2415" w:rsidP="004D3A4B">
      <w:pPr>
        <w:suppressAutoHyphens/>
        <w:rPr>
          <w:rFonts w:ascii="Times New Roman" w:hAnsi="Times New Roman"/>
        </w:rPr>
      </w:pPr>
    </w:p>
    <w:p w14:paraId="3E69B5F7" w14:textId="77777777" w:rsidR="00C6545E" w:rsidRPr="00057448" w:rsidRDefault="00C6545E" w:rsidP="004D3A4B">
      <w:pPr>
        <w:suppressAutoHyphens/>
        <w:rPr>
          <w:rFonts w:ascii="Times New Roman" w:hAnsi="Times New Roman"/>
        </w:rPr>
      </w:pPr>
    </w:p>
    <w:tbl>
      <w:tblPr>
        <w:tblW w:w="10349" w:type="dxa"/>
        <w:tblInd w:w="-426" w:type="dxa"/>
        <w:tblLook w:val="01E0" w:firstRow="1" w:lastRow="1" w:firstColumn="1" w:lastColumn="1" w:noHBand="0" w:noVBand="0"/>
      </w:tblPr>
      <w:tblGrid>
        <w:gridCol w:w="10349"/>
      </w:tblGrid>
      <w:tr w:rsidR="007F2415" w:rsidRPr="00EC5B7E" w14:paraId="37B0DA2C" w14:textId="77777777" w:rsidTr="00584582">
        <w:trPr>
          <w:trHeight w:val="1134"/>
        </w:trPr>
        <w:tc>
          <w:tcPr>
            <w:tcW w:w="10349" w:type="dxa"/>
            <w:shd w:val="clear" w:color="auto" w:fill="auto"/>
            <w:tcMar>
              <w:top w:w="170" w:type="dxa"/>
              <w:left w:w="57" w:type="dxa"/>
              <w:bottom w:w="0" w:type="dxa"/>
              <w:right w:w="57" w:type="dxa"/>
            </w:tcMar>
            <w:vAlign w:val="center"/>
          </w:tcPr>
          <w:p w14:paraId="115237E8" w14:textId="77777777" w:rsidR="007F2415" w:rsidRPr="00EC5B7E" w:rsidRDefault="007F2415" w:rsidP="004D3A4B">
            <w:pPr>
              <w:pStyle w:val="0-0"/>
              <w:suppressAutoHyphens/>
              <w:rPr>
                <w:szCs w:val="24"/>
              </w:rPr>
            </w:pPr>
            <w:r w:rsidRPr="00EC5B7E">
              <w:rPr>
                <w:szCs w:val="24"/>
              </w:rPr>
              <w:t>ФЕДЕРАЛЬНАЯ ГОСУДАРСТВЕННАЯ ИНФОРМАЦИОННАЯ СИСТЕМА</w:t>
            </w:r>
          </w:p>
          <w:p w14:paraId="1A377FCC" w14:textId="77777777" w:rsidR="007F2415" w:rsidRPr="00EC5B7E" w:rsidRDefault="007F2415" w:rsidP="004D3A4B">
            <w:pPr>
              <w:pStyle w:val="0-0"/>
              <w:suppressAutoHyphens/>
              <w:rPr>
                <w:szCs w:val="24"/>
              </w:rPr>
            </w:pPr>
            <w:r w:rsidRPr="00EC5B7E">
              <w:rPr>
                <w:szCs w:val="24"/>
              </w:rPr>
              <w:t>ЕДИНАЯ ИНТЕГРИРОВАННАЯ ИНФОРМАЦИОННАЯ СИСТЕМА «СОЦСТРАХ»</w:t>
            </w:r>
          </w:p>
          <w:p w14:paraId="5E2E77A5" w14:textId="77777777" w:rsidR="007F2415" w:rsidRPr="00EC5B7E" w:rsidRDefault="007F2415" w:rsidP="004D3A4B">
            <w:pPr>
              <w:pStyle w:val="affffffff4"/>
              <w:spacing w:line="276" w:lineRule="auto"/>
              <w:rPr>
                <w:rFonts w:ascii="Times New Roman" w:hAnsi="Times New Roman"/>
                <w:b/>
                <w:bCs/>
                <w:caps/>
                <w:color w:val="auto"/>
                <w:sz w:val="24"/>
              </w:rPr>
            </w:pPr>
          </w:p>
        </w:tc>
      </w:tr>
      <w:tr w:rsidR="007F2415" w:rsidRPr="00EC5B7E" w14:paraId="2653D142" w14:textId="77777777" w:rsidTr="00584582">
        <w:tc>
          <w:tcPr>
            <w:tcW w:w="10349" w:type="dxa"/>
            <w:shd w:val="clear" w:color="auto" w:fill="auto"/>
            <w:tcMar>
              <w:top w:w="227" w:type="dxa"/>
              <w:left w:w="57" w:type="dxa"/>
              <w:bottom w:w="227" w:type="dxa"/>
              <w:right w:w="57" w:type="dxa"/>
            </w:tcMar>
            <w:vAlign w:val="center"/>
          </w:tcPr>
          <w:p w14:paraId="16AE8CAC" w14:textId="33E88FF7" w:rsidR="007F2415" w:rsidRDefault="007F2415" w:rsidP="004D3A4B">
            <w:pPr>
              <w:pStyle w:val="0-0"/>
              <w:suppressAutoHyphens/>
              <w:rPr>
                <w:szCs w:val="24"/>
              </w:rPr>
            </w:pPr>
            <w:r w:rsidRPr="00EC5B7E">
              <w:rPr>
                <w:szCs w:val="24"/>
              </w:rPr>
              <w:t>Функциональный компонент</w:t>
            </w:r>
            <w:r w:rsidR="008B169B" w:rsidRPr="008B169B">
              <w:rPr>
                <w:szCs w:val="24"/>
              </w:rPr>
              <w:t xml:space="preserve"> </w:t>
            </w:r>
            <w:r w:rsidRPr="00EC5B7E">
              <w:rPr>
                <w:szCs w:val="24"/>
              </w:rPr>
              <w:t>«</w:t>
            </w:r>
            <w:r w:rsidR="00CB4AC4">
              <w:rPr>
                <w:szCs w:val="24"/>
              </w:rPr>
              <w:t>прямые выплаты страхового обеспечения</w:t>
            </w:r>
            <w:r w:rsidRPr="00EC5B7E">
              <w:rPr>
                <w:szCs w:val="24"/>
              </w:rPr>
              <w:t>»</w:t>
            </w:r>
          </w:p>
          <w:p w14:paraId="417F1BD0" w14:textId="77777777" w:rsidR="00CB4AC4" w:rsidRPr="00CB4AC4" w:rsidRDefault="00CB4AC4" w:rsidP="004D3A4B">
            <w:pPr>
              <w:suppressAutoHyphens/>
              <w:spacing w:after="0" w:line="360" w:lineRule="auto"/>
              <w:jc w:val="center"/>
              <w:rPr>
                <w:rFonts w:ascii="Times New Roman" w:eastAsia="Times New Roman" w:hAnsi="Times New Roman"/>
                <w:b/>
                <w:sz w:val="24"/>
                <w:szCs w:val="24"/>
                <w:lang w:eastAsia="ru-RU"/>
              </w:rPr>
            </w:pPr>
            <w:r w:rsidRPr="00CB4AC4">
              <w:rPr>
                <w:rFonts w:ascii="Times New Roman" w:eastAsia="Times New Roman" w:hAnsi="Times New Roman"/>
                <w:b/>
                <w:sz w:val="24"/>
                <w:szCs w:val="24"/>
                <w:lang w:eastAsia="ru-RU"/>
              </w:rPr>
              <w:t>МОДУЛЬ АРМ «ЛЕЧЕБНО-ПРОФИЛАКТИЧЕСКОЕ УЧРЕЖДЕНИЕ»</w:t>
            </w:r>
          </w:p>
          <w:p w14:paraId="7ABD467D" w14:textId="77777777" w:rsidR="003B4F7A" w:rsidRDefault="00CB4AC4" w:rsidP="004D3A4B">
            <w:pPr>
              <w:suppressAutoHyphens/>
              <w:spacing w:after="0" w:line="360" w:lineRule="auto"/>
              <w:jc w:val="center"/>
              <w:rPr>
                <w:rFonts w:ascii="Times New Roman" w:eastAsia="Times New Roman" w:hAnsi="Times New Roman"/>
                <w:b/>
                <w:sz w:val="24"/>
                <w:szCs w:val="24"/>
                <w:lang w:eastAsia="ru-RU"/>
              </w:rPr>
            </w:pPr>
            <w:r w:rsidRPr="00CB4AC4">
              <w:rPr>
                <w:rFonts w:ascii="Times New Roman" w:eastAsia="Times New Roman" w:hAnsi="Times New Roman"/>
                <w:b/>
                <w:sz w:val="24"/>
                <w:szCs w:val="24"/>
                <w:lang w:eastAsia="ru-RU"/>
              </w:rPr>
              <w:t>ПОДСИСТЕМЫ УПРАВЛЕНИЯ СТРАХОВЫМИ ВЫПЛАТАМИ</w:t>
            </w:r>
            <w:r w:rsidR="003B4F7A">
              <w:rPr>
                <w:rFonts w:ascii="Times New Roman" w:eastAsia="Times New Roman" w:hAnsi="Times New Roman"/>
                <w:b/>
                <w:sz w:val="24"/>
                <w:szCs w:val="24"/>
                <w:lang w:eastAsia="ru-RU"/>
              </w:rPr>
              <w:t xml:space="preserve"> </w:t>
            </w:r>
            <w:r w:rsidRPr="00CB4AC4">
              <w:rPr>
                <w:rFonts w:ascii="Times New Roman" w:eastAsia="Times New Roman" w:hAnsi="Times New Roman"/>
                <w:b/>
                <w:sz w:val="24"/>
                <w:szCs w:val="24"/>
                <w:lang w:eastAsia="ru-RU"/>
              </w:rPr>
              <w:t>НА СЛУЧАИ</w:t>
            </w:r>
          </w:p>
          <w:p w14:paraId="445AC51E" w14:textId="22E3082C" w:rsidR="00CB4AC4" w:rsidRPr="003B4F7A" w:rsidRDefault="00CB4AC4" w:rsidP="004D3A4B">
            <w:pPr>
              <w:suppressAutoHyphens/>
              <w:spacing w:after="0" w:line="360" w:lineRule="auto"/>
              <w:jc w:val="center"/>
              <w:rPr>
                <w:rFonts w:ascii="Times New Roman" w:eastAsia="Times New Roman" w:hAnsi="Times New Roman"/>
                <w:b/>
                <w:sz w:val="24"/>
                <w:szCs w:val="24"/>
                <w:lang w:eastAsia="ru-RU"/>
              </w:rPr>
            </w:pPr>
            <w:r w:rsidRPr="00CB4AC4">
              <w:rPr>
                <w:rFonts w:ascii="Times New Roman" w:eastAsia="Times New Roman" w:hAnsi="Times New Roman"/>
                <w:b/>
                <w:sz w:val="24"/>
                <w:szCs w:val="24"/>
                <w:lang w:eastAsia="ru-RU"/>
              </w:rPr>
              <w:t>ВРЕМЕННОЙ НЕТРУДОСПОСОБНОСТИИ В СВЯЗИ С МАТЕРИНСТВОМ</w:t>
            </w:r>
          </w:p>
          <w:p w14:paraId="41576F49" w14:textId="4263429F" w:rsidR="007F2415" w:rsidRPr="00EC5B7E" w:rsidRDefault="003B4F7A" w:rsidP="004D3A4B">
            <w:pPr>
              <w:suppressAutoHyphens/>
              <w:spacing w:after="0" w:line="360" w:lineRule="auto"/>
              <w:jc w:val="center"/>
              <w:rPr>
                <w:rFonts w:ascii="Times New Roman" w:hAnsi="Times New Roman"/>
                <w:b/>
                <w:caps/>
                <w:sz w:val="24"/>
                <w:szCs w:val="24"/>
              </w:rPr>
            </w:pPr>
            <w:r>
              <w:rPr>
                <w:rFonts w:ascii="Times New Roman" w:hAnsi="Times New Roman"/>
                <w:b/>
                <w:caps/>
                <w:sz w:val="24"/>
                <w:szCs w:val="24"/>
              </w:rPr>
              <w:t xml:space="preserve"> </w:t>
            </w:r>
          </w:p>
          <w:p w14:paraId="52552453" w14:textId="77777777" w:rsidR="007F2415" w:rsidRPr="00EC5B7E" w:rsidRDefault="007F2415" w:rsidP="004D3A4B">
            <w:pPr>
              <w:pStyle w:val="0-"/>
              <w:suppressAutoHyphens/>
              <w:spacing w:line="276" w:lineRule="auto"/>
              <w:rPr>
                <w:b/>
                <w:sz w:val="24"/>
                <w:szCs w:val="24"/>
              </w:rPr>
            </w:pPr>
          </w:p>
          <w:p w14:paraId="275F7811" w14:textId="1FBFEABE" w:rsidR="007F2415" w:rsidRPr="00E141E1" w:rsidRDefault="007F2415" w:rsidP="004D3A4B">
            <w:pPr>
              <w:pStyle w:val="0-"/>
              <w:suppressAutoHyphens/>
              <w:spacing w:line="276" w:lineRule="auto"/>
              <w:rPr>
                <w:szCs w:val="28"/>
              </w:rPr>
            </w:pPr>
            <w:r w:rsidRPr="00E141E1">
              <w:rPr>
                <w:szCs w:val="28"/>
              </w:rPr>
              <w:t xml:space="preserve">РУКОВОДСТВО </w:t>
            </w:r>
            <w:r w:rsidR="00CB4AC4" w:rsidRPr="00E141E1">
              <w:rPr>
                <w:szCs w:val="28"/>
              </w:rPr>
              <w:t>администратора</w:t>
            </w:r>
          </w:p>
          <w:p w14:paraId="209D4581" w14:textId="77777777" w:rsidR="00E141E1" w:rsidRPr="00E141E1" w:rsidRDefault="00E141E1" w:rsidP="004D3A4B">
            <w:pPr>
              <w:pStyle w:val="0-"/>
              <w:suppressAutoHyphens/>
              <w:spacing w:line="276" w:lineRule="auto"/>
              <w:rPr>
                <w:szCs w:val="28"/>
              </w:rPr>
            </w:pPr>
          </w:p>
          <w:p w14:paraId="148DFDF1" w14:textId="7F0BCB4D" w:rsidR="007F2415" w:rsidRPr="00EC5B7E" w:rsidRDefault="00E141E1" w:rsidP="004D3A4B">
            <w:pPr>
              <w:pStyle w:val="0-"/>
              <w:suppressAutoHyphens/>
              <w:spacing w:line="276" w:lineRule="auto"/>
              <w:rPr>
                <w:sz w:val="24"/>
                <w:szCs w:val="24"/>
              </w:rPr>
            </w:pPr>
            <w:r w:rsidRPr="00E141E1">
              <w:rPr>
                <w:szCs w:val="28"/>
              </w:rPr>
              <w:t>98957020.</w:t>
            </w:r>
            <w:proofErr w:type="gramStart"/>
            <w:r w:rsidRPr="00E141E1">
              <w:rPr>
                <w:szCs w:val="28"/>
              </w:rPr>
              <w:t>425180.060.И</w:t>
            </w:r>
            <w:proofErr w:type="gramEnd"/>
            <w:r w:rsidRPr="00E141E1">
              <w:rPr>
                <w:szCs w:val="28"/>
              </w:rPr>
              <w:t>5.02</w:t>
            </w:r>
          </w:p>
        </w:tc>
      </w:tr>
    </w:tbl>
    <w:p w14:paraId="255374AC" w14:textId="77777777" w:rsidR="007F2415" w:rsidRPr="00EC5B7E" w:rsidRDefault="007F2415" w:rsidP="004D3A4B">
      <w:pPr>
        <w:tabs>
          <w:tab w:val="left" w:pos="3119"/>
        </w:tabs>
        <w:suppressAutoHyphens/>
        <w:spacing w:after="240"/>
        <w:jc w:val="center"/>
        <w:rPr>
          <w:rFonts w:ascii="Times New Roman" w:hAnsi="Times New Roman"/>
          <w:sz w:val="28"/>
        </w:rPr>
      </w:pPr>
    </w:p>
    <w:p w14:paraId="2759C060" w14:textId="21BDD29C" w:rsidR="007F2415" w:rsidRPr="00EC5B7E" w:rsidRDefault="007F2415" w:rsidP="004D3A4B">
      <w:pPr>
        <w:tabs>
          <w:tab w:val="left" w:pos="5103"/>
        </w:tabs>
        <w:suppressAutoHyphens/>
        <w:spacing w:line="240" w:lineRule="auto"/>
        <w:jc w:val="center"/>
        <w:rPr>
          <w:rFonts w:ascii="Times New Roman" w:hAnsi="Times New Roman"/>
          <w:color w:val="000000" w:themeColor="text1"/>
          <w:sz w:val="24"/>
        </w:rPr>
      </w:pPr>
      <w:r w:rsidRPr="00EC5B7E">
        <w:rPr>
          <w:rFonts w:ascii="Times New Roman" w:hAnsi="Times New Roman"/>
          <w:color w:val="000000" w:themeColor="text1"/>
          <w:sz w:val="24"/>
        </w:rPr>
        <w:t xml:space="preserve">Листов </w:t>
      </w:r>
      <w:r w:rsidRPr="00EC5B7E">
        <w:rPr>
          <w:rFonts w:ascii="Times New Roman" w:hAnsi="Times New Roman"/>
          <w:color w:val="000000" w:themeColor="text1"/>
          <w:sz w:val="24"/>
        </w:rPr>
        <w:fldChar w:fldCharType="begin"/>
      </w:r>
      <w:r w:rsidRPr="00EC5B7E">
        <w:rPr>
          <w:rFonts w:ascii="Times New Roman" w:hAnsi="Times New Roman"/>
          <w:color w:val="000000" w:themeColor="text1"/>
          <w:sz w:val="24"/>
        </w:rPr>
        <w:instrText xml:space="preserve"> NUMPAGES   \* MERGEFORMAT </w:instrText>
      </w:r>
      <w:r w:rsidRPr="00EC5B7E">
        <w:rPr>
          <w:rFonts w:ascii="Times New Roman" w:hAnsi="Times New Roman"/>
          <w:color w:val="000000" w:themeColor="text1"/>
          <w:sz w:val="24"/>
        </w:rPr>
        <w:fldChar w:fldCharType="separate"/>
      </w:r>
      <w:r w:rsidR="00F84990">
        <w:rPr>
          <w:rFonts w:ascii="Times New Roman" w:hAnsi="Times New Roman"/>
          <w:noProof/>
          <w:color w:val="000000" w:themeColor="text1"/>
          <w:sz w:val="24"/>
        </w:rPr>
        <w:t>47</w:t>
      </w:r>
      <w:r w:rsidRPr="00EC5B7E">
        <w:rPr>
          <w:rFonts w:ascii="Times New Roman" w:hAnsi="Times New Roman"/>
          <w:color w:val="000000" w:themeColor="text1"/>
          <w:sz w:val="24"/>
        </w:rPr>
        <w:fldChar w:fldCharType="end"/>
      </w:r>
    </w:p>
    <w:p w14:paraId="3935E304" w14:textId="77777777" w:rsidR="007F2415" w:rsidRPr="00EC5B7E" w:rsidRDefault="007F2415" w:rsidP="004D3A4B">
      <w:pPr>
        <w:tabs>
          <w:tab w:val="left" w:pos="5103"/>
        </w:tabs>
        <w:suppressAutoHyphens/>
        <w:spacing w:line="240" w:lineRule="auto"/>
        <w:jc w:val="center"/>
        <w:rPr>
          <w:rFonts w:ascii="Times New Roman" w:hAnsi="Times New Roman"/>
          <w:color w:val="000000" w:themeColor="text1"/>
          <w:sz w:val="28"/>
          <w:szCs w:val="28"/>
        </w:rPr>
      </w:pPr>
    </w:p>
    <w:p w14:paraId="6352D682" w14:textId="77777777" w:rsidR="007F2415" w:rsidRPr="00EC5B7E" w:rsidRDefault="007F2415" w:rsidP="004D3A4B">
      <w:pPr>
        <w:tabs>
          <w:tab w:val="left" w:pos="5103"/>
        </w:tabs>
        <w:suppressAutoHyphens/>
        <w:spacing w:line="240" w:lineRule="auto"/>
        <w:jc w:val="center"/>
        <w:rPr>
          <w:rFonts w:ascii="Times New Roman" w:hAnsi="Times New Roman"/>
          <w:color w:val="000000" w:themeColor="text1"/>
          <w:sz w:val="28"/>
          <w:szCs w:val="28"/>
        </w:rPr>
      </w:pPr>
    </w:p>
    <w:p w14:paraId="7BFC330E" w14:textId="77777777" w:rsidR="007F2415" w:rsidRPr="00EC5B7E" w:rsidRDefault="007F2415" w:rsidP="004D3A4B">
      <w:pPr>
        <w:tabs>
          <w:tab w:val="left" w:pos="5103"/>
        </w:tabs>
        <w:suppressAutoHyphens/>
        <w:spacing w:line="240" w:lineRule="auto"/>
        <w:jc w:val="center"/>
        <w:rPr>
          <w:rFonts w:ascii="Times New Roman" w:hAnsi="Times New Roman"/>
          <w:color w:val="000000" w:themeColor="text1"/>
          <w:sz w:val="28"/>
          <w:szCs w:val="28"/>
        </w:rPr>
      </w:pPr>
    </w:p>
    <w:p w14:paraId="153FADA1" w14:textId="77777777" w:rsidR="007F2415" w:rsidRPr="00EC5B7E" w:rsidRDefault="007F2415" w:rsidP="004D3A4B">
      <w:pPr>
        <w:tabs>
          <w:tab w:val="left" w:pos="5103"/>
        </w:tabs>
        <w:suppressAutoHyphens/>
        <w:spacing w:line="240" w:lineRule="auto"/>
        <w:jc w:val="center"/>
        <w:rPr>
          <w:rFonts w:ascii="Times New Roman" w:hAnsi="Times New Roman"/>
          <w:color w:val="000000" w:themeColor="text1"/>
          <w:sz w:val="28"/>
          <w:szCs w:val="28"/>
        </w:rPr>
      </w:pPr>
    </w:p>
    <w:p w14:paraId="09B3320D" w14:textId="77777777" w:rsidR="0063638E" w:rsidRPr="00EC5B7E" w:rsidRDefault="0063638E" w:rsidP="004D3A4B">
      <w:pPr>
        <w:suppressAutoHyphens/>
        <w:rPr>
          <w:rFonts w:ascii="Times New Roman" w:eastAsia="Times New Roman" w:hAnsi="Times New Roman"/>
          <w:b/>
          <w:bCs/>
          <w:sz w:val="28"/>
          <w:szCs w:val="28"/>
        </w:rPr>
      </w:pPr>
    </w:p>
    <w:p w14:paraId="52E38EFE" w14:textId="14FF34B4" w:rsidR="00E46B16" w:rsidRDefault="00E46B16" w:rsidP="004D3A4B">
      <w:pPr>
        <w:suppressAutoHyphens/>
        <w:rPr>
          <w:rFonts w:ascii="Times New Roman" w:eastAsia="Times New Roman" w:hAnsi="Times New Roman"/>
          <w:b/>
          <w:bCs/>
          <w:sz w:val="28"/>
          <w:szCs w:val="28"/>
        </w:rPr>
      </w:pPr>
    </w:p>
    <w:p w14:paraId="1D958781" w14:textId="0C7C167D" w:rsidR="00057448" w:rsidRPr="00E46B16" w:rsidRDefault="00E46B16" w:rsidP="004D3A4B">
      <w:pPr>
        <w:tabs>
          <w:tab w:val="left" w:pos="4116"/>
        </w:tabs>
        <w:suppressAutoHyphens/>
        <w:rPr>
          <w:rFonts w:ascii="Times New Roman" w:eastAsia="Times New Roman" w:hAnsi="Times New Roman"/>
          <w:sz w:val="28"/>
          <w:szCs w:val="28"/>
        </w:rPr>
      </w:pPr>
      <w:r>
        <w:rPr>
          <w:rFonts w:ascii="Times New Roman" w:eastAsia="Times New Roman" w:hAnsi="Times New Roman"/>
          <w:sz w:val="28"/>
          <w:szCs w:val="28"/>
        </w:rPr>
        <w:tab/>
      </w:r>
    </w:p>
    <w:p w14:paraId="78F7F53F" w14:textId="77777777" w:rsidR="00057448" w:rsidRPr="00EC5B7E" w:rsidRDefault="00057448" w:rsidP="004D3A4B">
      <w:pPr>
        <w:pStyle w:val="0f0"/>
        <w:suppressAutoHyphens/>
      </w:pPr>
      <w:r w:rsidRPr="00EC5B7E">
        <w:lastRenderedPageBreak/>
        <w:t>Аннотация</w:t>
      </w:r>
    </w:p>
    <w:p w14:paraId="46EEE2C4" w14:textId="544521A2" w:rsidR="00CB4AC4" w:rsidRDefault="00CB4AC4" w:rsidP="004D3A4B">
      <w:pPr>
        <w:pStyle w:val="150"/>
        <w:suppressAutoHyphens/>
      </w:pPr>
      <w:r>
        <w:t xml:space="preserve">В настоящем документе приводится руководство по работе администратора </w:t>
      </w:r>
      <w:r w:rsidR="001D1F8F">
        <w:t xml:space="preserve">модуля </w:t>
      </w:r>
      <w:r w:rsidR="001D1F8F" w:rsidRPr="001A6AFD">
        <w:t>АРМ «Лечебно-профилактическое учреждение»</w:t>
      </w:r>
      <w:r w:rsidR="001D1F8F">
        <w:t xml:space="preserve"> функционального компонента «Прямые выплаты страхового обеспечения» П</w:t>
      </w:r>
      <w:r w:rsidR="001D1F8F" w:rsidRPr="001A6AFD">
        <w:t>одсистемы управления страховыми выплатами на случа</w:t>
      </w:r>
      <w:r w:rsidR="001D1F8F">
        <w:t>и</w:t>
      </w:r>
      <w:r w:rsidR="001D1F8F" w:rsidRPr="001A6AFD">
        <w:t xml:space="preserve"> временной нетрудоспособности и в связи с материнством ФГИС ЕИИС «Соцстрах</w:t>
      </w:r>
      <w:r>
        <w:t xml:space="preserve"> (далее – АРМ ЛПУ). </w:t>
      </w:r>
    </w:p>
    <w:p w14:paraId="557E52BE" w14:textId="2CD1ECA3" w:rsidR="00CB4AC4" w:rsidRDefault="00CB4AC4" w:rsidP="004D3A4B">
      <w:pPr>
        <w:pStyle w:val="150"/>
        <w:suppressAutoHyphens/>
      </w:pPr>
      <w:r>
        <w:t>Данное Руководство содержит сведения о требованиях к подготовке пользователей и рекомендации по установки функционального компонента. А также все необходимые сведения для выполнения операций в АРМ ЛПУ.</w:t>
      </w:r>
    </w:p>
    <w:p w14:paraId="0C6FF8A4" w14:textId="77777777" w:rsidR="001D1F8F" w:rsidRDefault="001D1F8F" w:rsidP="004D3A4B">
      <w:pPr>
        <w:pStyle w:val="150"/>
        <w:suppressAutoHyphens/>
      </w:pPr>
    </w:p>
    <w:p w14:paraId="6E9D6485" w14:textId="12983993" w:rsidR="00057448" w:rsidRPr="00EC5B7E" w:rsidRDefault="00057448" w:rsidP="001D1F8F">
      <w:pPr>
        <w:suppressAutoHyphens/>
      </w:pPr>
    </w:p>
    <w:p w14:paraId="1A23FAD2" w14:textId="7EF18B59" w:rsidR="00057448" w:rsidRPr="00D23005" w:rsidRDefault="00057448" w:rsidP="004D3A4B">
      <w:pPr>
        <w:suppressAutoHyphens/>
        <w:rPr>
          <w:rFonts w:ascii="Times New Roman" w:eastAsia="Times New Roman" w:hAnsi="Times New Roman"/>
          <w:b/>
          <w:bCs/>
          <w:sz w:val="28"/>
          <w:szCs w:val="28"/>
        </w:rPr>
        <w:sectPr w:rsidR="00057448" w:rsidRPr="00D23005" w:rsidSect="00483421">
          <w:headerReference w:type="default" r:id="rId13"/>
          <w:footerReference w:type="default" r:id="rId14"/>
          <w:footerReference w:type="first" r:id="rId15"/>
          <w:pgSz w:w="11906" w:h="16838"/>
          <w:pgMar w:top="1134" w:right="851" w:bottom="1134" w:left="1701" w:header="709" w:footer="709" w:gutter="0"/>
          <w:cols w:space="708"/>
          <w:titlePg/>
          <w:docGrid w:linePitch="360"/>
        </w:sectPr>
      </w:pPr>
    </w:p>
    <w:p w14:paraId="26FB5C43" w14:textId="3580BE68" w:rsidR="006D3FE8" w:rsidRPr="00EC5B7E" w:rsidRDefault="00293B1E" w:rsidP="004D3A4B">
      <w:pPr>
        <w:pStyle w:val="0f0"/>
        <w:suppressAutoHyphens/>
        <w:rPr>
          <w:sz w:val="28"/>
          <w:szCs w:val="28"/>
          <w:lang w:val="en-US"/>
        </w:rPr>
      </w:pPr>
      <w:r w:rsidRPr="00EC5B7E">
        <w:rPr>
          <w:sz w:val="28"/>
          <w:szCs w:val="28"/>
        </w:rPr>
        <w:lastRenderedPageBreak/>
        <w:t>Содержание</w:t>
      </w:r>
    </w:p>
    <w:p w14:paraId="21C65DD9" w14:textId="77777777" w:rsidR="001258FC" w:rsidRPr="00A229CE" w:rsidRDefault="001258FC" w:rsidP="004D3A4B">
      <w:pPr>
        <w:suppressAutoHyphens/>
        <w:spacing w:after="0" w:line="240" w:lineRule="auto"/>
        <w:rPr>
          <w:rFonts w:ascii="Times New Roman" w:hAnsi="Times New Roman"/>
          <w:sz w:val="8"/>
          <w:lang w:val="en-US" w:eastAsia="ru-RU"/>
        </w:rPr>
      </w:pPr>
    </w:p>
    <w:p w14:paraId="425C65E4" w14:textId="25B413BE" w:rsidR="00F84990" w:rsidRDefault="006D3FE8">
      <w:pPr>
        <w:pStyle w:val="1d"/>
        <w:rPr>
          <w:rFonts w:asciiTheme="minorHAnsi" w:eastAsiaTheme="minorEastAsia" w:hAnsiTheme="minorHAnsi" w:cstheme="minorBidi"/>
          <w:b w:val="0"/>
          <w:noProof/>
          <w:lang w:eastAsia="ru-RU"/>
        </w:rPr>
      </w:pPr>
      <w:r w:rsidRPr="00EC5B7E">
        <w:fldChar w:fldCharType="begin"/>
      </w:r>
      <w:r w:rsidRPr="00EC5B7E">
        <w:instrText xml:space="preserve"> TOC \o "1-3" \h \z \u </w:instrText>
      </w:r>
      <w:r w:rsidRPr="00EC5B7E">
        <w:fldChar w:fldCharType="separate"/>
      </w:r>
      <w:hyperlink w:anchor="_Toc233187845" w:history="1">
        <w:r w:rsidR="00F84990" w:rsidRPr="000C2899">
          <w:rPr>
            <w:rStyle w:val="afe"/>
            <w:noProof/>
          </w:rPr>
          <w:t>1 Общие положения</w:t>
        </w:r>
        <w:r w:rsidR="00F84990">
          <w:rPr>
            <w:noProof/>
            <w:webHidden/>
          </w:rPr>
          <w:tab/>
        </w:r>
        <w:r w:rsidR="00F84990">
          <w:rPr>
            <w:noProof/>
            <w:webHidden/>
          </w:rPr>
          <w:fldChar w:fldCharType="begin"/>
        </w:r>
        <w:r w:rsidR="00F84990">
          <w:rPr>
            <w:noProof/>
            <w:webHidden/>
          </w:rPr>
          <w:instrText xml:space="preserve"> PAGEREF _Toc233187845 \h </w:instrText>
        </w:r>
        <w:r w:rsidR="00F84990">
          <w:rPr>
            <w:noProof/>
            <w:webHidden/>
          </w:rPr>
        </w:r>
        <w:r w:rsidR="00F84990">
          <w:rPr>
            <w:noProof/>
            <w:webHidden/>
          </w:rPr>
          <w:fldChar w:fldCharType="separate"/>
        </w:r>
        <w:r w:rsidR="00F84990">
          <w:rPr>
            <w:noProof/>
            <w:webHidden/>
          </w:rPr>
          <w:t>5</w:t>
        </w:r>
        <w:r w:rsidR="00F84990">
          <w:rPr>
            <w:noProof/>
            <w:webHidden/>
          </w:rPr>
          <w:fldChar w:fldCharType="end"/>
        </w:r>
      </w:hyperlink>
    </w:p>
    <w:p w14:paraId="6DBDB344" w14:textId="39D37D9F" w:rsidR="00F84990" w:rsidRDefault="00487A8B">
      <w:pPr>
        <w:pStyle w:val="2e"/>
        <w:rPr>
          <w:rFonts w:asciiTheme="minorHAnsi" w:eastAsiaTheme="minorEastAsia" w:hAnsiTheme="minorHAnsi" w:cstheme="minorBidi"/>
          <w:noProof/>
          <w:lang w:eastAsia="ru-RU"/>
        </w:rPr>
      </w:pPr>
      <w:hyperlink w:anchor="_Toc233187846" w:history="1">
        <w:r w:rsidR="00F84990" w:rsidRPr="000C2899">
          <w:rPr>
            <w:rStyle w:val="afe"/>
            <w:noProof/>
          </w:rPr>
          <w:t>1.1 Общие сведения об АРМ ЛПУ</w:t>
        </w:r>
        <w:r w:rsidR="00F84990">
          <w:rPr>
            <w:noProof/>
            <w:webHidden/>
          </w:rPr>
          <w:tab/>
        </w:r>
        <w:r w:rsidR="00F84990">
          <w:rPr>
            <w:noProof/>
            <w:webHidden/>
          </w:rPr>
          <w:fldChar w:fldCharType="begin"/>
        </w:r>
        <w:r w:rsidR="00F84990">
          <w:rPr>
            <w:noProof/>
            <w:webHidden/>
          </w:rPr>
          <w:instrText xml:space="preserve"> PAGEREF _Toc233187846 \h </w:instrText>
        </w:r>
        <w:r w:rsidR="00F84990">
          <w:rPr>
            <w:noProof/>
            <w:webHidden/>
          </w:rPr>
        </w:r>
        <w:r w:rsidR="00F84990">
          <w:rPr>
            <w:noProof/>
            <w:webHidden/>
          </w:rPr>
          <w:fldChar w:fldCharType="separate"/>
        </w:r>
        <w:r w:rsidR="00F84990">
          <w:rPr>
            <w:noProof/>
            <w:webHidden/>
          </w:rPr>
          <w:t>5</w:t>
        </w:r>
        <w:r w:rsidR="00F84990">
          <w:rPr>
            <w:noProof/>
            <w:webHidden/>
          </w:rPr>
          <w:fldChar w:fldCharType="end"/>
        </w:r>
      </w:hyperlink>
    </w:p>
    <w:p w14:paraId="219336EF" w14:textId="4E2E5407" w:rsidR="00F84990" w:rsidRDefault="00487A8B">
      <w:pPr>
        <w:pStyle w:val="2e"/>
        <w:rPr>
          <w:rFonts w:asciiTheme="minorHAnsi" w:eastAsiaTheme="minorEastAsia" w:hAnsiTheme="minorHAnsi" w:cstheme="minorBidi"/>
          <w:noProof/>
          <w:lang w:eastAsia="ru-RU"/>
        </w:rPr>
      </w:pPr>
      <w:hyperlink w:anchor="_Toc233187847" w:history="1">
        <w:r w:rsidR="00F84990" w:rsidRPr="000C2899">
          <w:rPr>
            <w:rStyle w:val="afe"/>
            <w:noProof/>
          </w:rPr>
          <w:t>1.2 Область применения</w:t>
        </w:r>
        <w:r w:rsidR="00F84990">
          <w:rPr>
            <w:noProof/>
            <w:webHidden/>
          </w:rPr>
          <w:tab/>
        </w:r>
        <w:r w:rsidR="00F84990">
          <w:rPr>
            <w:noProof/>
            <w:webHidden/>
          </w:rPr>
          <w:fldChar w:fldCharType="begin"/>
        </w:r>
        <w:r w:rsidR="00F84990">
          <w:rPr>
            <w:noProof/>
            <w:webHidden/>
          </w:rPr>
          <w:instrText xml:space="preserve"> PAGEREF _Toc233187847 \h </w:instrText>
        </w:r>
        <w:r w:rsidR="00F84990">
          <w:rPr>
            <w:noProof/>
            <w:webHidden/>
          </w:rPr>
        </w:r>
        <w:r w:rsidR="00F84990">
          <w:rPr>
            <w:noProof/>
            <w:webHidden/>
          </w:rPr>
          <w:fldChar w:fldCharType="separate"/>
        </w:r>
        <w:r w:rsidR="00F84990">
          <w:rPr>
            <w:noProof/>
            <w:webHidden/>
          </w:rPr>
          <w:t>5</w:t>
        </w:r>
        <w:r w:rsidR="00F84990">
          <w:rPr>
            <w:noProof/>
            <w:webHidden/>
          </w:rPr>
          <w:fldChar w:fldCharType="end"/>
        </w:r>
      </w:hyperlink>
    </w:p>
    <w:p w14:paraId="27AF32C9" w14:textId="5E80CC0B" w:rsidR="00F84990" w:rsidRDefault="00487A8B">
      <w:pPr>
        <w:pStyle w:val="2e"/>
        <w:rPr>
          <w:rFonts w:asciiTheme="minorHAnsi" w:eastAsiaTheme="minorEastAsia" w:hAnsiTheme="minorHAnsi" w:cstheme="minorBidi"/>
          <w:noProof/>
          <w:lang w:eastAsia="ru-RU"/>
        </w:rPr>
      </w:pPr>
      <w:hyperlink w:anchor="_Toc233187848" w:history="1">
        <w:r w:rsidR="00F84990" w:rsidRPr="000C2899">
          <w:rPr>
            <w:rStyle w:val="afe"/>
            <w:noProof/>
          </w:rPr>
          <w:t>1.3 Уровень подготовки пользователя</w:t>
        </w:r>
        <w:r w:rsidR="00F84990">
          <w:rPr>
            <w:noProof/>
            <w:webHidden/>
          </w:rPr>
          <w:tab/>
        </w:r>
        <w:r w:rsidR="00F84990">
          <w:rPr>
            <w:noProof/>
            <w:webHidden/>
          </w:rPr>
          <w:fldChar w:fldCharType="begin"/>
        </w:r>
        <w:r w:rsidR="00F84990">
          <w:rPr>
            <w:noProof/>
            <w:webHidden/>
          </w:rPr>
          <w:instrText xml:space="preserve"> PAGEREF _Toc233187848 \h </w:instrText>
        </w:r>
        <w:r w:rsidR="00F84990">
          <w:rPr>
            <w:noProof/>
            <w:webHidden/>
          </w:rPr>
        </w:r>
        <w:r w:rsidR="00F84990">
          <w:rPr>
            <w:noProof/>
            <w:webHidden/>
          </w:rPr>
          <w:fldChar w:fldCharType="separate"/>
        </w:r>
        <w:r w:rsidR="00F84990">
          <w:rPr>
            <w:noProof/>
            <w:webHidden/>
          </w:rPr>
          <w:t>5</w:t>
        </w:r>
        <w:r w:rsidR="00F84990">
          <w:rPr>
            <w:noProof/>
            <w:webHidden/>
          </w:rPr>
          <w:fldChar w:fldCharType="end"/>
        </w:r>
      </w:hyperlink>
    </w:p>
    <w:p w14:paraId="073C1932" w14:textId="6A9E18CE" w:rsidR="00F84990" w:rsidRDefault="00487A8B">
      <w:pPr>
        <w:pStyle w:val="2e"/>
        <w:rPr>
          <w:rFonts w:asciiTheme="minorHAnsi" w:eastAsiaTheme="minorEastAsia" w:hAnsiTheme="minorHAnsi" w:cstheme="minorBidi"/>
          <w:noProof/>
          <w:lang w:eastAsia="ru-RU"/>
        </w:rPr>
      </w:pPr>
      <w:hyperlink w:anchor="_Toc233187849" w:history="1">
        <w:r w:rsidR="00F84990" w:rsidRPr="000C2899">
          <w:rPr>
            <w:rStyle w:val="afe"/>
            <w:noProof/>
          </w:rPr>
          <w:t>1.4 Перечень эксплуатационной документации</w:t>
        </w:r>
        <w:r w:rsidR="00F84990">
          <w:rPr>
            <w:noProof/>
            <w:webHidden/>
          </w:rPr>
          <w:tab/>
        </w:r>
        <w:r w:rsidR="00F84990">
          <w:rPr>
            <w:noProof/>
            <w:webHidden/>
          </w:rPr>
          <w:fldChar w:fldCharType="begin"/>
        </w:r>
        <w:r w:rsidR="00F84990">
          <w:rPr>
            <w:noProof/>
            <w:webHidden/>
          </w:rPr>
          <w:instrText xml:space="preserve"> PAGEREF _Toc233187849 \h </w:instrText>
        </w:r>
        <w:r w:rsidR="00F84990">
          <w:rPr>
            <w:noProof/>
            <w:webHidden/>
          </w:rPr>
        </w:r>
        <w:r w:rsidR="00F84990">
          <w:rPr>
            <w:noProof/>
            <w:webHidden/>
          </w:rPr>
          <w:fldChar w:fldCharType="separate"/>
        </w:r>
        <w:r w:rsidR="00F84990">
          <w:rPr>
            <w:noProof/>
            <w:webHidden/>
          </w:rPr>
          <w:t>5</w:t>
        </w:r>
        <w:r w:rsidR="00F84990">
          <w:rPr>
            <w:noProof/>
            <w:webHidden/>
          </w:rPr>
          <w:fldChar w:fldCharType="end"/>
        </w:r>
      </w:hyperlink>
    </w:p>
    <w:p w14:paraId="279F5447" w14:textId="0D2EE7AE" w:rsidR="00F84990" w:rsidRDefault="00487A8B">
      <w:pPr>
        <w:pStyle w:val="1d"/>
        <w:rPr>
          <w:rFonts w:asciiTheme="minorHAnsi" w:eastAsiaTheme="minorEastAsia" w:hAnsiTheme="minorHAnsi" w:cstheme="minorBidi"/>
          <w:b w:val="0"/>
          <w:noProof/>
          <w:lang w:eastAsia="ru-RU"/>
        </w:rPr>
      </w:pPr>
      <w:hyperlink w:anchor="_Toc233187850" w:history="1">
        <w:r w:rsidR="00F84990" w:rsidRPr="000C2899">
          <w:rPr>
            <w:rStyle w:val="afe"/>
            <w:noProof/>
          </w:rPr>
          <w:t>2</w:t>
        </w:r>
        <w:r w:rsidR="00F84990">
          <w:rPr>
            <w:rFonts w:asciiTheme="minorHAnsi" w:eastAsiaTheme="minorEastAsia" w:hAnsiTheme="minorHAnsi" w:cstheme="minorBidi"/>
            <w:b w:val="0"/>
            <w:noProof/>
            <w:lang w:eastAsia="ru-RU"/>
          </w:rPr>
          <w:tab/>
        </w:r>
        <w:r w:rsidR="00F84990" w:rsidRPr="000C2899">
          <w:rPr>
            <w:rStyle w:val="afe"/>
            <w:noProof/>
          </w:rPr>
          <w:t>Назначение и условия применения</w:t>
        </w:r>
        <w:r w:rsidR="00F84990">
          <w:rPr>
            <w:noProof/>
            <w:webHidden/>
          </w:rPr>
          <w:tab/>
        </w:r>
        <w:r w:rsidR="00F84990">
          <w:rPr>
            <w:noProof/>
            <w:webHidden/>
          </w:rPr>
          <w:fldChar w:fldCharType="begin"/>
        </w:r>
        <w:r w:rsidR="00F84990">
          <w:rPr>
            <w:noProof/>
            <w:webHidden/>
          </w:rPr>
          <w:instrText xml:space="preserve"> PAGEREF _Toc233187850 \h </w:instrText>
        </w:r>
        <w:r w:rsidR="00F84990">
          <w:rPr>
            <w:noProof/>
            <w:webHidden/>
          </w:rPr>
        </w:r>
        <w:r w:rsidR="00F84990">
          <w:rPr>
            <w:noProof/>
            <w:webHidden/>
          </w:rPr>
          <w:fldChar w:fldCharType="separate"/>
        </w:r>
        <w:r w:rsidR="00F84990">
          <w:rPr>
            <w:noProof/>
            <w:webHidden/>
          </w:rPr>
          <w:t>6</w:t>
        </w:r>
        <w:r w:rsidR="00F84990">
          <w:rPr>
            <w:noProof/>
            <w:webHidden/>
          </w:rPr>
          <w:fldChar w:fldCharType="end"/>
        </w:r>
      </w:hyperlink>
    </w:p>
    <w:p w14:paraId="2670FBB7" w14:textId="63330700" w:rsidR="00F84990" w:rsidRDefault="00487A8B">
      <w:pPr>
        <w:pStyle w:val="2e"/>
        <w:rPr>
          <w:rFonts w:asciiTheme="minorHAnsi" w:eastAsiaTheme="minorEastAsia" w:hAnsiTheme="minorHAnsi" w:cstheme="minorBidi"/>
          <w:noProof/>
          <w:lang w:eastAsia="ru-RU"/>
        </w:rPr>
      </w:pPr>
      <w:hyperlink w:anchor="_Toc233187851" w:history="1">
        <w:r w:rsidR="00F84990" w:rsidRPr="000C2899">
          <w:rPr>
            <w:rStyle w:val="afe"/>
            <w:noProof/>
            <w14:scene3d>
              <w14:camera w14:prst="orthographicFront"/>
              <w14:lightRig w14:rig="threePt" w14:dir="t">
                <w14:rot w14:lat="0" w14:lon="0" w14:rev="0"/>
              </w14:lightRig>
            </w14:scene3d>
          </w:rPr>
          <w:t>2.1</w:t>
        </w:r>
        <w:r w:rsidR="00F84990">
          <w:rPr>
            <w:rFonts w:asciiTheme="minorHAnsi" w:eastAsiaTheme="minorEastAsia" w:hAnsiTheme="minorHAnsi" w:cstheme="minorBidi"/>
            <w:noProof/>
            <w:lang w:eastAsia="ru-RU"/>
          </w:rPr>
          <w:tab/>
        </w:r>
        <w:r w:rsidR="00F84990" w:rsidRPr="000C2899">
          <w:rPr>
            <w:rStyle w:val="afe"/>
            <w:noProof/>
          </w:rPr>
          <w:t>Функции АРМ ЛПУ</w:t>
        </w:r>
        <w:r w:rsidR="00F84990">
          <w:rPr>
            <w:noProof/>
            <w:webHidden/>
          </w:rPr>
          <w:tab/>
        </w:r>
        <w:r w:rsidR="00F84990">
          <w:rPr>
            <w:noProof/>
            <w:webHidden/>
          </w:rPr>
          <w:fldChar w:fldCharType="begin"/>
        </w:r>
        <w:r w:rsidR="00F84990">
          <w:rPr>
            <w:noProof/>
            <w:webHidden/>
          </w:rPr>
          <w:instrText xml:space="preserve"> PAGEREF _Toc233187851 \h </w:instrText>
        </w:r>
        <w:r w:rsidR="00F84990">
          <w:rPr>
            <w:noProof/>
            <w:webHidden/>
          </w:rPr>
        </w:r>
        <w:r w:rsidR="00F84990">
          <w:rPr>
            <w:noProof/>
            <w:webHidden/>
          </w:rPr>
          <w:fldChar w:fldCharType="separate"/>
        </w:r>
        <w:r w:rsidR="00F84990">
          <w:rPr>
            <w:noProof/>
            <w:webHidden/>
          </w:rPr>
          <w:t>6</w:t>
        </w:r>
        <w:r w:rsidR="00F84990">
          <w:rPr>
            <w:noProof/>
            <w:webHidden/>
          </w:rPr>
          <w:fldChar w:fldCharType="end"/>
        </w:r>
      </w:hyperlink>
    </w:p>
    <w:p w14:paraId="57755FBD" w14:textId="38A6A510" w:rsidR="00F84990" w:rsidRDefault="00487A8B">
      <w:pPr>
        <w:pStyle w:val="2e"/>
        <w:rPr>
          <w:rFonts w:asciiTheme="minorHAnsi" w:eastAsiaTheme="minorEastAsia" w:hAnsiTheme="minorHAnsi" w:cstheme="minorBidi"/>
          <w:noProof/>
          <w:lang w:eastAsia="ru-RU"/>
        </w:rPr>
      </w:pPr>
      <w:hyperlink w:anchor="_Toc233187852" w:history="1">
        <w:r w:rsidR="00F84990" w:rsidRPr="000C2899">
          <w:rPr>
            <w:rStyle w:val="afe"/>
            <w:noProof/>
            <w14:scene3d>
              <w14:camera w14:prst="orthographicFront"/>
              <w14:lightRig w14:rig="threePt" w14:dir="t">
                <w14:rot w14:lat="0" w14:lon="0" w14:rev="0"/>
              </w14:lightRig>
            </w14:scene3d>
          </w:rPr>
          <w:t>2.2</w:t>
        </w:r>
        <w:r w:rsidR="00F84990">
          <w:rPr>
            <w:rFonts w:asciiTheme="minorHAnsi" w:eastAsiaTheme="minorEastAsia" w:hAnsiTheme="minorHAnsi" w:cstheme="minorBidi"/>
            <w:noProof/>
            <w:lang w:eastAsia="ru-RU"/>
          </w:rPr>
          <w:tab/>
        </w:r>
        <w:r w:rsidR="00F84990" w:rsidRPr="000C2899">
          <w:rPr>
            <w:rStyle w:val="afe"/>
            <w:noProof/>
          </w:rPr>
          <w:t>Системные требования</w:t>
        </w:r>
        <w:r w:rsidR="00F84990">
          <w:rPr>
            <w:noProof/>
            <w:webHidden/>
          </w:rPr>
          <w:tab/>
        </w:r>
        <w:r w:rsidR="00F84990">
          <w:rPr>
            <w:noProof/>
            <w:webHidden/>
          </w:rPr>
          <w:fldChar w:fldCharType="begin"/>
        </w:r>
        <w:r w:rsidR="00F84990">
          <w:rPr>
            <w:noProof/>
            <w:webHidden/>
          </w:rPr>
          <w:instrText xml:space="preserve"> PAGEREF _Toc233187852 \h </w:instrText>
        </w:r>
        <w:r w:rsidR="00F84990">
          <w:rPr>
            <w:noProof/>
            <w:webHidden/>
          </w:rPr>
        </w:r>
        <w:r w:rsidR="00F84990">
          <w:rPr>
            <w:noProof/>
            <w:webHidden/>
          </w:rPr>
          <w:fldChar w:fldCharType="separate"/>
        </w:r>
        <w:r w:rsidR="00F84990">
          <w:rPr>
            <w:noProof/>
            <w:webHidden/>
          </w:rPr>
          <w:t>6</w:t>
        </w:r>
        <w:r w:rsidR="00F84990">
          <w:rPr>
            <w:noProof/>
            <w:webHidden/>
          </w:rPr>
          <w:fldChar w:fldCharType="end"/>
        </w:r>
      </w:hyperlink>
    </w:p>
    <w:p w14:paraId="4CE6C1B5" w14:textId="4F80CECB" w:rsidR="00F84990" w:rsidRDefault="00487A8B">
      <w:pPr>
        <w:pStyle w:val="1d"/>
        <w:rPr>
          <w:rFonts w:asciiTheme="minorHAnsi" w:eastAsiaTheme="minorEastAsia" w:hAnsiTheme="minorHAnsi" w:cstheme="minorBidi"/>
          <w:b w:val="0"/>
          <w:noProof/>
          <w:lang w:eastAsia="ru-RU"/>
        </w:rPr>
      </w:pPr>
      <w:hyperlink w:anchor="_Toc233187853" w:history="1">
        <w:r w:rsidR="00F84990" w:rsidRPr="000C2899">
          <w:rPr>
            <w:rStyle w:val="afe"/>
            <w:noProof/>
          </w:rPr>
          <w:t>3</w:t>
        </w:r>
        <w:r w:rsidR="00F84990">
          <w:rPr>
            <w:rFonts w:asciiTheme="minorHAnsi" w:eastAsiaTheme="minorEastAsia" w:hAnsiTheme="minorHAnsi" w:cstheme="minorBidi"/>
            <w:b w:val="0"/>
            <w:noProof/>
            <w:lang w:eastAsia="ru-RU"/>
          </w:rPr>
          <w:tab/>
        </w:r>
        <w:r w:rsidR="00F84990" w:rsidRPr="000C2899">
          <w:rPr>
            <w:rStyle w:val="afe"/>
            <w:noProof/>
          </w:rPr>
          <w:t>Описание установки и настройки АРМ ЛПУ</w:t>
        </w:r>
        <w:r w:rsidR="00F84990">
          <w:rPr>
            <w:noProof/>
            <w:webHidden/>
          </w:rPr>
          <w:tab/>
        </w:r>
        <w:r w:rsidR="00F84990">
          <w:rPr>
            <w:noProof/>
            <w:webHidden/>
          </w:rPr>
          <w:fldChar w:fldCharType="begin"/>
        </w:r>
        <w:r w:rsidR="00F84990">
          <w:rPr>
            <w:noProof/>
            <w:webHidden/>
          </w:rPr>
          <w:instrText xml:space="preserve"> PAGEREF _Toc233187853 \h </w:instrText>
        </w:r>
        <w:r w:rsidR="00F84990">
          <w:rPr>
            <w:noProof/>
            <w:webHidden/>
          </w:rPr>
        </w:r>
        <w:r w:rsidR="00F84990">
          <w:rPr>
            <w:noProof/>
            <w:webHidden/>
          </w:rPr>
          <w:fldChar w:fldCharType="separate"/>
        </w:r>
        <w:r w:rsidR="00F84990">
          <w:rPr>
            <w:noProof/>
            <w:webHidden/>
          </w:rPr>
          <w:t>7</w:t>
        </w:r>
        <w:r w:rsidR="00F84990">
          <w:rPr>
            <w:noProof/>
            <w:webHidden/>
          </w:rPr>
          <w:fldChar w:fldCharType="end"/>
        </w:r>
      </w:hyperlink>
    </w:p>
    <w:p w14:paraId="4BA213BF" w14:textId="4EBC4395" w:rsidR="00F84990" w:rsidRDefault="00487A8B">
      <w:pPr>
        <w:pStyle w:val="2e"/>
        <w:rPr>
          <w:rFonts w:asciiTheme="minorHAnsi" w:eastAsiaTheme="minorEastAsia" w:hAnsiTheme="minorHAnsi" w:cstheme="minorBidi"/>
          <w:noProof/>
          <w:lang w:eastAsia="ru-RU"/>
        </w:rPr>
      </w:pPr>
      <w:hyperlink w:anchor="_Toc233187854" w:history="1">
        <w:r w:rsidR="00F84990" w:rsidRPr="000C2899">
          <w:rPr>
            <w:rStyle w:val="afe"/>
            <w:noProof/>
            <w14:scene3d>
              <w14:camera w14:prst="orthographicFront"/>
              <w14:lightRig w14:rig="threePt" w14:dir="t">
                <w14:rot w14:lat="0" w14:lon="0" w14:rev="0"/>
              </w14:lightRig>
            </w14:scene3d>
          </w:rPr>
          <w:t>3.1</w:t>
        </w:r>
        <w:r w:rsidR="00F84990">
          <w:rPr>
            <w:rFonts w:asciiTheme="minorHAnsi" w:eastAsiaTheme="minorEastAsia" w:hAnsiTheme="minorHAnsi" w:cstheme="minorBidi"/>
            <w:noProof/>
            <w:lang w:eastAsia="ru-RU"/>
          </w:rPr>
          <w:tab/>
        </w:r>
        <w:r w:rsidR="00F84990" w:rsidRPr="000C2899">
          <w:rPr>
            <w:rStyle w:val="afe"/>
            <w:noProof/>
          </w:rPr>
          <w:t>Установка АРМ ЛПУ</w:t>
        </w:r>
        <w:r w:rsidR="00F84990">
          <w:rPr>
            <w:noProof/>
            <w:webHidden/>
          </w:rPr>
          <w:tab/>
        </w:r>
        <w:r w:rsidR="00F84990">
          <w:rPr>
            <w:noProof/>
            <w:webHidden/>
          </w:rPr>
          <w:fldChar w:fldCharType="begin"/>
        </w:r>
        <w:r w:rsidR="00F84990">
          <w:rPr>
            <w:noProof/>
            <w:webHidden/>
          </w:rPr>
          <w:instrText xml:space="preserve"> PAGEREF _Toc233187854 \h </w:instrText>
        </w:r>
        <w:r w:rsidR="00F84990">
          <w:rPr>
            <w:noProof/>
            <w:webHidden/>
          </w:rPr>
        </w:r>
        <w:r w:rsidR="00F84990">
          <w:rPr>
            <w:noProof/>
            <w:webHidden/>
          </w:rPr>
          <w:fldChar w:fldCharType="separate"/>
        </w:r>
        <w:r w:rsidR="00F84990">
          <w:rPr>
            <w:noProof/>
            <w:webHidden/>
          </w:rPr>
          <w:t>7</w:t>
        </w:r>
        <w:r w:rsidR="00F84990">
          <w:rPr>
            <w:noProof/>
            <w:webHidden/>
          </w:rPr>
          <w:fldChar w:fldCharType="end"/>
        </w:r>
      </w:hyperlink>
    </w:p>
    <w:p w14:paraId="23DC5BCF" w14:textId="0ADEC755"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55" w:history="1">
        <w:r w:rsidR="00F84990" w:rsidRPr="000C2899">
          <w:rPr>
            <w:rStyle w:val="afe"/>
            <w:noProof/>
          </w:rPr>
          <w:t>3.1.1</w:t>
        </w:r>
        <w:r w:rsidR="00F84990">
          <w:rPr>
            <w:rFonts w:asciiTheme="minorHAnsi" w:eastAsiaTheme="minorEastAsia" w:hAnsiTheme="minorHAnsi" w:cstheme="minorBidi"/>
            <w:noProof/>
            <w:lang w:eastAsia="ru-RU"/>
          </w:rPr>
          <w:tab/>
        </w:r>
        <w:r w:rsidR="00F84990" w:rsidRPr="000C2899">
          <w:rPr>
            <w:rStyle w:val="afe"/>
            <w:noProof/>
          </w:rPr>
          <w:t>Директория установки программы</w:t>
        </w:r>
        <w:r w:rsidR="00F84990">
          <w:rPr>
            <w:noProof/>
            <w:webHidden/>
          </w:rPr>
          <w:tab/>
        </w:r>
        <w:r w:rsidR="00F84990">
          <w:rPr>
            <w:noProof/>
            <w:webHidden/>
          </w:rPr>
          <w:fldChar w:fldCharType="begin"/>
        </w:r>
        <w:r w:rsidR="00F84990">
          <w:rPr>
            <w:noProof/>
            <w:webHidden/>
          </w:rPr>
          <w:instrText xml:space="preserve"> PAGEREF _Toc233187855 \h </w:instrText>
        </w:r>
        <w:r w:rsidR="00F84990">
          <w:rPr>
            <w:noProof/>
            <w:webHidden/>
          </w:rPr>
        </w:r>
        <w:r w:rsidR="00F84990">
          <w:rPr>
            <w:noProof/>
            <w:webHidden/>
          </w:rPr>
          <w:fldChar w:fldCharType="separate"/>
        </w:r>
        <w:r w:rsidR="00F84990">
          <w:rPr>
            <w:noProof/>
            <w:webHidden/>
          </w:rPr>
          <w:t>8</w:t>
        </w:r>
        <w:r w:rsidR="00F84990">
          <w:rPr>
            <w:noProof/>
            <w:webHidden/>
          </w:rPr>
          <w:fldChar w:fldCharType="end"/>
        </w:r>
      </w:hyperlink>
    </w:p>
    <w:p w14:paraId="57BACA5F" w14:textId="764C53A5"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56" w:history="1">
        <w:r w:rsidR="00F84990" w:rsidRPr="000C2899">
          <w:rPr>
            <w:rStyle w:val="afe"/>
            <w:noProof/>
          </w:rPr>
          <w:t>3.1.2</w:t>
        </w:r>
        <w:r w:rsidR="00F84990">
          <w:rPr>
            <w:rFonts w:asciiTheme="minorHAnsi" w:eastAsiaTheme="minorEastAsia" w:hAnsiTheme="minorHAnsi" w:cstheme="minorBidi"/>
            <w:noProof/>
            <w:lang w:eastAsia="ru-RU"/>
          </w:rPr>
          <w:tab/>
        </w:r>
        <w:r w:rsidR="00F84990" w:rsidRPr="000C2899">
          <w:rPr>
            <w:rStyle w:val="afe"/>
            <w:noProof/>
          </w:rPr>
          <w:t>Параметры подключения к базе данных</w:t>
        </w:r>
        <w:r w:rsidR="00F84990">
          <w:rPr>
            <w:noProof/>
            <w:webHidden/>
          </w:rPr>
          <w:tab/>
        </w:r>
        <w:r w:rsidR="00F84990">
          <w:rPr>
            <w:noProof/>
            <w:webHidden/>
          </w:rPr>
          <w:fldChar w:fldCharType="begin"/>
        </w:r>
        <w:r w:rsidR="00F84990">
          <w:rPr>
            <w:noProof/>
            <w:webHidden/>
          </w:rPr>
          <w:instrText xml:space="preserve"> PAGEREF _Toc233187856 \h </w:instrText>
        </w:r>
        <w:r w:rsidR="00F84990">
          <w:rPr>
            <w:noProof/>
            <w:webHidden/>
          </w:rPr>
        </w:r>
        <w:r w:rsidR="00F84990">
          <w:rPr>
            <w:noProof/>
            <w:webHidden/>
          </w:rPr>
          <w:fldChar w:fldCharType="separate"/>
        </w:r>
        <w:r w:rsidR="00F84990">
          <w:rPr>
            <w:noProof/>
            <w:webHidden/>
          </w:rPr>
          <w:t>8</w:t>
        </w:r>
        <w:r w:rsidR="00F84990">
          <w:rPr>
            <w:noProof/>
            <w:webHidden/>
          </w:rPr>
          <w:fldChar w:fldCharType="end"/>
        </w:r>
      </w:hyperlink>
    </w:p>
    <w:p w14:paraId="33F284DD" w14:textId="5A996301"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57" w:history="1">
        <w:r w:rsidR="00F84990" w:rsidRPr="000C2899">
          <w:rPr>
            <w:rStyle w:val="afe"/>
            <w:noProof/>
          </w:rPr>
          <w:t>3.1.3</w:t>
        </w:r>
        <w:r w:rsidR="00F84990">
          <w:rPr>
            <w:rFonts w:asciiTheme="minorHAnsi" w:eastAsiaTheme="minorEastAsia" w:hAnsiTheme="minorHAnsi" w:cstheme="minorBidi"/>
            <w:noProof/>
            <w:lang w:eastAsia="ru-RU"/>
          </w:rPr>
          <w:tab/>
        </w:r>
        <w:r w:rsidR="00F84990" w:rsidRPr="000C2899">
          <w:rPr>
            <w:rStyle w:val="afe"/>
            <w:noProof/>
          </w:rPr>
          <w:t>Установка СФР Маршрутизатора</w:t>
        </w:r>
        <w:r w:rsidR="00F84990">
          <w:rPr>
            <w:noProof/>
            <w:webHidden/>
          </w:rPr>
          <w:tab/>
        </w:r>
        <w:r w:rsidR="00F84990">
          <w:rPr>
            <w:noProof/>
            <w:webHidden/>
          </w:rPr>
          <w:fldChar w:fldCharType="begin"/>
        </w:r>
        <w:r w:rsidR="00F84990">
          <w:rPr>
            <w:noProof/>
            <w:webHidden/>
          </w:rPr>
          <w:instrText xml:space="preserve"> PAGEREF _Toc233187857 \h </w:instrText>
        </w:r>
        <w:r w:rsidR="00F84990">
          <w:rPr>
            <w:noProof/>
            <w:webHidden/>
          </w:rPr>
        </w:r>
        <w:r w:rsidR="00F84990">
          <w:rPr>
            <w:noProof/>
            <w:webHidden/>
          </w:rPr>
          <w:fldChar w:fldCharType="separate"/>
        </w:r>
        <w:r w:rsidR="00F84990">
          <w:rPr>
            <w:noProof/>
            <w:webHidden/>
          </w:rPr>
          <w:t>9</w:t>
        </w:r>
        <w:r w:rsidR="00F84990">
          <w:rPr>
            <w:noProof/>
            <w:webHidden/>
          </w:rPr>
          <w:fldChar w:fldCharType="end"/>
        </w:r>
      </w:hyperlink>
    </w:p>
    <w:p w14:paraId="79DFF0C4" w14:textId="4C017752" w:rsidR="00F84990" w:rsidRDefault="00487A8B">
      <w:pPr>
        <w:pStyle w:val="2e"/>
        <w:rPr>
          <w:rFonts w:asciiTheme="minorHAnsi" w:eastAsiaTheme="minorEastAsia" w:hAnsiTheme="minorHAnsi" w:cstheme="minorBidi"/>
          <w:noProof/>
          <w:lang w:eastAsia="ru-RU"/>
        </w:rPr>
      </w:pPr>
      <w:hyperlink w:anchor="_Toc233187858" w:history="1">
        <w:r w:rsidR="00F84990" w:rsidRPr="000C2899">
          <w:rPr>
            <w:rStyle w:val="afe"/>
            <w:noProof/>
            <w14:scene3d>
              <w14:camera w14:prst="orthographicFront"/>
              <w14:lightRig w14:rig="threePt" w14:dir="t">
                <w14:rot w14:lat="0" w14:lon="0" w14:rev="0"/>
              </w14:lightRig>
            </w14:scene3d>
          </w:rPr>
          <w:t>3.2</w:t>
        </w:r>
        <w:r w:rsidR="00F84990">
          <w:rPr>
            <w:rFonts w:asciiTheme="minorHAnsi" w:eastAsiaTheme="minorEastAsia" w:hAnsiTheme="minorHAnsi" w:cstheme="minorBidi"/>
            <w:noProof/>
            <w:lang w:eastAsia="ru-RU"/>
          </w:rPr>
          <w:tab/>
        </w:r>
        <w:r w:rsidR="00F84990" w:rsidRPr="000C2899">
          <w:rPr>
            <w:rStyle w:val="afe"/>
            <w:noProof/>
          </w:rPr>
          <w:t>Настройка взаимодействия с криптографическим протоколом TLS</w:t>
        </w:r>
        <w:r w:rsidR="00F84990">
          <w:rPr>
            <w:noProof/>
            <w:webHidden/>
          </w:rPr>
          <w:tab/>
        </w:r>
        <w:r w:rsidR="00F84990">
          <w:rPr>
            <w:noProof/>
            <w:webHidden/>
          </w:rPr>
          <w:fldChar w:fldCharType="begin"/>
        </w:r>
        <w:r w:rsidR="00F84990">
          <w:rPr>
            <w:noProof/>
            <w:webHidden/>
          </w:rPr>
          <w:instrText xml:space="preserve"> PAGEREF _Toc233187858 \h </w:instrText>
        </w:r>
        <w:r w:rsidR="00F84990">
          <w:rPr>
            <w:noProof/>
            <w:webHidden/>
          </w:rPr>
        </w:r>
        <w:r w:rsidR="00F84990">
          <w:rPr>
            <w:noProof/>
            <w:webHidden/>
          </w:rPr>
          <w:fldChar w:fldCharType="separate"/>
        </w:r>
        <w:r w:rsidR="00F84990">
          <w:rPr>
            <w:noProof/>
            <w:webHidden/>
          </w:rPr>
          <w:t>14</w:t>
        </w:r>
        <w:r w:rsidR="00F84990">
          <w:rPr>
            <w:noProof/>
            <w:webHidden/>
          </w:rPr>
          <w:fldChar w:fldCharType="end"/>
        </w:r>
      </w:hyperlink>
    </w:p>
    <w:p w14:paraId="1F249148" w14:textId="2A1D3B6B"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59" w:history="1">
        <w:r w:rsidR="00F84990" w:rsidRPr="000C2899">
          <w:rPr>
            <w:rStyle w:val="afe"/>
            <w:noProof/>
            <w:lang w:val="en-US"/>
          </w:rPr>
          <w:t>3.2.1</w:t>
        </w:r>
        <w:r w:rsidR="00F84990">
          <w:rPr>
            <w:rFonts w:asciiTheme="minorHAnsi" w:eastAsiaTheme="minorEastAsia" w:hAnsiTheme="minorHAnsi" w:cstheme="minorBidi"/>
            <w:noProof/>
            <w:lang w:eastAsia="ru-RU"/>
          </w:rPr>
          <w:tab/>
        </w:r>
        <w:r w:rsidR="00F84990" w:rsidRPr="000C2899">
          <w:rPr>
            <w:rStyle w:val="afe"/>
            <w:noProof/>
          </w:rPr>
          <w:t xml:space="preserve">Установка КриптоПро </w:t>
        </w:r>
        <w:r w:rsidR="00F84990" w:rsidRPr="000C2899">
          <w:rPr>
            <w:rStyle w:val="afe"/>
            <w:noProof/>
            <w:lang w:val="en-US"/>
          </w:rPr>
          <w:t>JCP</w:t>
        </w:r>
        <w:r w:rsidR="00F84990">
          <w:rPr>
            <w:noProof/>
            <w:webHidden/>
          </w:rPr>
          <w:tab/>
        </w:r>
        <w:r w:rsidR="00F84990">
          <w:rPr>
            <w:noProof/>
            <w:webHidden/>
          </w:rPr>
          <w:fldChar w:fldCharType="begin"/>
        </w:r>
        <w:r w:rsidR="00F84990">
          <w:rPr>
            <w:noProof/>
            <w:webHidden/>
          </w:rPr>
          <w:instrText xml:space="preserve"> PAGEREF _Toc233187859 \h </w:instrText>
        </w:r>
        <w:r w:rsidR="00F84990">
          <w:rPr>
            <w:noProof/>
            <w:webHidden/>
          </w:rPr>
        </w:r>
        <w:r w:rsidR="00F84990">
          <w:rPr>
            <w:noProof/>
            <w:webHidden/>
          </w:rPr>
          <w:fldChar w:fldCharType="separate"/>
        </w:r>
        <w:r w:rsidR="00F84990">
          <w:rPr>
            <w:noProof/>
            <w:webHidden/>
          </w:rPr>
          <w:t>14</w:t>
        </w:r>
        <w:r w:rsidR="00F84990">
          <w:rPr>
            <w:noProof/>
            <w:webHidden/>
          </w:rPr>
          <w:fldChar w:fldCharType="end"/>
        </w:r>
      </w:hyperlink>
    </w:p>
    <w:p w14:paraId="58E63738" w14:textId="2E710CB0"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0" w:history="1">
        <w:r w:rsidR="00F84990" w:rsidRPr="000C2899">
          <w:rPr>
            <w:rStyle w:val="afe"/>
            <w:noProof/>
          </w:rPr>
          <w:t>3.2.2</w:t>
        </w:r>
        <w:r w:rsidR="00F84990">
          <w:rPr>
            <w:rFonts w:asciiTheme="minorHAnsi" w:eastAsiaTheme="minorEastAsia" w:hAnsiTheme="minorHAnsi" w:cstheme="minorBidi"/>
            <w:noProof/>
            <w:lang w:eastAsia="ru-RU"/>
          </w:rPr>
          <w:tab/>
        </w:r>
        <w:r w:rsidR="00F84990" w:rsidRPr="000C2899">
          <w:rPr>
            <w:rStyle w:val="afe"/>
            <w:noProof/>
          </w:rPr>
          <w:t xml:space="preserve">Обновление файла </w:t>
        </w:r>
        <w:r w:rsidR="00F84990" w:rsidRPr="000C2899">
          <w:rPr>
            <w:rStyle w:val="afe"/>
            <w:noProof/>
            <w:lang w:val="en-US"/>
          </w:rPr>
          <w:t>fss</w:t>
        </w:r>
        <w:r w:rsidR="00F84990" w:rsidRPr="000C2899">
          <w:rPr>
            <w:rStyle w:val="afe"/>
            <w:noProof/>
          </w:rPr>
          <w:t>_</w:t>
        </w:r>
        <w:r w:rsidR="00F84990" w:rsidRPr="000C2899">
          <w:rPr>
            <w:rStyle w:val="afe"/>
            <w:noProof/>
            <w:lang w:val="en-US"/>
          </w:rPr>
          <w:t>mo</w:t>
        </w:r>
        <w:r w:rsidR="00F84990" w:rsidRPr="000C2899">
          <w:rPr>
            <w:rStyle w:val="afe"/>
            <w:noProof/>
          </w:rPr>
          <w:t>.</w:t>
        </w:r>
        <w:r w:rsidR="00F84990" w:rsidRPr="000C2899">
          <w:rPr>
            <w:rStyle w:val="afe"/>
            <w:noProof/>
            <w:lang w:val="en-US"/>
          </w:rPr>
          <w:t>ini</w:t>
        </w:r>
        <w:r w:rsidR="00F84990">
          <w:rPr>
            <w:noProof/>
            <w:webHidden/>
          </w:rPr>
          <w:tab/>
        </w:r>
        <w:r w:rsidR="00F84990">
          <w:rPr>
            <w:noProof/>
            <w:webHidden/>
          </w:rPr>
          <w:fldChar w:fldCharType="begin"/>
        </w:r>
        <w:r w:rsidR="00F84990">
          <w:rPr>
            <w:noProof/>
            <w:webHidden/>
          </w:rPr>
          <w:instrText xml:space="preserve"> PAGEREF _Toc233187860 \h </w:instrText>
        </w:r>
        <w:r w:rsidR="00F84990">
          <w:rPr>
            <w:noProof/>
            <w:webHidden/>
          </w:rPr>
        </w:r>
        <w:r w:rsidR="00F84990">
          <w:rPr>
            <w:noProof/>
            <w:webHidden/>
          </w:rPr>
          <w:fldChar w:fldCharType="separate"/>
        </w:r>
        <w:r w:rsidR="00F84990">
          <w:rPr>
            <w:noProof/>
            <w:webHidden/>
          </w:rPr>
          <w:t>19</w:t>
        </w:r>
        <w:r w:rsidR="00F84990">
          <w:rPr>
            <w:noProof/>
            <w:webHidden/>
          </w:rPr>
          <w:fldChar w:fldCharType="end"/>
        </w:r>
      </w:hyperlink>
    </w:p>
    <w:p w14:paraId="12E144CD" w14:textId="15442949" w:rsidR="00F84990" w:rsidRDefault="00487A8B">
      <w:pPr>
        <w:pStyle w:val="2e"/>
        <w:rPr>
          <w:rFonts w:asciiTheme="minorHAnsi" w:eastAsiaTheme="minorEastAsia" w:hAnsiTheme="minorHAnsi" w:cstheme="minorBidi"/>
          <w:noProof/>
          <w:lang w:eastAsia="ru-RU"/>
        </w:rPr>
      </w:pPr>
      <w:hyperlink w:anchor="_Toc233187861" w:history="1">
        <w:r w:rsidR="00F84990" w:rsidRPr="000C2899">
          <w:rPr>
            <w:rStyle w:val="afe"/>
            <w:noProof/>
            <w14:scene3d>
              <w14:camera w14:prst="orthographicFront"/>
              <w14:lightRig w14:rig="threePt" w14:dir="t">
                <w14:rot w14:lat="0" w14:lon="0" w14:rev="0"/>
              </w14:lightRig>
            </w14:scene3d>
          </w:rPr>
          <w:t>3.3</w:t>
        </w:r>
        <w:r w:rsidR="00F84990">
          <w:rPr>
            <w:rFonts w:asciiTheme="minorHAnsi" w:eastAsiaTheme="minorEastAsia" w:hAnsiTheme="minorHAnsi" w:cstheme="minorBidi"/>
            <w:noProof/>
            <w:lang w:eastAsia="ru-RU"/>
          </w:rPr>
          <w:tab/>
        </w:r>
        <w:r w:rsidR="00F84990" w:rsidRPr="000C2899">
          <w:rPr>
            <w:rStyle w:val="afe"/>
            <w:noProof/>
          </w:rPr>
          <w:t>Запуск ПО «СФР Маршрутизатор»</w:t>
        </w:r>
        <w:r w:rsidR="00F84990">
          <w:rPr>
            <w:noProof/>
            <w:webHidden/>
          </w:rPr>
          <w:tab/>
        </w:r>
        <w:r w:rsidR="00F84990">
          <w:rPr>
            <w:noProof/>
            <w:webHidden/>
          </w:rPr>
          <w:fldChar w:fldCharType="begin"/>
        </w:r>
        <w:r w:rsidR="00F84990">
          <w:rPr>
            <w:noProof/>
            <w:webHidden/>
          </w:rPr>
          <w:instrText xml:space="preserve"> PAGEREF _Toc233187861 \h </w:instrText>
        </w:r>
        <w:r w:rsidR="00F84990">
          <w:rPr>
            <w:noProof/>
            <w:webHidden/>
          </w:rPr>
        </w:r>
        <w:r w:rsidR="00F84990">
          <w:rPr>
            <w:noProof/>
            <w:webHidden/>
          </w:rPr>
          <w:fldChar w:fldCharType="separate"/>
        </w:r>
        <w:r w:rsidR="00F84990">
          <w:rPr>
            <w:noProof/>
            <w:webHidden/>
          </w:rPr>
          <w:t>22</w:t>
        </w:r>
        <w:r w:rsidR="00F84990">
          <w:rPr>
            <w:noProof/>
            <w:webHidden/>
          </w:rPr>
          <w:fldChar w:fldCharType="end"/>
        </w:r>
      </w:hyperlink>
    </w:p>
    <w:p w14:paraId="67191DB3" w14:textId="584C9B31"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2" w:history="1">
        <w:r w:rsidR="00F84990" w:rsidRPr="000C2899">
          <w:rPr>
            <w:rStyle w:val="afe"/>
            <w:noProof/>
          </w:rPr>
          <w:t>3.3.1</w:t>
        </w:r>
        <w:r w:rsidR="00F84990">
          <w:rPr>
            <w:rFonts w:asciiTheme="minorHAnsi" w:eastAsiaTheme="minorEastAsia" w:hAnsiTheme="minorHAnsi" w:cstheme="minorBidi"/>
            <w:noProof/>
            <w:lang w:eastAsia="ru-RU"/>
          </w:rPr>
          <w:tab/>
        </w:r>
        <w:r w:rsidR="00F84990" w:rsidRPr="000C2899">
          <w:rPr>
            <w:rStyle w:val="afe"/>
            <w:noProof/>
          </w:rPr>
          <w:t>Настройка маршрутизатора</w:t>
        </w:r>
        <w:r w:rsidR="00F84990">
          <w:rPr>
            <w:noProof/>
            <w:webHidden/>
          </w:rPr>
          <w:tab/>
        </w:r>
        <w:r w:rsidR="00F84990">
          <w:rPr>
            <w:noProof/>
            <w:webHidden/>
          </w:rPr>
          <w:fldChar w:fldCharType="begin"/>
        </w:r>
        <w:r w:rsidR="00F84990">
          <w:rPr>
            <w:noProof/>
            <w:webHidden/>
          </w:rPr>
          <w:instrText xml:space="preserve"> PAGEREF _Toc233187862 \h </w:instrText>
        </w:r>
        <w:r w:rsidR="00F84990">
          <w:rPr>
            <w:noProof/>
            <w:webHidden/>
          </w:rPr>
        </w:r>
        <w:r w:rsidR="00F84990">
          <w:rPr>
            <w:noProof/>
            <w:webHidden/>
          </w:rPr>
          <w:fldChar w:fldCharType="separate"/>
        </w:r>
        <w:r w:rsidR="00F84990">
          <w:rPr>
            <w:noProof/>
            <w:webHidden/>
          </w:rPr>
          <w:t>23</w:t>
        </w:r>
        <w:r w:rsidR="00F84990">
          <w:rPr>
            <w:noProof/>
            <w:webHidden/>
          </w:rPr>
          <w:fldChar w:fldCharType="end"/>
        </w:r>
      </w:hyperlink>
    </w:p>
    <w:p w14:paraId="499542D4" w14:textId="14115EAB"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3" w:history="1">
        <w:r w:rsidR="00F84990" w:rsidRPr="000C2899">
          <w:rPr>
            <w:rStyle w:val="afe"/>
            <w:noProof/>
          </w:rPr>
          <w:t>3.3.2</w:t>
        </w:r>
        <w:r w:rsidR="00F84990">
          <w:rPr>
            <w:rFonts w:asciiTheme="minorHAnsi" w:eastAsiaTheme="minorEastAsia" w:hAnsiTheme="minorHAnsi" w:cstheme="minorBidi"/>
            <w:noProof/>
            <w:lang w:eastAsia="ru-RU"/>
          </w:rPr>
          <w:tab/>
        </w:r>
        <w:r w:rsidR="00F84990" w:rsidRPr="000C2899">
          <w:rPr>
            <w:rStyle w:val="afe"/>
            <w:noProof/>
          </w:rPr>
          <w:t>Настройка прокси</w:t>
        </w:r>
        <w:r w:rsidR="00F84990">
          <w:rPr>
            <w:noProof/>
            <w:webHidden/>
          </w:rPr>
          <w:tab/>
        </w:r>
        <w:r w:rsidR="00F84990">
          <w:rPr>
            <w:noProof/>
            <w:webHidden/>
          </w:rPr>
          <w:fldChar w:fldCharType="begin"/>
        </w:r>
        <w:r w:rsidR="00F84990">
          <w:rPr>
            <w:noProof/>
            <w:webHidden/>
          </w:rPr>
          <w:instrText xml:space="preserve"> PAGEREF _Toc233187863 \h </w:instrText>
        </w:r>
        <w:r w:rsidR="00F84990">
          <w:rPr>
            <w:noProof/>
            <w:webHidden/>
          </w:rPr>
        </w:r>
        <w:r w:rsidR="00F84990">
          <w:rPr>
            <w:noProof/>
            <w:webHidden/>
          </w:rPr>
          <w:fldChar w:fldCharType="separate"/>
        </w:r>
        <w:r w:rsidR="00F84990">
          <w:rPr>
            <w:noProof/>
            <w:webHidden/>
          </w:rPr>
          <w:t>23</w:t>
        </w:r>
        <w:r w:rsidR="00F84990">
          <w:rPr>
            <w:noProof/>
            <w:webHidden/>
          </w:rPr>
          <w:fldChar w:fldCharType="end"/>
        </w:r>
      </w:hyperlink>
    </w:p>
    <w:p w14:paraId="7E31A0F2" w14:textId="0BBFCF02" w:rsidR="00F84990" w:rsidRDefault="00487A8B">
      <w:pPr>
        <w:pStyle w:val="2e"/>
        <w:rPr>
          <w:rFonts w:asciiTheme="minorHAnsi" w:eastAsiaTheme="minorEastAsia" w:hAnsiTheme="minorHAnsi" w:cstheme="minorBidi"/>
          <w:noProof/>
          <w:lang w:eastAsia="ru-RU"/>
        </w:rPr>
      </w:pPr>
      <w:hyperlink w:anchor="_Toc233187864" w:history="1">
        <w:r w:rsidR="00F84990" w:rsidRPr="000C2899">
          <w:rPr>
            <w:rStyle w:val="afe"/>
            <w:noProof/>
            <w14:scene3d>
              <w14:camera w14:prst="orthographicFront"/>
              <w14:lightRig w14:rig="threePt" w14:dir="t">
                <w14:rot w14:lat="0" w14:lon="0" w14:rev="0"/>
              </w14:lightRig>
            </w14:scene3d>
          </w:rPr>
          <w:t>3.4</w:t>
        </w:r>
        <w:r w:rsidR="00F84990">
          <w:rPr>
            <w:rFonts w:asciiTheme="minorHAnsi" w:eastAsiaTheme="minorEastAsia" w:hAnsiTheme="minorHAnsi" w:cstheme="minorBidi"/>
            <w:noProof/>
            <w:lang w:eastAsia="ru-RU"/>
          </w:rPr>
          <w:tab/>
        </w:r>
        <w:r w:rsidR="00F84990" w:rsidRPr="000C2899">
          <w:rPr>
            <w:rStyle w:val="afe"/>
            <w:noProof/>
          </w:rPr>
          <w:t>Настройка АРМ ЛПУ</w:t>
        </w:r>
        <w:r w:rsidR="00F84990">
          <w:rPr>
            <w:noProof/>
            <w:webHidden/>
          </w:rPr>
          <w:tab/>
        </w:r>
        <w:r w:rsidR="00F84990">
          <w:rPr>
            <w:noProof/>
            <w:webHidden/>
          </w:rPr>
          <w:fldChar w:fldCharType="begin"/>
        </w:r>
        <w:r w:rsidR="00F84990">
          <w:rPr>
            <w:noProof/>
            <w:webHidden/>
          </w:rPr>
          <w:instrText xml:space="preserve"> PAGEREF _Toc233187864 \h </w:instrText>
        </w:r>
        <w:r w:rsidR="00F84990">
          <w:rPr>
            <w:noProof/>
            <w:webHidden/>
          </w:rPr>
        </w:r>
        <w:r w:rsidR="00F84990">
          <w:rPr>
            <w:noProof/>
            <w:webHidden/>
          </w:rPr>
          <w:fldChar w:fldCharType="separate"/>
        </w:r>
        <w:r w:rsidR="00F84990">
          <w:rPr>
            <w:noProof/>
            <w:webHidden/>
          </w:rPr>
          <w:t>24</w:t>
        </w:r>
        <w:r w:rsidR="00F84990">
          <w:rPr>
            <w:noProof/>
            <w:webHidden/>
          </w:rPr>
          <w:fldChar w:fldCharType="end"/>
        </w:r>
      </w:hyperlink>
    </w:p>
    <w:p w14:paraId="50F84D43" w14:textId="213704BC"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5" w:history="1">
        <w:r w:rsidR="00F84990" w:rsidRPr="000C2899">
          <w:rPr>
            <w:rStyle w:val="afe"/>
            <w:noProof/>
          </w:rPr>
          <w:t>3.4.1</w:t>
        </w:r>
        <w:r w:rsidR="00F84990">
          <w:rPr>
            <w:rFonts w:asciiTheme="minorHAnsi" w:eastAsiaTheme="minorEastAsia" w:hAnsiTheme="minorHAnsi" w:cstheme="minorBidi"/>
            <w:noProof/>
            <w:lang w:eastAsia="ru-RU"/>
          </w:rPr>
          <w:tab/>
        </w:r>
        <w:r w:rsidR="00F84990" w:rsidRPr="000C2899">
          <w:rPr>
            <w:rStyle w:val="afe"/>
            <w:noProof/>
          </w:rPr>
          <w:t>Настройки реквизитов организации</w:t>
        </w:r>
        <w:r w:rsidR="00F84990">
          <w:rPr>
            <w:noProof/>
            <w:webHidden/>
          </w:rPr>
          <w:tab/>
        </w:r>
        <w:r w:rsidR="00F84990">
          <w:rPr>
            <w:noProof/>
            <w:webHidden/>
          </w:rPr>
          <w:fldChar w:fldCharType="begin"/>
        </w:r>
        <w:r w:rsidR="00F84990">
          <w:rPr>
            <w:noProof/>
            <w:webHidden/>
          </w:rPr>
          <w:instrText xml:space="preserve"> PAGEREF _Toc233187865 \h </w:instrText>
        </w:r>
        <w:r w:rsidR="00F84990">
          <w:rPr>
            <w:noProof/>
            <w:webHidden/>
          </w:rPr>
        </w:r>
        <w:r w:rsidR="00F84990">
          <w:rPr>
            <w:noProof/>
            <w:webHidden/>
          </w:rPr>
          <w:fldChar w:fldCharType="separate"/>
        </w:r>
        <w:r w:rsidR="00F84990">
          <w:rPr>
            <w:noProof/>
            <w:webHidden/>
          </w:rPr>
          <w:t>25</w:t>
        </w:r>
        <w:r w:rsidR="00F84990">
          <w:rPr>
            <w:noProof/>
            <w:webHidden/>
          </w:rPr>
          <w:fldChar w:fldCharType="end"/>
        </w:r>
      </w:hyperlink>
    </w:p>
    <w:p w14:paraId="60B8EC2A" w14:textId="3BE048E8"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6" w:history="1">
        <w:r w:rsidR="00F84990" w:rsidRPr="000C2899">
          <w:rPr>
            <w:rStyle w:val="afe"/>
            <w:noProof/>
          </w:rPr>
          <w:t>3.4.2</w:t>
        </w:r>
        <w:r w:rsidR="00F84990">
          <w:rPr>
            <w:rFonts w:asciiTheme="minorHAnsi" w:eastAsiaTheme="minorEastAsia" w:hAnsiTheme="minorHAnsi" w:cstheme="minorBidi"/>
            <w:noProof/>
            <w:lang w:eastAsia="ru-RU"/>
          </w:rPr>
          <w:tab/>
        </w:r>
        <w:r w:rsidR="00F84990" w:rsidRPr="000C2899">
          <w:rPr>
            <w:rStyle w:val="afe"/>
            <w:noProof/>
          </w:rPr>
          <w:t>Настройки сервисов СФР</w:t>
        </w:r>
        <w:r w:rsidR="00F84990">
          <w:rPr>
            <w:noProof/>
            <w:webHidden/>
          </w:rPr>
          <w:tab/>
        </w:r>
        <w:r w:rsidR="00F84990">
          <w:rPr>
            <w:noProof/>
            <w:webHidden/>
          </w:rPr>
          <w:fldChar w:fldCharType="begin"/>
        </w:r>
        <w:r w:rsidR="00F84990">
          <w:rPr>
            <w:noProof/>
            <w:webHidden/>
          </w:rPr>
          <w:instrText xml:space="preserve"> PAGEREF _Toc233187866 \h </w:instrText>
        </w:r>
        <w:r w:rsidR="00F84990">
          <w:rPr>
            <w:noProof/>
            <w:webHidden/>
          </w:rPr>
        </w:r>
        <w:r w:rsidR="00F84990">
          <w:rPr>
            <w:noProof/>
            <w:webHidden/>
          </w:rPr>
          <w:fldChar w:fldCharType="separate"/>
        </w:r>
        <w:r w:rsidR="00F84990">
          <w:rPr>
            <w:noProof/>
            <w:webHidden/>
          </w:rPr>
          <w:t>26</w:t>
        </w:r>
        <w:r w:rsidR="00F84990">
          <w:rPr>
            <w:noProof/>
            <w:webHidden/>
          </w:rPr>
          <w:fldChar w:fldCharType="end"/>
        </w:r>
      </w:hyperlink>
    </w:p>
    <w:p w14:paraId="3148E585" w14:textId="1EB2099F"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7" w:history="1">
        <w:r w:rsidR="00F84990" w:rsidRPr="000C2899">
          <w:rPr>
            <w:rStyle w:val="afe"/>
            <w:noProof/>
          </w:rPr>
          <w:t>3.4.3</w:t>
        </w:r>
        <w:r w:rsidR="00F84990">
          <w:rPr>
            <w:rFonts w:asciiTheme="minorHAnsi" w:eastAsiaTheme="minorEastAsia" w:hAnsiTheme="minorHAnsi" w:cstheme="minorBidi"/>
            <w:noProof/>
            <w:lang w:eastAsia="ru-RU"/>
          </w:rPr>
          <w:tab/>
        </w:r>
        <w:r w:rsidR="00F84990" w:rsidRPr="000C2899">
          <w:rPr>
            <w:rStyle w:val="afe"/>
            <w:noProof/>
          </w:rPr>
          <w:t>Настройки соединения с базой данных</w:t>
        </w:r>
        <w:r w:rsidR="00F84990">
          <w:rPr>
            <w:noProof/>
            <w:webHidden/>
          </w:rPr>
          <w:tab/>
        </w:r>
        <w:r w:rsidR="00F84990">
          <w:rPr>
            <w:noProof/>
            <w:webHidden/>
          </w:rPr>
          <w:fldChar w:fldCharType="begin"/>
        </w:r>
        <w:r w:rsidR="00F84990">
          <w:rPr>
            <w:noProof/>
            <w:webHidden/>
          </w:rPr>
          <w:instrText xml:space="preserve"> PAGEREF _Toc233187867 \h </w:instrText>
        </w:r>
        <w:r w:rsidR="00F84990">
          <w:rPr>
            <w:noProof/>
            <w:webHidden/>
          </w:rPr>
        </w:r>
        <w:r w:rsidR="00F84990">
          <w:rPr>
            <w:noProof/>
            <w:webHidden/>
          </w:rPr>
          <w:fldChar w:fldCharType="separate"/>
        </w:r>
        <w:r w:rsidR="00F84990">
          <w:rPr>
            <w:noProof/>
            <w:webHidden/>
          </w:rPr>
          <w:t>27</w:t>
        </w:r>
        <w:r w:rsidR="00F84990">
          <w:rPr>
            <w:noProof/>
            <w:webHidden/>
          </w:rPr>
          <w:fldChar w:fldCharType="end"/>
        </w:r>
      </w:hyperlink>
    </w:p>
    <w:p w14:paraId="5499E61F" w14:textId="723DB02C"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8" w:history="1">
        <w:r w:rsidR="00F84990" w:rsidRPr="000C2899">
          <w:rPr>
            <w:rStyle w:val="afe"/>
            <w:noProof/>
          </w:rPr>
          <w:t>3.4.4</w:t>
        </w:r>
        <w:r w:rsidR="00F84990">
          <w:rPr>
            <w:rFonts w:asciiTheme="minorHAnsi" w:eastAsiaTheme="minorEastAsia" w:hAnsiTheme="minorHAnsi" w:cstheme="minorBidi"/>
            <w:noProof/>
            <w:lang w:eastAsia="ru-RU"/>
          </w:rPr>
          <w:tab/>
        </w:r>
        <w:r w:rsidR="00F84990" w:rsidRPr="000C2899">
          <w:rPr>
            <w:rStyle w:val="afe"/>
            <w:noProof/>
          </w:rPr>
          <w:t>Настройки печати</w:t>
        </w:r>
        <w:r w:rsidR="00F84990">
          <w:rPr>
            <w:noProof/>
            <w:webHidden/>
          </w:rPr>
          <w:tab/>
        </w:r>
        <w:r w:rsidR="00F84990">
          <w:rPr>
            <w:noProof/>
            <w:webHidden/>
          </w:rPr>
          <w:fldChar w:fldCharType="begin"/>
        </w:r>
        <w:r w:rsidR="00F84990">
          <w:rPr>
            <w:noProof/>
            <w:webHidden/>
          </w:rPr>
          <w:instrText xml:space="preserve"> PAGEREF _Toc233187868 \h </w:instrText>
        </w:r>
        <w:r w:rsidR="00F84990">
          <w:rPr>
            <w:noProof/>
            <w:webHidden/>
          </w:rPr>
        </w:r>
        <w:r w:rsidR="00F84990">
          <w:rPr>
            <w:noProof/>
            <w:webHidden/>
          </w:rPr>
          <w:fldChar w:fldCharType="separate"/>
        </w:r>
        <w:r w:rsidR="00F84990">
          <w:rPr>
            <w:noProof/>
            <w:webHidden/>
          </w:rPr>
          <w:t>28</w:t>
        </w:r>
        <w:r w:rsidR="00F84990">
          <w:rPr>
            <w:noProof/>
            <w:webHidden/>
          </w:rPr>
          <w:fldChar w:fldCharType="end"/>
        </w:r>
      </w:hyperlink>
    </w:p>
    <w:p w14:paraId="2F1E260E" w14:textId="55195C5D"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69" w:history="1">
        <w:r w:rsidR="00F84990" w:rsidRPr="000C2899">
          <w:rPr>
            <w:rStyle w:val="afe"/>
            <w:noProof/>
          </w:rPr>
          <w:t>3.4.5</w:t>
        </w:r>
        <w:r w:rsidR="00F84990">
          <w:rPr>
            <w:rFonts w:asciiTheme="minorHAnsi" w:eastAsiaTheme="minorEastAsia" w:hAnsiTheme="minorHAnsi" w:cstheme="minorBidi"/>
            <w:noProof/>
            <w:lang w:eastAsia="ru-RU"/>
          </w:rPr>
          <w:tab/>
        </w:r>
        <w:r w:rsidR="00F84990" w:rsidRPr="000C2899">
          <w:rPr>
            <w:rStyle w:val="afe"/>
            <w:noProof/>
          </w:rPr>
          <w:t>Настройки подписи для сервисов</w:t>
        </w:r>
        <w:r w:rsidR="00F84990">
          <w:rPr>
            <w:noProof/>
            <w:webHidden/>
          </w:rPr>
          <w:tab/>
        </w:r>
        <w:r w:rsidR="00F84990">
          <w:rPr>
            <w:noProof/>
            <w:webHidden/>
          </w:rPr>
          <w:fldChar w:fldCharType="begin"/>
        </w:r>
        <w:r w:rsidR="00F84990">
          <w:rPr>
            <w:noProof/>
            <w:webHidden/>
          </w:rPr>
          <w:instrText xml:space="preserve"> PAGEREF _Toc233187869 \h </w:instrText>
        </w:r>
        <w:r w:rsidR="00F84990">
          <w:rPr>
            <w:noProof/>
            <w:webHidden/>
          </w:rPr>
        </w:r>
        <w:r w:rsidR="00F84990">
          <w:rPr>
            <w:noProof/>
            <w:webHidden/>
          </w:rPr>
          <w:fldChar w:fldCharType="separate"/>
        </w:r>
        <w:r w:rsidR="00F84990">
          <w:rPr>
            <w:noProof/>
            <w:webHidden/>
          </w:rPr>
          <w:t>28</w:t>
        </w:r>
        <w:r w:rsidR="00F84990">
          <w:rPr>
            <w:noProof/>
            <w:webHidden/>
          </w:rPr>
          <w:fldChar w:fldCharType="end"/>
        </w:r>
      </w:hyperlink>
    </w:p>
    <w:p w14:paraId="32A6A50E" w14:textId="4E8B5329"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70" w:history="1">
        <w:r w:rsidR="00F84990" w:rsidRPr="000C2899">
          <w:rPr>
            <w:rStyle w:val="afe"/>
            <w:noProof/>
          </w:rPr>
          <w:t>3.4.6</w:t>
        </w:r>
        <w:r w:rsidR="00F84990">
          <w:rPr>
            <w:rFonts w:asciiTheme="minorHAnsi" w:eastAsiaTheme="minorEastAsia" w:hAnsiTheme="minorHAnsi" w:cstheme="minorBidi"/>
            <w:noProof/>
            <w:lang w:eastAsia="ru-RU"/>
          </w:rPr>
          <w:tab/>
        </w:r>
        <w:r w:rsidR="00F84990" w:rsidRPr="000C2899">
          <w:rPr>
            <w:rStyle w:val="afe"/>
            <w:noProof/>
          </w:rPr>
          <w:t>Настройка справочника сотрудников</w:t>
        </w:r>
        <w:r w:rsidR="00F84990">
          <w:rPr>
            <w:noProof/>
            <w:webHidden/>
          </w:rPr>
          <w:tab/>
        </w:r>
        <w:r w:rsidR="00F84990">
          <w:rPr>
            <w:noProof/>
            <w:webHidden/>
          </w:rPr>
          <w:fldChar w:fldCharType="begin"/>
        </w:r>
        <w:r w:rsidR="00F84990">
          <w:rPr>
            <w:noProof/>
            <w:webHidden/>
          </w:rPr>
          <w:instrText xml:space="preserve"> PAGEREF _Toc233187870 \h </w:instrText>
        </w:r>
        <w:r w:rsidR="00F84990">
          <w:rPr>
            <w:noProof/>
            <w:webHidden/>
          </w:rPr>
        </w:r>
        <w:r w:rsidR="00F84990">
          <w:rPr>
            <w:noProof/>
            <w:webHidden/>
          </w:rPr>
          <w:fldChar w:fldCharType="separate"/>
        </w:r>
        <w:r w:rsidR="00F84990">
          <w:rPr>
            <w:noProof/>
            <w:webHidden/>
          </w:rPr>
          <w:t>33</w:t>
        </w:r>
        <w:r w:rsidR="00F84990">
          <w:rPr>
            <w:noProof/>
            <w:webHidden/>
          </w:rPr>
          <w:fldChar w:fldCharType="end"/>
        </w:r>
      </w:hyperlink>
    </w:p>
    <w:p w14:paraId="3E16C5E1" w14:textId="5A9C0EF3"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71" w:history="1">
        <w:r w:rsidR="00F84990" w:rsidRPr="000C2899">
          <w:rPr>
            <w:rStyle w:val="afe"/>
            <w:noProof/>
          </w:rPr>
          <w:t>3.4.7</w:t>
        </w:r>
        <w:r w:rsidR="00F84990">
          <w:rPr>
            <w:rFonts w:asciiTheme="minorHAnsi" w:eastAsiaTheme="minorEastAsia" w:hAnsiTheme="minorHAnsi" w:cstheme="minorBidi"/>
            <w:noProof/>
            <w:lang w:eastAsia="ru-RU"/>
          </w:rPr>
          <w:tab/>
        </w:r>
        <w:r w:rsidR="00F84990" w:rsidRPr="000C2899">
          <w:rPr>
            <w:rStyle w:val="afe"/>
            <w:noProof/>
          </w:rPr>
          <w:t>Настройка справочника должностей</w:t>
        </w:r>
        <w:r w:rsidR="00F84990">
          <w:rPr>
            <w:noProof/>
            <w:webHidden/>
          </w:rPr>
          <w:tab/>
        </w:r>
        <w:r w:rsidR="00F84990">
          <w:rPr>
            <w:noProof/>
            <w:webHidden/>
          </w:rPr>
          <w:fldChar w:fldCharType="begin"/>
        </w:r>
        <w:r w:rsidR="00F84990">
          <w:rPr>
            <w:noProof/>
            <w:webHidden/>
          </w:rPr>
          <w:instrText xml:space="preserve"> PAGEREF _Toc233187871 \h </w:instrText>
        </w:r>
        <w:r w:rsidR="00F84990">
          <w:rPr>
            <w:noProof/>
            <w:webHidden/>
          </w:rPr>
        </w:r>
        <w:r w:rsidR="00F84990">
          <w:rPr>
            <w:noProof/>
            <w:webHidden/>
          </w:rPr>
          <w:fldChar w:fldCharType="separate"/>
        </w:r>
        <w:r w:rsidR="00F84990">
          <w:rPr>
            <w:noProof/>
            <w:webHidden/>
          </w:rPr>
          <w:t>34</w:t>
        </w:r>
        <w:r w:rsidR="00F84990">
          <w:rPr>
            <w:noProof/>
            <w:webHidden/>
          </w:rPr>
          <w:fldChar w:fldCharType="end"/>
        </w:r>
      </w:hyperlink>
    </w:p>
    <w:p w14:paraId="0AB220A2" w14:textId="4F6D9975" w:rsidR="00F84990" w:rsidRDefault="00487A8B">
      <w:pPr>
        <w:pStyle w:val="3c"/>
        <w:tabs>
          <w:tab w:val="left" w:pos="1200"/>
          <w:tab w:val="right" w:leader="dot" w:pos="9911"/>
        </w:tabs>
        <w:rPr>
          <w:rFonts w:asciiTheme="minorHAnsi" w:eastAsiaTheme="minorEastAsia" w:hAnsiTheme="minorHAnsi" w:cstheme="minorBidi"/>
          <w:noProof/>
          <w:lang w:eastAsia="ru-RU"/>
        </w:rPr>
      </w:pPr>
      <w:hyperlink w:anchor="_Toc233187872" w:history="1">
        <w:r w:rsidR="00F84990" w:rsidRPr="000C2899">
          <w:rPr>
            <w:rStyle w:val="afe"/>
            <w:noProof/>
          </w:rPr>
          <w:t>3.4.8</w:t>
        </w:r>
        <w:r w:rsidR="00F84990">
          <w:rPr>
            <w:rFonts w:asciiTheme="minorHAnsi" w:eastAsiaTheme="minorEastAsia" w:hAnsiTheme="minorHAnsi" w:cstheme="minorBidi"/>
            <w:noProof/>
            <w:lang w:eastAsia="ru-RU"/>
          </w:rPr>
          <w:tab/>
        </w:r>
        <w:r w:rsidR="00F84990" w:rsidRPr="000C2899">
          <w:rPr>
            <w:rStyle w:val="afe"/>
            <w:noProof/>
          </w:rPr>
          <w:t>Настройка справочника организаций</w:t>
        </w:r>
        <w:r w:rsidR="00F84990">
          <w:rPr>
            <w:noProof/>
            <w:webHidden/>
          </w:rPr>
          <w:tab/>
        </w:r>
        <w:r w:rsidR="00F84990">
          <w:rPr>
            <w:noProof/>
            <w:webHidden/>
          </w:rPr>
          <w:fldChar w:fldCharType="begin"/>
        </w:r>
        <w:r w:rsidR="00F84990">
          <w:rPr>
            <w:noProof/>
            <w:webHidden/>
          </w:rPr>
          <w:instrText xml:space="preserve"> PAGEREF _Toc233187872 \h </w:instrText>
        </w:r>
        <w:r w:rsidR="00F84990">
          <w:rPr>
            <w:noProof/>
            <w:webHidden/>
          </w:rPr>
        </w:r>
        <w:r w:rsidR="00F84990">
          <w:rPr>
            <w:noProof/>
            <w:webHidden/>
          </w:rPr>
          <w:fldChar w:fldCharType="separate"/>
        </w:r>
        <w:r w:rsidR="00F84990">
          <w:rPr>
            <w:noProof/>
            <w:webHidden/>
          </w:rPr>
          <w:t>34</w:t>
        </w:r>
        <w:r w:rsidR="00F84990">
          <w:rPr>
            <w:noProof/>
            <w:webHidden/>
          </w:rPr>
          <w:fldChar w:fldCharType="end"/>
        </w:r>
      </w:hyperlink>
    </w:p>
    <w:p w14:paraId="6E9A9CCC" w14:textId="76DD7483" w:rsidR="00F84990" w:rsidRDefault="00487A8B">
      <w:pPr>
        <w:pStyle w:val="1d"/>
        <w:rPr>
          <w:rFonts w:asciiTheme="minorHAnsi" w:eastAsiaTheme="minorEastAsia" w:hAnsiTheme="minorHAnsi" w:cstheme="minorBidi"/>
          <w:b w:val="0"/>
          <w:noProof/>
          <w:lang w:eastAsia="ru-RU"/>
        </w:rPr>
      </w:pPr>
      <w:hyperlink w:anchor="_Toc233187873" w:history="1">
        <w:r w:rsidR="00F84990" w:rsidRPr="000C2899">
          <w:rPr>
            <w:rStyle w:val="afe"/>
            <w:noProof/>
          </w:rPr>
          <w:t>4</w:t>
        </w:r>
        <w:r w:rsidR="00F84990">
          <w:rPr>
            <w:rFonts w:asciiTheme="minorHAnsi" w:eastAsiaTheme="minorEastAsia" w:hAnsiTheme="minorHAnsi" w:cstheme="minorBidi"/>
            <w:b w:val="0"/>
            <w:noProof/>
            <w:lang w:eastAsia="ru-RU"/>
          </w:rPr>
          <w:tab/>
        </w:r>
        <w:r w:rsidR="00F84990" w:rsidRPr="000C2899">
          <w:rPr>
            <w:rStyle w:val="afe"/>
            <w:noProof/>
          </w:rPr>
          <w:t>Резервное копирование и восстановление базы данных АРМ ЛПУ</w:t>
        </w:r>
        <w:r w:rsidR="00F84990">
          <w:rPr>
            <w:noProof/>
            <w:webHidden/>
          </w:rPr>
          <w:tab/>
        </w:r>
        <w:r w:rsidR="00F84990">
          <w:rPr>
            <w:noProof/>
            <w:webHidden/>
          </w:rPr>
          <w:fldChar w:fldCharType="begin"/>
        </w:r>
        <w:r w:rsidR="00F84990">
          <w:rPr>
            <w:noProof/>
            <w:webHidden/>
          </w:rPr>
          <w:instrText xml:space="preserve"> PAGEREF _Toc233187873 \h </w:instrText>
        </w:r>
        <w:r w:rsidR="00F84990">
          <w:rPr>
            <w:noProof/>
            <w:webHidden/>
          </w:rPr>
        </w:r>
        <w:r w:rsidR="00F84990">
          <w:rPr>
            <w:noProof/>
            <w:webHidden/>
          </w:rPr>
          <w:fldChar w:fldCharType="separate"/>
        </w:r>
        <w:r w:rsidR="00F84990">
          <w:rPr>
            <w:noProof/>
            <w:webHidden/>
          </w:rPr>
          <w:t>35</w:t>
        </w:r>
        <w:r w:rsidR="00F84990">
          <w:rPr>
            <w:noProof/>
            <w:webHidden/>
          </w:rPr>
          <w:fldChar w:fldCharType="end"/>
        </w:r>
      </w:hyperlink>
    </w:p>
    <w:p w14:paraId="3C7E35EC" w14:textId="17032031" w:rsidR="00F84990" w:rsidRDefault="00487A8B">
      <w:pPr>
        <w:pStyle w:val="2e"/>
        <w:rPr>
          <w:rFonts w:asciiTheme="minorHAnsi" w:eastAsiaTheme="minorEastAsia" w:hAnsiTheme="minorHAnsi" w:cstheme="minorBidi"/>
          <w:noProof/>
          <w:lang w:eastAsia="ru-RU"/>
        </w:rPr>
      </w:pPr>
      <w:hyperlink w:anchor="_Toc233187874" w:history="1">
        <w:r w:rsidR="00F84990" w:rsidRPr="000C2899">
          <w:rPr>
            <w:rStyle w:val="afe"/>
            <w:noProof/>
            <w14:scene3d>
              <w14:camera w14:prst="orthographicFront"/>
              <w14:lightRig w14:rig="threePt" w14:dir="t">
                <w14:rot w14:lat="0" w14:lon="0" w14:rev="0"/>
              </w14:lightRig>
            </w14:scene3d>
          </w:rPr>
          <w:t>4.1</w:t>
        </w:r>
        <w:r w:rsidR="00F84990">
          <w:rPr>
            <w:rFonts w:asciiTheme="minorHAnsi" w:eastAsiaTheme="minorEastAsia" w:hAnsiTheme="minorHAnsi" w:cstheme="minorBidi"/>
            <w:noProof/>
            <w:lang w:eastAsia="ru-RU"/>
          </w:rPr>
          <w:tab/>
        </w:r>
        <w:r w:rsidR="00F84990" w:rsidRPr="000C2899">
          <w:rPr>
            <w:rStyle w:val="afe"/>
            <w:noProof/>
          </w:rPr>
          <w:t>Создание резервной копии базы данных в интерфейсе АРМ ЛПУ</w:t>
        </w:r>
        <w:r w:rsidR="00F84990">
          <w:rPr>
            <w:noProof/>
            <w:webHidden/>
          </w:rPr>
          <w:tab/>
        </w:r>
        <w:r w:rsidR="00F84990">
          <w:rPr>
            <w:noProof/>
            <w:webHidden/>
          </w:rPr>
          <w:fldChar w:fldCharType="begin"/>
        </w:r>
        <w:r w:rsidR="00F84990">
          <w:rPr>
            <w:noProof/>
            <w:webHidden/>
          </w:rPr>
          <w:instrText xml:space="preserve"> PAGEREF _Toc233187874 \h </w:instrText>
        </w:r>
        <w:r w:rsidR="00F84990">
          <w:rPr>
            <w:noProof/>
            <w:webHidden/>
          </w:rPr>
        </w:r>
        <w:r w:rsidR="00F84990">
          <w:rPr>
            <w:noProof/>
            <w:webHidden/>
          </w:rPr>
          <w:fldChar w:fldCharType="separate"/>
        </w:r>
        <w:r w:rsidR="00F84990">
          <w:rPr>
            <w:noProof/>
            <w:webHidden/>
          </w:rPr>
          <w:t>35</w:t>
        </w:r>
        <w:r w:rsidR="00F84990">
          <w:rPr>
            <w:noProof/>
            <w:webHidden/>
          </w:rPr>
          <w:fldChar w:fldCharType="end"/>
        </w:r>
      </w:hyperlink>
    </w:p>
    <w:p w14:paraId="50E7634B" w14:textId="233EC2C3" w:rsidR="00F84990" w:rsidRDefault="00487A8B">
      <w:pPr>
        <w:pStyle w:val="2e"/>
        <w:rPr>
          <w:rFonts w:asciiTheme="minorHAnsi" w:eastAsiaTheme="minorEastAsia" w:hAnsiTheme="minorHAnsi" w:cstheme="minorBidi"/>
          <w:noProof/>
          <w:lang w:eastAsia="ru-RU"/>
        </w:rPr>
      </w:pPr>
      <w:hyperlink w:anchor="_Toc233187875" w:history="1">
        <w:r w:rsidR="00F84990" w:rsidRPr="000C2899">
          <w:rPr>
            <w:rStyle w:val="afe"/>
            <w:noProof/>
            <w14:scene3d>
              <w14:camera w14:prst="orthographicFront"/>
              <w14:lightRig w14:rig="threePt" w14:dir="t">
                <w14:rot w14:lat="0" w14:lon="0" w14:rev="0"/>
              </w14:lightRig>
            </w14:scene3d>
          </w:rPr>
          <w:t>4.2</w:t>
        </w:r>
        <w:r w:rsidR="00F84990">
          <w:rPr>
            <w:rFonts w:asciiTheme="minorHAnsi" w:eastAsiaTheme="minorEastAsia" w:hAnsiTheme="minorHAnsi" w:cstheme="minorBidi"/>
            <w:noProof/>
            <w:lang w:eastAsia="ru-RU"/>
          </w:rPr>
          <w:tab/>
        </w:r>
        <w:r w:rsidR="00F84990" w:rsidRPr="000C2899">
          <w:rPr>
            <w:rStyle w:val="afe"/>
            <w:noProof/>
          </w:rPr>
          <w:t>Восстановление базы данных из резервной копии в интерфейсе АРМ ЛПУ</w:t>
        </w:r>
        <w:r w:rsidR="00F84990">
          <w:rPr>
            <w:noProof/>
            <w:webHidden/>
          </w:rPr>
          <w:tab/>
        </w:r>
        <w:r w:rsidR="00F84990">
          <w:rPr>
            <w:noProof/>
            <w:webHidden/>
          </w:rPr>
          <w:fldChar w:fldCharType="begin"/>
        </w:r>
        <w:r w:rsidR="00F84990">
          <w:rPr>
            <w:noProof/>
            <w:webHidden/>
          </w:rPr>
          <w:instrText xml:space="preserve"> PAGEREF _Toc233187875 \h </w:instrText>
        </w:r>
        <w:r w:rsidR="00F84990">
          <w:rPr>
            <w:noProof/>
            <w:webHidden/>
          </w:rPr>
        </w:r>
        <w:r w:rsidR="00F84990">
          <w:rPr>
            <w:noProof/>
            <w:webHidden/>
          </w:rPr>
          <w:fldChar w:fldCharType="separate"/>
        </w:r>
        <w:r w:rsidR="00F84990">
          <w:rPr>
            <w:noProof/>
            <w:webHidden/>
          </w:rPr>
          <w:t>35</w:t>
        </w:r>
        <w:r w:rsidR="00F84990">
          <w:rPr>
            <w:noProof/>
            <w:webHidden/>
          </w:rPr>
          <w:fldChar w:fldCharType="end"/>
        </w:r>
      </w:hyperlink>
    </w:p>
    <w:p w14:paraId="57D915CD" w14:textId="083AF4FC" w:rsidR="00F84990" w:rsidRDefault="00487A8B">
      <w:pPr>
        <w:pStyle w:val="2e"/>
        <w:rPr>
          <w:rFonts w:asciiTheme="minorHAnsi" w:eastAsiaTheme="minorEastAsia" w:hAnsiTheme="minorHAnsi" w:cstheme="minorBidi"/>
          <w:noProof/>
          <w:lang w:eastAsia="ru-RU"/>
        </w:rPr>
      </w:pPr>
      <w:hyperlink w:anchor="_Toc233187876" w:history="1">
        <w:r w:rsidR="00F84990" w:rsidRPr="000C2899">
          <w:rPr>
            <w:rStyle w:val="afe"/>
            <w:noProof/>
            <w:lang w:val="en-US"/>
            <w14:scene3d>
              <w14:camera w14:prst="orthographicFront"/>
              <w14:lightRig w14:rig="threePt" w14:dir="t">
                <w14:rot w14:lat="0" w14:lon="0" w14:rev="0"/>
              </w14:lightRig>
            </w14:scene3d>
          </w:rPr>
          <w:t>4.3</w:t>
        </w:r>
        <w:r w:rsidR="00F84990">
          <w:rPr>
            <w:rFonts w:asciiTheme="minorHAnsi" w:eastAsiaTheme="minorEastAsia" w:hAnsiTheme="minorHAnsi" w:cstheme="minorBidi"/>
            <w:noProof/>
            <w:lang w:eastAsia="ru-RU"/>
          </w:rPr>
          <w:tab/>
        </w:r>
        <w:r w:rsidR="00F84990" w:rsidRPr="000C2899">
          <w:rPr>
            <w:rStyle w:val="afe"/>
            <w:noProof/>
          </w:rPr>
          <w:t xml:space="preserve">Создание резервной копии через </w:t>
        </w:r>
        <w:r w:rsidR="00F84990" w:rsidRPr="000C2899">
          <w:rPr>
            <w:rStyle w:val="afe"/>
            <w:noProof/>
            <w:lang w:val="en-US"/>
          </w:rPr>
          <w:t>PostgreSQL</w:t>
        </w:r>
        <w:r w:rsidR="00F84990">
          <w:rPr>
            <w:noProof/>
            <w:webHidden/>
          </w:rPr>
          <w:tab/>
        </w:r>
        <w:r w:rsidR="00F84990">
          <w:rPr>
            <w:noProof/>
            <w:webHidden/>
          </w:rPr>
          <w:fldChar w:fldCharType="begin"/>
        </w:r>
        <w:r w:rsidR="00F84990">
          <w:rPr>
            <w:noProof/>
            <w:webHidden/>
          </w:rPr>
          <w:instrText xml:space="preserve"> PAGEREF _Toc233187876 \h </w:instrText>
        </w:r>
        <w:r w:rsidR="00F84990">
          <w:rPr>
            <w:noProof/>
            <w:webHidden/>
          </w:rPr>
        </w:r>
        <w:r w:rsidR="00F84990">
          <w:rPr>
            <w:noProof/>
            <w:webHidden/>
          </w:rPr>
          <w:fldChar w:fldCharType="separate"/>
        </w:r>
        <w:r w:rsidR="00F84990">
          <w:rPr>
            <w:noProof/>
            <w:webHidden/>
          </w:rPr>
          <w:t>36</w:t>
        </w:r>
        <w:r w:rsidR="00F84990">
          <w:rPr>
            <w:noProof/>
            <w:webHidden/>
          </w:rPr>
          <w:fldChar w:fldCharType="end"/>
        </w:r>
      </w:hyperlink>
    </w:p>
    <w:p w14:paraId="3E264658" w14:textId="468D28E2" w:rsidR="00F84990" w:rsidRDefault="00487A8B">
      <w:pPr>
        <w:pStyle w:val="2e"/>
        <w:rPr>
          <w:rFonts w:asciiTheme="minorHAnsi" w:eastAsiaTheme="minorEastAsia" w:hAnsiTheme="minorHAnsi" w:cstheme="minorBidi"/>
          <w:noProof/>
          <w:lang w:eastAsia="ru-RU"/>
        </w:rPr>
      </w:pPr>
      <w:hyperlink w:anchor="_Toc233187877" w:history="1">
        <w:r w:rsidR="00F84990" w:rsidRPr="000C2899">
          <w:rPr>
            <w:rStyle w:val="afe"/>
            <w:noProof/>
            <w:lang w:val="en-US"/>
            <w14:scene3d>
              <w14:camera w14:prst="orthographicFront"/>
              <w14:lightRig w14:rig="threePt" w14:dir="t">
                <w14:rot w14:lat="0" w14:lon="0" w14:rev="0"/>
              </w14:lightRig>
            </w14:scene3d>
          </w:rPr>
          <w:t>4.4</w:t>
        </w:r>
        <w:r w:rsidR="00F84990">
          <w:rPr>
            <w:rFonts w:asciiTheme="minorHAnsi" w:eastAsiaTheme="minorEastAsia" w:hAnsiTheme="minorHAnsi" w:cstheme="minorBidi"/>
            <w:noProof/>
            <w:lang w:eastAsia="ru-RU"/>
          </w:rPr>
          <w:tab/>
        </w:r>
        <w:r w:rsidR="00F84990" w:rsidRPr="000C2899">
          <w:rPr>
            <w:rStyle w:val="afe"/>
            <w:noProof/>
          </w:rPr>
          <w:t xml:space="preserve">Восстановление базы данных через </w:t>
        </w:r>
        <w:r w:rsidR="00F84990" w:rsidRPr="000C2899">
          <w:rPr>
            <w:rStyle w:val="afe"/>
            <w:noProof/>
            <w:lang w:val="en-US"/>
          </w:rPr>
          <w:t>PostgreSQL</w:t>
        </w:r>
        <w:r w:rsidR="00F84990">
          <w:rPr>
            <w:noProof/>
            <w:webHidden/>
          </w:rPr>
          <w:tab/>
        </w:r>
        <w:r w:rsidR="00F84990">
          <w:rPr>
            <w:noProof/>
            <w:webHidden/>
          </w:rPr>
          <w:fldChar w:fldCharType="begin"/>
        </w:r>
        <w:r w:rsidR="00F84990">
          <w:rPr>
            <w:noProof/>
            <w:webHidden/>
          </w:rPr>
          <w:instrText xml:space="preserve"> PAGEREF _Toc233187877 \h </w:instrText>
        </w:r>
        <w:r w:rsidR="00F84990">
          <w:rPr>
            <w:noProof/>
            <w:webHidden/>
          </w:rPr>
        </w:r>
        <w:r w:rsidR="00F84990">
          <w:rPr>
            <w:noProof/>
            <w:webHidden/>
          </w:rPr>
          <w:fldChar w:fldCharType="separate"/>
        </w:r>
        <w:r w:rsidR="00F84990">
          <w:rPr>
            <w:noProof/>
            <w:webHidden/>
          </w:rPr>
          <w:t>38</w:t>
        </w:r>
        <w:r w:rsidR="00F84990">
          <w:rPr>
            <w:noProof/>
            <w:webHidden/>
          </w:rPr>
          <w:fldChar w:fldCharType="end"/>
        </w:r>
      </w:hyperlink>
    </w:p>
    <w:p w14:paraId="5D6574E2" w14:textId="37851400" w:rsidR="00F84990" w:rsidRDefault="00487A8B">
      <w:pPr>
        <w:pStyle w:val="2e"/>
        <w:rPr>
          <w:rFonts w:asciiTheme="minorHAnsi" w:eastAsiaTheme="minorEastAsia" w:hAnsiTheme="minorHAnsi" w:cstheme="minorBidi"/>
          <w:noProof/>
          <w:lang w:eastAsia="ru-RU"/>
        </w:rPr>
      </w:pPr>
      <w:hyperlink w:anchor="_Toc233187878" w:history="1">
        <w:r w:rsidR="00F84990" w:rsidRPr="000C2899">
          <w:rPr>
            <w:rStyle w:val="afe"/>
            <w:noProof/>
            <w14:scene3d>
              <w14:camera w14:prst="orthographicFront"/>
              <w14:lightRig w14:rig="threePt" w14:dir="t">
                <w14:rot w14:lat="0" w14:lon="0" w14:rev="0"/>
              </w14:lightRig>
            </w14:scene3d>
          </w:rPr>
          <w:t>4.5</w:t>
        </w:r>
        <w:r w:rsidR="00F84990">
          <w:rPr>
            <w:rFonts w:asciiTheme="minorHAnsi" w:eastAsiaTheme="minorEastAsia" w:hAnsiTheme="minorHAnsi" w:cstheme="minorBidi"/>
            <w:noProof/>
            <w:lang w:eastAsia="ru-RU"/>
          </w:rPr>
          <w:tab/>
        </w:r>
        <w:r w:rsidR="00F84990" w:rsidRPr="000C2899">
          <w:rPr>
            <w:rStyle w:val="afe"/>
            <w:noProof/>
          </w:rPr>
          <w:t>Изменение пароля для ролей</w:t>
        </w:r>
        <w:r w:rsidR="00F84990">
          <w:rPr>
            <w:noProof/>
            <w:webHidden/>
          </w:rPr>
          <w:tab/>
        </w:r>
        <w:r w:rsidR="00F84990">
          <w:rPr>
            <w:noProof/>
            <w:webHidden/>
          </w:rPr>
          <w:fldChar w:fldCharType="begin"/>
        </w:r>
        <w:r w:rsidR="00F84990">
          <w:rPr>
            <w:noProof/>
            <w:webHidden/>
          </w:rPr>
          <w:instrText xml:space="preserve"> PAGEREF _Toc233187878 \h </w:instrText>
        </w:r>
        <w:r w:rsidR="00F84990">
          <w:rPr>
            <w:noProof/>
            <w:webHidden/>
          </w:rPr>
        </w:r>
        <w:r w:rsidR="00F84990">
          <w:rPr>
            <w:noProof/>
            <w:webHidden/>
          </w:rPr>
          <w:fldChar w:fldCharType="separate"/>
        </w:r>
        <w:r w:rsidR="00F84990">
          <w:rPr>
            <w:noProof/>
            <w:webHidden/>
          </w:rPr>
          <w:t>40</w:t>
        </w:r>
        <w:r w:rsidR="00F84990">
          <w:rPr>
            <w:noProof/>
            <w:webHidden/>
          </w:rPr>
          <w:fldChar w:fldCharType="end"/>
        </w:r>
      </w:hyperlink>
    </w:p>
    <w:p w14:paraId="1841F6EB" w14:textId="264ECD84" w:rsidR="00F84990" w:rsidRDefault="00487A8B">
      <w:pPr>
        <w:pStyle w:val="1d"/>
        <w:rPr>
          <w:rFonts w:asciiTheme="minorHAnsi" w:eastAsiaTheme="minorEastAsia" w:hAnsiTheme="minorHAnsi" w:cstheme="minorBidi"/>
          <w:b w:val="0"/>
          <w:noProof/>
          <w:lang w:eastAsia="ru-RU"/>
        </w:rPr>
      </w:pPr>
      <w:hyperlink w:anchor="_Toc233187879" w:history="1">
        <w:r w:rsidR="00F84990" w:rsidRPr="000C2899">
          <w:rPr>
            <w:rStyle w:val="afe"/>
            <w:noProof/>
          </w:rPr>
          <w:t>5</w:t>
        </w:r>
        <w:r w:rsidR="00F84990">
          <w:rPr>
            <w:rFonts w:asciiTheme="minorHAnsi" w:eastAsiaTheme="minorEastAsia" w:hAnsiTheme="minorHAnsi" w:cstheme="minorBidi"/>
            <w:b w:val="0"/>
            <w:noProof/>
            <w:lang w:eastAsia="ru-RU"/>
          </w:rPr>
          <w:tab/>
        </w:r>
        <w:r w:rsidR="00F84990" w:rsidRPr="000C2899">
          <w:rPr>
            <w:rStyle w:val="afe"/>
            <w:noProof/>
          </w:rPr>
          <w:t>Аварийные ситуации</w:t>
        </w:r>
        <w:r w:rsidR="00F84990">
          <w:rPr>
            <w:noProof/>
            <w:webHidden/>
          </w:rPr>
          <w:tab/>
        </w:r>
        <w:r w:rsidR="00F84990">
          <w:rPr>
            <w:noProof/>
            <w:webHidden/>
          </w:rPr>
          <w:fldChar w:fldCharType="begin"/>
        </w:r>
        <w:r w:rsidR="00F84990">
          <w:rPr>
            <w:noProof/>
            <w:webHidden/>
          </w:rPr>
          <w:instrText xml:space="preserve"> PAGEREF _Toc233187879 \h </w:instrText>
        </w:r>
        <w:r w:rsidR="00F84990">
          <w:rPr>
            <w:noProof/>
            <w:webHidden/>
          </w:rPr>
        </w:r>
        <w:r w:rsidR="00F84990">
          <w:rPr>
            <w:noProof/>
            <w:webHidden/>
          </w:rPr>
          <w:fldChar w:fldCharType="separate"/>
        </w:r>
        <w:r w:rsidR="00F84990">
          <w:rPr>
            <w:noProof/>
            <w:webHidden/>
          </w:rPr>
          <w:t>42</w:t>
        </w:r>
        <w:r w:rsidR="00F84990">
          <w:rPr>
            <w:noProof/>
            <w:webHidden/>
          </w:rPr>
          <w:fldChar w:fldCharType="end"/>
        </w:r>
      </w:hyperlink>
    </w:p>
    <w:p w14:paraId="35AA4FAB" w14:textId="69E6D9FF" w:rsidR="00F84990" w:rsidRDefault="00487A8B">
      <w:pPr>
        <w:pStyle w:val="2e"/>
        <w:rPr>
          <w:rFonts w:asciiTheme="minorHAnsi" w:eastAsiaTheme="minorEastAsia" w:hAnsiTheme="minorHAnsi" w:cstheme="minorBidi"/>
          <w:noProof/>
          <w:lang w:eastAsia="ru-RU"/>
        </w:rPr>
      </w:pPr>
      <w:hyperlink w:anchor="_Toc233187880" w:history="1">
        <w:r w:rsidR="00F84990" w:rsidRPr="000C2899">
          <w:rPr>
            <w:rStyle w:val="afe"/>
            <w:noProof/>
            <w14:scene3d>
              <w14:camera w14:prst="orthographicFront"/>
              <w14:lightRig w14:rig="threePt" w14:dir="t">
                <w14:rot w14:lat="0" w14:lon="0" w14:rev="0"/>
              </w14:lightRig>
            </w14:scene3d>
          </w:rPr>
          <w:t>5.1</w:t>
        </w:r>
        <w:r w:rsidR="00F84990">
          <w:rPr>
            <w:rFonts w:asciiTheme="minorHAnsi" w:eastAsiaTheme="minorEastAsia" w:hAnsiTheme="minorHAnsi" w:cstheme="minorBidi"/>
            <w:noProof/>
            <w:lang w:eastAsia="ru-RU"/>
          </w:rPr>
          <w:tab/>
        </w:r>
        <w:r w:rsidR="00F84990" w:rsidRPr="000C2899">
          <w:rPr>
            <w:rStyle w:val="afe"/>
            <w:noProof/>
          </w:rPr>
          <w:t>Сохранение в БД строки с некорректными данными</w:t>
        </w:r>
        <w:r w:rsidR="00F84990">
          <w:rPr>
            <w:noProof/>
            <w:webHidden/>
          </w:rPr>
          <w:tab/>
        </w:r>
        <w:r w:rsidR="00F84990">
          <w:rPr>
            <w:noProof/>
            <w:webHidden/>
          </w:rPr>
          <w:fldChar w:fldCharType="begin"/>
        </w:r>
        <w:r w:rsidR="00F84990">
          <w:rPr>
            <w:noProof/>
            <w:webHidden/>
          </w:rPr>
          <w:instrText xml:space="preserve"> PAGEREF _Toc233187880 \h </w:instrText>
        </w:r>
        <w:r w:rsidR="00F84990">
          <w:rPr>
            <w:noProof/>
            <w:webHidden/>
          </w:rPr>
        </w:r>
        <w:r w:rsidR="00F84990">
          <w:rPr>
            <w:noProof/>
            <w:webHidden/>
          </w:rPr>
          <w:fldChar w:fldCharType="separate"/>
        </w:r>
        <w:r w:rsidR="00F84990">
          <w:rPr>
            <w:noProof/>
            <w:webHidden/>
          </w:rPr>
          <w:t>42</w:t>
        </w:r>
        <w:r w:rsidR="00F84990">
          <w:rPr>
            <w:noProof/>
            <w:webHidden/>
          </w:rPr>
          <w:fldChar w:fldCharType="end"/>
        </w:r>
      </w:hyperlink>
    </w:p>
    <w:p w14:paraId="61BF12BC" w14:textId="45900BCE" w:rsidR="00F84990" w:rsidRDefault="00487A8B">
      <w:pPr>
        <w:pStyle w:val="2e"/>
        <w:rPr>
          <w:rFonts w:asciiTheme="minorHAnsi" w:eastAsiaTheme="minorEastAsia" w:hAnsiTheme="minorHAnsi" w:cstheme="minorBidi"/>
          <w:noProof/>
          <w:lang w:eastAsia="ru-RU"/>
        </w:rPr>
      </w:pPr>
      <w:hyperlink w:anchor="_Toc233187881" w:history="1">
        <w:r w:rsidR="00F84990" w:rsidRPr="000C2899">
          <w:rPr>
            <w:rStyle w:val="afe"/>
            <w:noProof/>
            <w14:scene3d>
              <w14:camera w14:prst="orthographicFront"/>
              <w14:lightRig w14:rig="threePt" w14:dir="t">
                <w14:rot w14:lat="0" w14:lon="0" w14:rev="0"/>
              </w14:lightRig>
            </w14:scene3d>
          </w:rPr>
          <w:t>5.2</w:t>
        </w:r>
        <w:r w:rsidR="00F84990">
          <w:rPr>
            <w:rFonts w:asciiTheme="minorHAnsi" w:eastAsiaTheme="minorEastAsia" w:hAnsiTheme="minorHAnsi" w:cstheme="minorBidi"/>
            <w:noProof/>
            <w:lang w:eastAsia="ru-RU"/>
          </w:rPr>
          <w:tab/>
        </w:r>
        <w:r w:rsidR="00F84990" w:rsidRPr="000C2899">
          <w:rPr>
            <w:rStyle w:val="afe"/>
            <w:noProof/>
          </w:rPr>
          <w:t>Порядок обращения в службу технической поддержки</w:t>
        </w:r>
        <w:r w:rsidR="00F84990">
          <w:rPr>
            <w:noProof/>
            <w:webHidden/>
          </w:rPr>
          <w:tab/>
        </w:r>
        <w:r w:rsidR="00F84990">
          <w:rPr>
            <w:noProof/>
            <w:webHidden/>
          </w:rPr>
          <w:fldChar w:fldCharType="begin"/>
        </w:r>
        <w:r w:rsidR="00F84990">
          <w:rPr>
            <w:noProof/>
            <w:webHidden/>
          </w:rPr>
          <w:instrText xml:space="preserve"> PAGEREF _Toc233187881 \h </w:instrText>
        </w:r>
        <w:r w:rsidR="00F84990">
          <w:rPr>
            <w:noProof/>
            <w:webHidden/>
          </w:rPr>
        </w:r>
        <w:r w:rsidR="00F84990">
          <w:rPr>
            <w:noProof/>
            <w:webHidden/>
          </w:rPr>
          <w:fldChar w:fldCharType="separate"/>
        </w:r>
        <w:r w:rsidR="00F84990">
          <w:rPr>
            <w:noProof/>
            <w:webHidden/>
          </w:rPr>
          <w:t>44</w:t>
        </w:r>
        <w:r w:rsidR="00F84990">
          <w:rPr>
            <w:noProof/>
            <w:webHidden/>
          </w:rPr>
          <w:fldChar w:fldCharType="end"/>
        </w:r>
      </w:hyperlink>
    </w:p>
    <w:p w14:paraId="7A3E984D" w14:textId="6B4AFF14" w:rsidR="00F84990" w:rsidRDefault="00487A8B">
      <w:pPr>
        <w:pStyle w:val="1d"/>
        <w:rPr>
          <w:rFonts w:asciiTheme="minorHAnsi" w:eastAsiaTheme="minorEastAsia" w:hAnsiTheme="minorHAnsi" w:cstheme="minorBidi"/>
          <w:b w:val="0"/>
          <w:noProof/>
          <w:lang w:eastAsia="ru-RU"/>
        </w:rPr>
      </w:pPr>
      <w:hyperlink w:anchor="_Toc233187882" w:history="1">
        <w:r w:rsidR="00F84990" w:rsidRPr="000C2899">
          <w:rPr>
            <w:rStyle w:val="afe"/>
            <w:noProof/>
          </w:rPr>
          <w:t>6</w:t>
        </w:r>
        <w:r w:rsidR="00F84990">
          <w:rPr>
            <w:rFonts w:asciiTheme="minorHAnsi" w:eastAsiaTheme="minorEastAsia" w:hAnsiTheme="minorHAnsi" w:cstheme="minorBidi"/>
            <w:b w:val="0"/>
            <w:noProof/>
            <w:lang w:eastAsia="ru-RU"/>
          </w:rPr>
          <w:tab/>
        </w:r>
        <w:r w:rsidR="00F84990" w:rsidRPr="000C2899">
          <w:rPr>
            <w:rStyle w:val="afe"/>
            <w:noProof/>
          </w:rPr>
          <w:t>Список использованных источников</w:t>
        </w:r>
        <w:r w:rsidR="00F84990">
          <w:rPr>
            <w:noProof/>
            <w:webHidden/>
          </w:rPr>
          <w:tab/>
        </w:r>
        <w:r w:rsidR="00F84990">
          <w:rPr>
            <w:noProof/>
            <w:webHidden/>
          </w:rPr>
          <w:fldChar w:fldCharType="begin"/>
        </w:r>
        <w:r w:rsidR="00F84990">
          <w:rPr>
            <w:noProof/>
            <w:webHidden/>
          </w:rPr>
          <w:instrText xml:space="preserve"> PAGEREF _Toc233187882 \h </w:instrText>
        </w:r>
        <w:r w:rsidR="00F84990">
          <w:rPr>
            <w:noProof/>
            <w:webHidden/>
          </w:rPr>
        </w:r>
        <w:r w:rsidR="00F84990">
          <w:rPr>
            <w:noProof/>
            <w:webHidden/>
          </w:rPr>
          <w:fldChar w:fldCharType="separate"/>
        </w:r>
        <w:r w:rsidR="00F84990">
          <w:rPr>
            <w:noProof/>
            <w:webHidden/>
          </w:rPr>
          <w:t>46</w:t>
        </w:r>
        <w:r w:rsidR="00F84990">
          <w:rPr>
            <w:noProof/>
            <w:webHidden/>
          </w:rPr>
          <w:fldChar w:fldCharType="end"/>
        </w:r>
      </w:hyperlink>
    </w:p>
    <w:p w14:paraId="7D3D1371" w14:textId="4E65B24A" w:rsidR="00155244" w:rsidRPr="00EC5B7E" w:rsidRDefault="006D3FE8" w:rsidP="00CE06B2">
      <w:pPr>
        <w:pStyle w:val="1d"/>
      </w:pPr>
      <w:r w:rsidRPr="00EC5B7E">
        <w:fldChar w:fldCharType="end"/>
      </w:r>
      <w:bookmarkStart w:id="1" w:name="_Toc90661889"/>
      <w:bookmarkStart w:id="2" w:name="_Toc90824286"/>
      <w:bookmarkStart w:id="3" w:name="_Toc64388368"/>
      <w:bookmarkStart w:id="4" w:name="_Toc88832801"/>
      <w:bookmarkStart w:id="5" w:name="_Toc115953380"/>
      <w:bookmarkStart w:id="6" w:name="_Toc120197321"/>
      <w:bookmarkStart w:id="7" w:name="_Toc121422779"/>
      <w:bookmarkStart w:id="8" w:name="_Toc64388369"/>
      <w:bookmarkStart w:id="9" w:name="_Toc88832802"/>
      <w:bookmarkEnd w:id="1"/>
      <w:bookmarkEnd w:id="2"/>
      <w:r w:rsidR="00155244" w:rsidRPr="00EC5B7E">
        <w:br w:type="page"/>
      </w:r>
    </w:p>
    <w:p w14:paraId="774F60DD" w14:textId="05DFFEC2" w:rsidR="001C2331" w:rsidRPr="00EC5B7E" w:rsidRDefault="00582297" w:rsidP="004D3A4B">
      <w:pPr>
        <w:pStyle w:val="0f1"/>
        <w:suppressAutoHyphens/>
        <w:outlineLvl w:val="9"/>
      </w:pPr>
      <w:r w:rsidRPr="00EC5B7E">
        <w:lastRenderedPageBreak/>
        <w:t>Перечень терминов и сокращений</w:t>
      </w:r>
      <w:bookmarkEnd w:id="3"/>
      <w:bookmarkEnd w:id="4"/>
      <w:bookmarkEnd w:id="5"/>
      <w:bookmarkEnd w:id="6"/>
      <w:bookmarkEnd w:id="7"/>
    </w:p>
    <w:tbl>
      <w:tblPr>
        <w:tblStyle w:val="2fd"/>
        <w:tblW w:w="5000" w:type="pct"/>
        <w:tblLook w:val="04E0" w:firstRow="1" w:lastRow="1" w:firstColumn="1" w:lastColumn="0" w:noHBand="0" w:noVBand="1"/>
      </w:tblPr>
      <w:tblGrid>
        <w:gridCol w:w="3285"/>
        <w:gridCol w:w="6626"/>
      </w:tblGrid>
      <w:tr w:rsidR="00CB4AC4" w:rsidRPr="00A90C11" w14:paraId="1E1FBE75" w14:textId="77777777" w:rsidTr="003B4F7A">
        <w:trPr>
          <w:cnfStyle w:val="100000000000" w:firstRow="1" w:lastRow="0" w:firstColumn="0" w:lastColumn="0" w:oddVBand="0" w:evenVBand="0" w:oddHBand="0" w:evenHBand="0" w:firstRowFirstColumn="0" w:firstRowLastColumn="0" w:lastRowFirstColumn="0" w:lastRowLastColumn="0"/>
          <w:trHeight w:val="20"/>
        </w:trPr>
        <w:tc>
          <w:tcPr>
            <w:tcW w:w="1657" w:type="pct"/>
          </w:tcPr>
          <w:p w14:paraId="2E7E527F" w14:textId="77777777" w:rsidR="00CB4AC4" w:rsidRPr="00A90C11" w:rsidRDefault="00CB4AC4" w:rsidP="004D3A4B">
            <w:pPr>
              <w:pStyle w:val="01b"/>
              <w:spacing w:beforeLines="0" w:before="0" w:afterLines="0" w:after="0"/>
              <w:rPr>
                <w:sz w:val="22"/>
                <w:szCs w:val="22"/>
              </w:rPr>
            </w:pPr>
            <w:bookmarkStart w:id="10" w:name="_Toc115953381"/>
            <w:bookmarkStart w:id="11" w:name="_Toc120197322"/>
            <w:bookmarkStart w:id="12" w:name="_Toc121422780"/>
            <w:bookmarkStart w:id="13" w:name="_Hlk172111549"/>
            <w:r w:rsidRPr="00A90C11">
              <w:rPr>
                <w:color w:val="auto"/>
                <w:sz w:val="22"/>
                <w:szCs w:val="22"/>
              </w:rPr>
              <w:t>Обозначение/Сокращение</w:t>
            </w:r>
          </w:p>
        </w:tc>
        <w:tc>
          <w:tcPr>
            <w:tcW w:w="3343" w:type="pct"/>
          </w:tcPr>
          <w:p w14:paraId="3F2F8C22" w14:textId="66A9939E" w:rsidR="00CB4AC4" w:rsidRPr="00A90C11" w:rsidRDefault="004A548B" w:rsidP="004D3A4B">
            <w:pPr>
              <w:pStyle w:val="01b"/>
              <w:spacing w:beforeLines="0" w:before="0" w:afterLines="0" w:after="0"/>
              <w:rPr>
                <w:sz w:val="22"/>
                <w:szCs w:val="22"/>
              </w:rPr>
            </w:pPr>
            <w:r>
              <w:rPr>
                <w:color w:val="auto"/>
                <w:sz w:val="22"/>
                <w:szCs w:val="22"/>
              </w:rPr>
              <w:t>Полное наименование</w:t>
            </w:r>
          </w:p>
        </w:tc>
      </w:tr>
      <w:tr w:rsidR="00CB4AC4" w:rsidRPr="00A90C11" w14:paraId="4FABBFFA" w14:textId="77777777" w:rsidTr="003B4F7A">
        <w:trPr>
          <w:cnfStyle w:val="000000100000" w:firstRow="0" w:lastRow="0" w:firstColumn="0" w:lastColumn="0" w:oddVBand="0" w:evenVBand="0" w:oddHBand="1" w:evenHBand="0" w:firstRowFirstColumn="0" w:firstRowLastColumn="0" w:lastRowFirstColumn="0" w:lastRowLastColumn="0"/>
          <w:trHeight w:val="20"/>
        </w:trPr>
        <w:tc>
          <w:tcPr>
            <w:tcW w:w="1657" w:type="pct"/>
          </w:tcPr>
          <w:p w14:paraId="42DA5AA2" w14:textId="77777777" w:rsidR="00CB4AC4" w:rsidRPr="00A90C11" w:rsidRDefault="00CB4AC4" w:rsidP="004D3A4B">
            <w:pPr>
              <w:spacing w:after="0" w:line="240" w:lineRule="auto"/>
              <w:ind w:right="-2"/>
            </w:pPr>
            <w:r w:rsidRPr="00A90C11">
              <w:t>АРМ</w:t>
            </w:r>
          </w:p>
        </w:tc>
        <w:tc>
          <w:tcPr>
            <w:tcW w:w="3343" w:type="pct"/>
          </w:tcPr>
          <w:p w14:paraId="4DD3C14F" w14:textId="77777777" w:rsidR="00CB4AC4" w:rsidRPr="00A90C11" w:rsidRDefault="00CB4AC4" w:rsidP="004D3A4B">
            <w:pPr>
              <w:spacing w:after="0" w:line="240" w:lineRule="auto"/>
              <w:ind w:right="-2"/>
              <w:jc w:val="both"/>
            </w:pPr>
            <w:r w:rsidRPr="00A90C11">
              <w:t>Автоматизированное рабочее место</w:t>
            </w:r>
          </w:p>
        </w:tc>
      </w:tr>
      <w:tr w:rsidR="00CB4AC4" w:rsidRPr="00A90C11" w14:paraId="28E55A99" w14:textId="77777777" w:rsidTr="003B4F7A">
        <w:trPr>
          <w:trHeight w:val="20"/>
        </w:trPr>
        <w:tc>
          <w:tcPr>
            <w:tcW w:w="1657" w:type="pct"/>
          </w:tcPr>
          <w:p w14:paraId="0AF0B037" w14:textId="77777777" w:rsidR="00CB4AC4" w:rsidRPr="00A90C11" w:rsidRDefault="00CB4AC4" w:rsidP="004D3A4B">
            <w:pPr>
              <w:spacing w:after="0" w:line="240" w:lineRule="auto"/>
              <w:ind w:right="-2"/>
            </w:pPr>
            <w:r w:rsidRPr="00A90C11">
              <w:t>БД</w:t>
            </w:r>
          </w:p>
        </w:tc>
        <w:tc>
          <w:tcPr>
            <w:tcW w:w="3343" w:type="pct"/>
          </w:tcPr>
          <w:p w14:paraId="4EA4F204" w14:textId="77777777" w:rsidR="00CB4AC4" w:rsidRPr="00A90C11" w:rsidRDefault="00CB4AC4" w:rsidP="004D3A4B">
            <w:pPr>
              <w:spacing w:after="0" w:line="240" w:lineRule="auto"/>
              <w:ind w:right="-2"/>
              <w:jc w:val="both"/>
            </w:pPr>
            <w:r w:rsidRPr="00A90C11">
              <w:t>База данных</w:t>
            </w:r>
          </w:p>
        </w:tc>
      </w:tr>
      <w:tr w:rsidR="00CB4AC4" w:rsidRPr="00A90C11" w14:paraId="45A05EC5" w14:textId="77777777" w:rsidTr="003B4F7A">
        <w:trPr>
          <w:cnfStyle w:val="000000100000" w:firstRow="0" w:lastRow="0" w:firstColumn="0" w:lastColumn="0" w:oddVBand="0" w:evenVBand="0" w:oddHBand="1" w:evenHBand="0" w:firstRowFirstColumn="0" w:firstRowLastColumn="0" w:lastRowFirstColumn="0" w:lastRowLastColumn="0"/>
          <w:trHeight w:val="20"/>
        </w:trPr>
        <w:tc>
          <w:tcPr>
            <w:tcW w:w="1657" w:type="pct"/>
          </w:tcPr>
          <w:p w14:paraId="01D15C94" w14:textId="77777777" w:rsidR="00CB4AC4" w:rsidRPr="00A90C11" w:rsidRDefault="00CB4AC4" w:rsidP="004D3A4B">
            <w:pPr>
              <w:spacing w:after="0" w:line="240" w:lineRule="auto"/>
              <w:ind w:right="-2"/>
            </w:pPr>
            <w:r w:rsidRPr="00A90C11">
              <w:t>ЕИИС</w:t>
            </w:r>
          </w:p>
        </w:tc>
        <w:tc>
          <w:tcPr>
            <w:tcW w:w="3343" w:type="pct"/>
          </w:tcPr>
          <w:p w14:paraId="57D947B2" w14:textId="77777777" w:rsidR="00CB4AC4" w:rsidRPr="00A90C11" w:rsidRDefault="00CB4AC4" w:rsidP="004D3A4B">
            <w:pPr>
              <w:spacing w:after="0" w:line="240" w:lineRule="auto"/>
              <w:ind w:right="-2"/>
            </w:pPr>
            <w:r w:rsidRPr="00A90C11">
              <w:t>Единая интегрированная информационная система</w:t>
            </w:r>
          </w:p>
        </w:tc>
      </w:tr>
      <w:tr w:rsidR="00CB4AC4" w:rsidRPr="00A90C11" w14:paraId="31830B72" w14:textId="77777777" w:rsidTr="003B4F7A">
        <w:trPr>
          <w:trHeight w:val="20"/>
        </w:trPr>
        <w:tc>
          <w:tcPr>
            <w:tcW w:w="1657" w:type="pct"/>
          </w:tcPr>
          <w:p w14:paraId="346073A6" w14:textId="77777777" w:rsidR="00CB4AC4" w:rsidRPr="00A90C11" w:rsidRDefault="00CB4AC4" w:rsidP="004D3A4B">
            <w:pPr>
              <w:spacing w:after="0" w:line="240" w:lineRule="auto"/>
              <w:ind w:right="-2"/>
            </w:pPr>
            <w:r w:rsidRPr="00A90C11">
              <w:t>Заказчик</w:t>
            </w:r>
          </w:p>
        </w:tc>
        <w:tc>
          <w:tcPr>
            <w:tcW w:w="3343" w:type="pct"/>
          </w:tcPr>
          <w:p w14:paraId="7341771A" w14:textId="77777777" w:rsidR="00CB4AC4" w:rsidRPr="00A90C11" w:rsidRDefault="00CB4AC4" w:rsidP="004D3A4B">
            <w:pPr>
              <w:spacing w:after="0" w:line="240" w:lineRule="auto"/>
              <w:ind w:right="-2"/>
            </w:pPr>
            <w:r w:rsidRPr="00A90C11">
              <w:t>Фонд пенсионного и социального страхования Российской Федерации</w:t>
            </w:r>
          </w:p>
        </w:tc>
      </w:tr>
      <w:tr w:rsidR="00B15A66" w:rsidRPr="00A90C11" w14:paraId="5D0D9E02" w14:textId="77777777" w:rsidTr="003B4F7A">
        <w:trPr>
          <w:cnfStyle w:val="000000100000" w:firstRow="0" w:lastRow="0" w:firstColumn="0" w:lastColumn="0" w:oddVBand="0" w:evenVBand="0" w:oddHBand="1" w:evenHBand="0" w:firstRowFirstColumn="0" w:firstRowLastColumn="0" w:lastRowFirstColumn="0" w:lastRowLastColumn="0"/>
          <w:trHeight w:val="20"/>
        </w:trPr>
        <w:tc>
          <w:tcPr>
            <w:tcW w:w="1657" w:type="pct"/>
          </w:tcPr>
          <w:p w14:paraId="63A996FB" w14:textId="0E77F562" w:rsidR="00B15A66" w:rsidRPr="00A90C11" w:rsidRDefault="00B15A66" w:rsidP="004D3A4B">
            <w:pPr>
              <w:spacing w:after="0" w:line="240" w:lineRule="auto"/>
              <w:ind w:right="-2"/>
            </w:pPr>
            <w:r>
              <w:t>ЛПУ</w:t>
            </w:r>
          </w:p>
        </w:tc>
        <w:tc>
          <w:tcPr>
            <w:tcW w:w="3343" w:type="pct"/>
          </w:tcPr>
          <w:p w14:paraId="7C12171D" w14:textId="727681B8" w:rsidR="00B15A66" w:rsidRPr="00A90C11" w:rsidRDefault="00B15A66" w:rsidP="004D3A4B">
            <w:pPr>
              <w:spacing w:after="0" w:line="240" w:lineRule="auto"/>
              <w:ind w:right="-2"/>
            </w:pPr>
            <w:r>
              <w:t>Лечебно-профилактическое учреждение</w:t>
            </w:r>
          </w:p>
        </w:tc>
      </w:tr>
      <w:tr w:rsidR="00CB4AC4" w:rsidRPr="00A90C11" w14:paraId="4AB3E576" w14:textId="77777777" w:rsidTr="003B4F7A">
        <w:trPr>
          <w:trHeight w:val="20"/>
        </w:trPr>
        <w:tc>
          <w:tcPr>
            <w:tcW w:w="1657" w:type="pct"/>
          </w:tcPr>
          <w:p w14:paraId="0B5AD694" w14:textId="46E57BDE" w:rsidR="00CB4AC4" w:rsidRPr="00A90C11" w:rsidRDefault="00CB4AC4" w:rsidP="004D3A4B">
            <w:pPr>
              <w:spacing w:after="0" w:line="240" w:lineRule="auto"/>
              <w:ind w:right="-2"/>
            </w:pPr>
            <w:r w:rsidRPr="00A90C11">
              <w:t>МО</w:t>
            </w:r>
          </w:p>
        </w:tc>
        <w:tc>
          <w:tcPr>
            <w:tcW w:w="3343" w:type="pct"/>
          </w:tcPr>
          <w:p w14:paraId="36E6AE27" w14:textId="77777777" w:rsidR="00CB4AC4" w:rsidRPr="00A90C11" w:rsidRDefault="00CB4AC4" w:rsidP="004D3A4B">
            <w:pPr>
              <w:spacing w:after="0" w:line="240" w:lineRule="auto"/>
              <w:ind w:right="-2"/>
            </w:pPr>
            <w:r w:rsidRPr="00A90C11">
              <w:t>Медицинская организация</w:t>
            </w:r>
          </w:p>
        </w:tc>
      </w:tr>
      <w:tr w:rsidR="00B15A66" w:rsidRPr="00A90C11" w14:paraId="45EB9830" w14:textId="77777777" w:rsidTr="003B4F7A">
        <w:trPr>
          <w:cnfStyle w:val="000000100000" w:firstRow="0" w:lastRow="0" w:firstColumn="0" w:lastColumn="0" w:oddVBand="0" w:evenVBand="0" w:oddHBand="1" w:evenHBand="0" w:firstRowFirstColumn="0" w:firstRowLastColumn="0" w:lastRowFirstColumn="0" w:lastRowLastColumn="0"/>
          <w:trHeight w:val="20"/>
        </w:trPr>
        <w:tc>
          <w:tcPr>
            <w:tcW w:w="1657" w:type="pct"/>
          </w:tcPr>
          <w:p w14:paraId="469CA5D3" w14:textId="71C247AC" w:rsidR="00B15A66" w:rsidRPr="00A90C11" w:rsidRDefault="00B15A66" w:rsidP="004D3A4B">
            <w:pPr>
              <w:spacing w:after="0" w:line="240" w:lineRule="auto"/>
              <w:ind w:right="-2"/>
            </w:pPr>
            <w:r>
              <w:t>МСЭ</w:t>
            </w:r>
          </w:p>
        </w:tc>
        <w:tc>
          <w:tcPr>
            <w:tcW w:w="3343" w:type="pct"/>
          </w:tcPr>
          <w:p w14:paraId="029269A5" w14:textId="21C9521B" w:rsidR="00B15A66" w:rsidRPr="00A90C11" w:rsidRDefault="00B15A66" w:rsidP="004D3A4B">
            <w:pPr>
              <w:spacing w:after="0" w:line="240" w:lineRule="auto"/>
              <w:ind w:right="-2"/>
            </w:pPr>
            <w:r>
              <w:t>Медико-социальная экспертиза</w:t>
            </w:r>
          </w:p>
        </w:tc>
      </w:tr>
      <w:tr w:rsidR="00CB4AC4" w:rsidRPr="00A90C11" w14:paraId="3A75ACD2" w14:textId="77777777" w:rsidTr="003B4F7A">
        <w:trPr>
          <w:trHeight w:val="20"/>
        </w:trPr>
        <w:tc>
          <w:tcPr>
            <w:tcW w:w="1657" w:type="pct"/>
          </w:tcPr>
          <w:p w14:paraId="7276AACB" w14:textId="77777777" w:rsidR="00CB4AC4" w:rsidRPr="00A90C11" w:rsidRDefault="00CB4AC4" w:rsidP="004D3A4B">
            <w:pPr>
              <w:spacing w:after="0" w:line="240" w:lineRule="auto"/>
              <w:ind w:right="-2"/>
            </w:pPr>
            <w:r w:rsidRPr="00A90C11">
              <w:t>МЧД</w:t>
            </w:r>
          </w:p>
        </w:tc>
        <w:tc>
          <w:tcPr>
            <w:tcW w:w="3343" w:type="pct"/>
          </w:tcPr>
          <w:p w14:paraId="4D832029" w14:textId="77777777" w:rsidR="00CB4AC4" w:rsidRPr="00A90C11" w:rsidRDefault="00CB4AC4" w:rsidP="004D3A4B">
            <w:pPr>
              <w:spacing w:after="0" w:line="240" w:lineRule="auto"/>
              <w:ind w:right="-2"/>
            </w:pPr>
            <w:r w:rsidRPr="00A90C11">
              <w:t>Машиночитаемая доверенность</w:t>
            </w:r>
          </w:p>
        </w:tc>
      </w:tr>
      <w:tr w:rsidR="00CB4AC4" w:rsidRPr="00A90C11" w14:paraId="6F7B1B64" w14:textId="77777777" w:rsidTr="003B4F7A">
        <w:trPr>
          <w:cnfStyle w:val="000000100000" w:firstRow="0" w:lastRow="0" w:firstColumn="0" w:lastColumn="0" w:oddVBand="0" w:evenVBand="0" w:oddHBand="1" w:evenHBand="0" w:firstRowFirstColumn="0" w:firstRowLastColumn="0" w:lastRowFirstColumn="0" w:lastRowLastColumn="0"/>
          <w:trHeight w:val="20"/>
        </w:trPr>
        <w:tc>
          <w:tcPr>
            <w:tcW w:w="1657" w:type="pct"/>
          </w:tcPr>
          <w:p w14:paraId="4F73CBA8" w14:textId="77777777" w:rsidR="00CB4AC4" w:rsidRPr="00A90C11" w:rsidRDefault="00CB4AC4" w:rsidP="004D3A4B">
            <w:pPr>
              <w:spacing w:after="0" w:line="240" w:lineRule="auto"/>
              <w:ind w:right="-2"/>
            </w:pPr>
            <w:r w:rsidRPr="00A90C11">
              <w:t>Система</w:t>
            </w:r>
          </w:p>
        </w:tc>
        <w:tc>
          <w:tcPr>
            <w:tcW w:w="3343" w:type="pct"/>
          </w:tcPr>
          <w:p w14:paraId="2858BDEE" w14:textId="77777777" w:rsidR="00CB4AC4" w:rsidRPr="00A90C11" w:rsidRDefault="00CB4AC4" w:rsidP="004D3A4B">
            <w:pPr>
              <w:spacing w:after="0" w:line="240" w:lineRule="auto"/>
              <w:ind w:right="-2"/>
            </w:pPr>
            <w:r w:rsidRPr="00A90C11">
              <w:rPr>
                <w:iCs/>
                <w:color w:val="000000"/>
              </w:rPr>
              <w:t>Федеральная государственная информационная система Единая интегрированная информационная система «Соцстрах»</w:t>
            </w:r>
          </w:p>
        </w:tc>
      </w:tr>
      <w:tr w:rsidR="00CB4AC4" w:rsidRPr="00A90C11" w14:paraId="1D344584" w14:textId="77777777" w:rsidTr="003B4F7A">
        <w:trPr>
          <w:trHeight w:val="20"/>
        </w:trPr>
        <w:tc>
          <w:tcPr>
            <w:tcW w:w="1657" w:type="pct"/>
          </w:tcPr>
          <w:p w14:paraId="60D6B38D" w14:textId="77777777" w:rsidR="00CB4AC4" w:rsidRPr="00A90C11" w:rsidRDefault="00CB4AC4" w:rsidP="004D3A4B">
            <w:pPr>
              <w:spacing w:after="0" w:line="240" w:lineRule="auto"/>
              <w:ind w:right="-2"/>
            </w:pPr>
            <w:r w:rsidRPr="00A90C11">
              <w:t>СФР</w:t>
            </w:r>
          </w:p>
        </w:tc>
        <w:tc>
          <w:tcPr>
            <w:tcW w:w="3343" w:type="pct"/>
          </w:tcPr>
          <w:p w14:paraId="27B31B8A" w14:textId="77777777" w:rsidR="00CB4AC4" w:rsidRPr="00A90C11" w:rsidRDefault="00CB4AC4" w:rsidP="004D3A4B">
            <w:pPr>
              <w:spacing w:after="0" w:line="240" w:lineRule="auto"/>
              <w:ind w:right="-2"/>
              <w:rPr>
                <w:iCs/>
                <w:color w:val="000000"/>
              </w:rPr>
            </w:pPr>
            <w:r w:rsidRPr="00A90C11">
              <w:rPr>
                <w:iCs/>
                <w:color w:val="000000"/>
              </w:rPr>
              <w:t>Социальный фонд России</w:t>
            </w:r>
          </w:p>
        </w:tc>
      </w:tr>
      <w:tr w:rsidR="00CB4AC4" w:rsidRPr="00A90C11" w14:paraId="26EB7738" w14:textId="77777777" w:rsidTr="003B4F7A">
        <w:trPr>
          <w:cnfStyle w:val="000000100000" w:firstRow="0" w:lastRow="0" w:firstColumn="0" w:lastColumn="0" w:oddVBand="0" w:evenVBand="0" w:oddHBand="1" w:evenHBand="0" w:firstRowFirstColumn="0" w:firstRowLastColumn="0" w:lastRowFirstColumn="0" w:lastRowLastColumn="0"/>
          <w:trHeight w:val="20"/>
        </w:trPr>
        <w:tc>
          <w:tcPr>
            <w:tcW w:w="1657" w:type="pct"/>
          </w:tcPr>
          <w:p w14:paraId="795B9E42" w14:textId="77777777" w:rsidR="00CB4AC4" w:rsidRPr="00A90C11" w:rsidRDefault="00CB4AC4" w:rsidP="004D3A4B">
            <w:pPr>
              <w:spacing w:after="0" w:line="240" w:lineRule="auto"/>
              <w:ind w:right="-2"/>
            </w:pPr>
            <w:r w:rsidRPr="00A90C11">
              <w:t>Э</w:t>
            </w:r>
            <w:r>
              <w:t>ЛН</w:t>
            </w:r>
          </w:p>
        </w:tc>
        <w:tc>
          <w:tcPr>
            <w:tcW w:w="3343" w:type="pct"/>
          </w:tcPr>
          <w:p w14:paraId="4AD34ADA" w14:textId="77777777" w:rsidR="00CB4AC4" w:rsidRPr="00A90C11" w:rsidRDefault="00CB4AC4" w:rsidP="004D3A4B">
            <w:pPr>
              <w:spacing w:after="0" w:line="240" w:lineRule="auto"/>
              <w:ind w:right="-2"/>
            </w:pPr>
            <w:r w:rsidRPr="00A90C11">
              <w:t xml:space="preserve">Электронный </w:t>
            </w:r>
            <w:r>
              <w:t>листок нетрудоспособности</w:t>
            </w:r>
          </w:p>
        </w:tc>
      </w:tr>
      <w:tr w:rsidR="00E340AC" w:rsidRPr="00E46B16" w14:paraId="485338A3" w14:textId="77777777" w:rsidTr="003B4F7A">
        <w:trPr>
          <w:cnfStyle w:val="010000000000" w:firstRow="0" w:lastRow="1" w:firstColumn="0" w:lastColumn="0" w:oddVBand="0" w:evenVBand="0" w:oddHBand="0" w:evenHBand="0" w:firstRowFirstColumn="0" w:firstRowLastColumn="0" w:lastRowFirstColumn="0" w:lastRowLastColumn="0"/>
          <w:trHeight w:val="20"/>
        </w:trPr>
        <w:tc>
          <w:tcPr>
            <w:tcW w:w="1657" w:type="pct"/>
          </w:tcPr>
          <w:p w14:paraId="5BD91DAD" w14:textId="38DE9560" w:rsidR="00E340AC" w:rsidRPr="00E340AC" w:rsidRDefault="00E340AC" w:rsidP="004D3A4B">
            <w:pPr>
              <w:spacing w:after="0" w:line="240" w:lineRule="auto"/>
              <w:ind w:right="-2"/>
              <w:rPr>
                <w:lang w:val="en-US"/>
              </w:rPr>
            </w:pPr>
            <w:r>
              <w:rPr>
                <w:lang w:val="en-US"/>
              </w:rPr>
              <w:t>TLS</w:t>
            </w:r>
          </w:p>
        </w:tc>
        <w:tc>
          <w:tcPr>
            <w:tcW w:w="3343" w:type="pct"/>
          </w:tcPr>
          <w:p w14:paraId="3354692A" w14:textId="6989EFB0" w:rsidR="00E340AC" w:rsidRPr="00E46B16" w:rsidRDefault="00E340AC" w:rsidP="004D3A4B">
            <w:pPr>
              <w:spacing w:after="0" w:line="240" w:lineRule="auto"/>
              <w:ind w:right="-2"/>
              <w:rPr>
                <w:highlight w:val="yellow"/>
              </w:rPr>
            </w:pPr>
            <w:r w:rsidRPr="00C568B7">
              <w:rPr>
                <w:sz w:val="24"/>
                <w:szCs w:val="24"/>
              </w:rPr>
              <w:t>Криптографический</w:t>
            </w:r>
            <w:r w:rsidRPr="00C568B7">
              <w:rPr>
                <w:sz w:val="24"/>
                <w:szCs w:val="24"/>
                <w:lang w:val="en-US"/>
              </w:rPr>
              <w:t xml:space="preserve"> </w:t>
            </w:r>
            <w:r w:rsidRPr="00C568B7">
              <w:rPr>
                <w:sz w:val="24"/>
                <w:szCs w:val="24"/>
              </w:rPr>
              <w:t>протокол</w:t>
            </w:r>
            <w:r w:rsidRPr="00C568B7">
              <w:rPr>
                <w:sz w:val="24"/>
                <w:szCs w:val="24"/>
                <w:lang w:val="en-US"/>
              </w:rPr>
              <w:t xml:space="preserve"> </w:t>
            </w:r>
            <w:r w:rsidRPr="00C568B7">
              <w:rPr>
                <w:sz w:val="24"/>
                <w:szCs w:val="24"/>
              </w:rPr>
              <w:t>(</w:t>
            </w:r>
            <w:r w:rsidRPr="00C568B7">
              <w:rPr>
                <w:sz w:val="24"/>
                <w:szCs w:val="24"/>
                <w:lang w:val="en-US"/>
              </w:rPr>
              <w:t>Transport Layer Security)</w:t>
            </w:r>
          </w:p>
        </w:tc>
      </w:tr>
    </w:tbl>
    <w:p w14:paraId="38099D10" w14:textId="3B4996F5" w:rsidR="00CB4AC4" w:rsidRPr="00B23442" w:rsidRDefault="004A548B" w:rsidP="004D3A4B">
      <w:pPr>
        <w:pStyle w:val="016"/>
        <w:numPr>
          <w:ilvl w:val="0"/>
          <w:numId w:val="67"/>
        </w:numPr>
        <w:tabs>
          <w:tab w:val="clear" w:pos="1843"/>
          <w:tab w:val="clear" w:pos="2126"/>
          <w:tab w:val="clear" w:pos="2410"/>
          <w:tab w:val="num" w:pos="709"/>
        </w:tabs>
        <w:suppressAutoHyphens/>
        <w:spacing w:before="0"/>
        <w:ind w:left="709"/>
        <w:jc w:val="left"/>
        <w:rPr>
          <w:bCs w:val="0"/>
        </w:rPr>
      </w:pPr>
      <w:bookmarkStart w:id="14" w:name="_Toc233187845"/>
      <w:r>
        <w:lastRenderedPageBreak/>
        <w:t>Общие по</w:t>
      </w:r>
      <w:r w:rsidR="00DE7D94">
        <w:t>л</w:t>
      </w:r>
      <w:r>
        <w:t>ожения</w:t>
      </w:r>
      <w:bookmarkEnd w:id="14"/>
    </w:p>
    <w:p w14:paraId="63DB37DE" w14:textId="77777777" w:rsidR="00CB4AC4" w:rsidRDefault="00CB4AC4" w:rsidP="004D3A4B">
      <w:pPr>
        <w:pStyle w:val="022"/>
        <w:numPr>
          <w:ilvl w:val="1"/>
          <w:numId w:val="67"/>
        </w:numPr>
        <w:tabs>
          <w:tab w:val="clear" w:pos="2126"/>
          <w:tab w:val="clear" w:pos="2410"/>
          <w:tab w:val="num" w:pos="709"/>
        </w:tabs>
        <w:suppressAutoHyphens/>
        <w:ind w:left="709"/>
        <w:rPr>
          <w:bCs w:val="0"/>
        </w:rPr>
      </w:pPr>
      <w:r w:rsidRPr="001A6AFD">
        <w:t xml:space="preserve"> </w:t>
      </w:r>
      <w:bookmarkStart w:id="15" w:name="_Toc75864514"/>
      <w:bookmarkStart w:id="16" w:name="_Toc175584493"/>
      <w:bookmarkStart w:id="17" w:name="_Toc233187846"/>
      <w:bookmarkStart w:id="18" w:name="_Toc20490193"/>
      <w:bookmarkStart w:id="19" w:name="_Toc21604547"/>
      <w:r w:rsidRPr="001A6AFD">
        <w:t>Общие сведения об АРМ ЛПУ</w:t>
      </w:r>
      <w:bookmarkEnd w:id="15"/>
      <w:bookmarkEnd w:id="16"/>
      <w:bookmarkEnd w:id="17"/>
    </w:p>
    <w:p w14:paraId="6BFB1D4E" w14:textId="43BA37B0" w:rsidR="00CB4AC4" w:rsidRPr="001A6AFD" w:rsidRDefault="00CB4AC4" w:rsidP="004D3A4B">
      <w:pPr>
        <w:pStyle w:val="150"/>
        <w:suppressAutoHyphens/>
      </w:pPr>
      <w:r w:rsidRPr="001A6AFD">
        <w:t xml:space="preserve">Полное наименование автоматизированной системы – </w:t>
      </w:r>
      <w:r>
        <w:t xml:space="preserve">модуль </w:t>
      </w:r>
      <w:r w:rsidRPr="001A6AFD">
        <w:t xml:space="preserve">АРМ «Лечебно-профилактическое учреждение» </w:t>
      </w:r>
      <w:r w:rsidR="004152A1">
        <w:t xml:space="preserve">функционального компонента «Прямые выплаты страхового обеспечения» </w:t>
      </w:r>
      <w:r w:rsidR="001D1F8F">
        <w:t>П</w:t>
      </w:r>
      <w:r w:rsidRPr="001A6AFD">
        <w:t>одсистемы управления страховыми выплатами на случа</w:t>
      </w:r>
      <w:r>
        <w:t>и</w:t>
      </w:r>
      <w:r w:rsidRPr="001A6AFD">
        <w:t xml:space="preserve"> временной нетрудоспособности и в связи с материнством ФГИС ЕИИС «Соцстрах».</w:t>
      </w:r>
    </w:p>
    <w:p w14:paraId="1BA03B7D" w14:textId="022FF819" w:rsidR="00CB4AC4" w:rsidRPr="001A6AFD" w:rsidRDefault="00CB4AC4" w:rsidP="004D3A4B">
      <w:pPr>
        <w:pStyle w:val="150"/>
        <w:suppressAutoHyphens/>
      </w:pPr>
      <w:r w:rsidRPr="00B971CB">
        <w:t xml:space="preserve">Заказчик </w:t>
      </w:r>
      <w:r>
        <w:t xml:space="preserve">Автоматизированного рабочего места </w:t>
      </w:r>
      <w:r w:rsidRPr="00C35B9D">
        <w:rPr>
          <w:rFonts w:eastAsia="+mn-ea"/>
          <w:kern w:val="24"/>
          <w:lang w:eastAsia="en-US"/>
        </w:rPr>
        <w:t>специальных социальных выплат</w:t>
      </w:r>
      <w:r w:rsidR="004152A1">
        <w:rPr>
          <w:rFonts w:eastAsia="+mn-ea"/>
          <w:kern w:val="24"/>
          <w:lang w:eastAsia="en-US"/>
        </w:rPr>
        <w:br/>
      </w:r>
      <w:r>
        <w:t xml:space="preserve"> (далее</w:t>
      </w:r>
      <w:r w:rsidR="004152A1">
        <w:t xml:space="preserve"> –</w:t>
      </w:r>
      <w:r>
        <w:t xml:space="preserve"> АРМ ЛПУ)</w:t>
      </w:r>
      <w:r w:rsidRPr="00B971CB">
        <w:t xml:space="preserve"> Фонд </w:t>
      </w:r>
      <w:r>
        <w:t xml:space="preserve">пенсионного и </w:t>
      </w:r>
      <w:r w:rsidRPr="00B971CB">
        <w:t xml:space="preserve">социального страхования Российской Федерации: </w:t>
      </w:r>
      <w:r w:rsidRPr="007D481F">
        <w:t>119049,</w:t>
      </w:r>
      <w:r>
        <w:t xml:space="preserve"> </w:t>
      </w:r>
      <w:r w:rsidRPr="007D481F">
        <w:t>г.</w:t>
      </w:r>
      <w:r>
        <w:rPr>
          <w:lang w:val="en-US"/>
        </w:rPr>
        <w:t> </w:t>
      </w:r>
      <w:r w:rsidRPr="007D481F">
        <w:t>Москва, ул. Шаболовка, д. 4, стр. 1.</w:t>
      </w:r>
    </w:p>
    <w:p w14:paraId="6D16F184" w14:textId="77777777" w:rsidR="00CB4AC4" w:rsidRPr="00E83ABA" w:rsidRDefault="00CB4AC4" w:rsidP="004D3A4B">
      <w:pPr>
        <w:pStyle w:val="022"/>
        <w:numPr>
          <w:ilvl w:val="1"/>
          <w:numId w:val="67"/>
        </w:numPr>
        <w:tabs>
          <w:tab w:val="clear" w:pos="2126"/>
          <w:tab w:val="clear" w:pos="2410"/>
          <w:tab w:val="num" w:pos="709"/>
        </w:tabs>
        <w:suppressAutoHyphens/>
        <w:ind w:left="709"/>
        <w:rPr>
          <w:bCs w:val="0"/>
        </w:rPr>
      </w:pPr>
      <w:bookmarkStart w:id="20" w:name="_Toc75864515"/>
      <w:bookmarkStart w:id="21" w:name="_Toc175584494"/>
      <w:bookmarkStart w:id="22" w:name="_Toc233187847"/>
      <w:r w:rsidRPr="00E83ABA">
        <w:t>Область применения</w:t>
      </w:r>
      <w:bookmarkEnd w:id="18"/>
      <w:bookmarkEnd w:id="19"/>
      <w:bookmarkEnd w:id="20"/>
      <w:bookmarkEnd w:id="21"/>
      <w:bookmarkEnd w:id="22"/>
    </w:p>
    <w:p w14:paraId="243C3D41" w14:textId="77777777" w:rsidR="00CB4AC4" w:rsidRPr="001A6AFD" w:rsidRDefault="00CB4AC4" w:rsidP="004D3A4B">
      <w:pPr>
        <w:pStyle w:val="150"/>
        <w:suppressAutoHyphens/>
      </w:pPr>
      <w:bookmarkStart w:id="23" w:name="_Toc20490194"/>
      <w:bookmarkStart w:id="24" w:name="_Toc21604548"/>
      <w:r w:rsidRPr="001A6AFD">
        <w:t>АРМ ЛПУ выполняет следующие функции:</w:t>
      </w:r>
    </w:p>
    <w:p w14:paraId="3606BA75" w14:textId="1C1A0B72" w:rsidR="00CB4AC4" w:rsidRPr="00CB4AC4" w:rsidRDefault="00CB4AC4" w:rsidP="004D3A4B">
      <w:pPr>
        <w:pStyle w:val="010"/>
        <w:numPr>
          <w:ilvl w:val="0"/>
          <w:numId w:val="79"/>
        </w:numPr>
        <w:suppressAutoHyphens/>
        <w:ind w:left="0" w:firstLine="709"/>
      </w:pPr>
      <w:bookmarkStart w:id="25" w:name="_Toc20490195"/>
      <w:bookmarkStart w:id="26" w:name="_Toc21604549"/>
      <w:bookmarkStart w:id="27" w:name="_Ref21613450"/>
      <w:bookmarkStart w:id="28" w:name="_Toc75864516"/>
      <w:bookmarkEnd w:id="23"/>
      <w:bookmarkEnd w:id="24"/>
      <w:r w:rsidRPr="00CB4AC4">
        <w:t>создание, направление на МСЭ, продление, закрытие электронных листков нетрудоспособности.</w:t>
      </w:r>
    </w:p>
    <w:p w14:paraId="3B2BFE29" w14:textId="77777777" w:rsidR="00CB4AC4" w:rsidRPr="00E83ABA" w:rsidRDefault="00CB4AC4" w:rsidP="004D3A4B">
      <w:pPr>
        <w:pStyle w:val="022"/>
        <w:numPr>
          <w:ilvl w:val="1"/>
          <w:numId w:val="67"/>
        </w:numPr>
        <w:tabs>
          <w:tab w:val="clear" w:pos="2126"/>
          <w:tab w:val="clear" w:pos="2410"/>
          <w:tab w:val="num" w:pos="709"/>
        </w:tabs>
        <w:suppressAutoHyphens/>
        <w:ind w:left="709"/>
        <w:rPr>
          <w:bCs w:val="0"/>
        </w:rPr>
      </w:pPr>
      <w:bookmarkStart w:id="29" w:name="_Toc175584495"/>
      <w:bookmarkStart w:id="30" w:name="_Toc233187848"/>
      <w:r w:rsidRPr="00E83ABA">
        <w:t>Уровень подготовки пользователя</w:t>
      </w:r>
      <w:bookmarkEnd w:id="25"/>
      <w:bookmarkEnd w:id="26"/>
      <w:bookmarkEnd w:id="27"/>
      <w:bookmarkEnd w:id="28"/>
      <w:bookmarkEnd w:id="29"/>
      <w:bookmarkEnd w:id="30"/>
    </w:p>
    <w:p w14:paraId="21C234B3" w14:textId="77777777" w:rsidR="00CB4AC4" w:rsidRPr="00CD32D3" w:rsidRDefault="00CB4AC4" w:rsidP="004D3A4B">
      <w:pPr>
        <w:pStyle w:val="150"/>
        <w:suppressAutoHyphens/>
      </w:pPr>
      <w:r w:rsidRPr="00CD32D3">
        <w:t xml:space="preserve">Пользователями АРМ ЛПУ являются сотрудники медицинских организаций. Для эксплуатации АРМ ЛПУ пользователь должен иметь опыт работы в среде современных операционных систем семейства Microsoft Windows. </w:t>
      </w:r>
    </w:p>
    <w:p w14:paraId="0982CBE3" w14:textId="77777777" w:rsidR="00CB4AC4" w:rsidRPr="00E83ABA" w:rsidRDefault="00CB4AC4" w:rsidP="004D3A4B">
      <w:pPr>
        <w:pStyle w:val="022"/>
        <w:numPr>
          <w:ilvl w:val="1"/>
          <w:numId w:val="67"/>
        </w:numPr>
        <w:tabs>
          <w:tab w:val="clear" w:pos="2126"/>
          <w:tab w:val="clear" w:pos="2410"/>
          <w:tab w:val="num" w:pos="709"/>
        </w:tabs>
        <w:suppressAutoHyphens/>
        <w:ind w:left="709"/>
        <w:rPr>
          <w:bCs w:val="0"/>
        </w:rPr>
      </w:pPr>
      <w:bookmarkStart w:id="31" w:name="_Toc511306131"/>
      <w:bookmarkStart w:id="32" w:name="_Toc511306164"/>
      <w:bookmarkStart w:id="33" w:name="_Toc526936340"/>
      <w:bookmarkStart w:id="34" w:name="_Toc13062763"/>
      <w:bookmarkStart w:id="35" w:name="_Toc20490196"/>
      <w:bookmarkStart w:id="36" w:name="_Toc21604550"/>
      <w:bookmarkStart w:id="37" w:name="_Toc75864517"/>
      <w:bookmarkStart w:id="38" w:name="_Toc175584496"/>
      <w:bookmarkStart w:id="39" w:name="_Toc233187849"/>
      <w:r w:rsidRPr="00E83ABA">
        <w:t>Перечень эксплуатационной документации</w:t>
      </w:r>
      <w:bookmarkEnd w:id="31"/>
      <w:bookmarkEnd w:id="32"/>
      <w:bookmarkEnd w:id="33"/>
      <w:bookmarkEnd w:id="34"/>
      <w:bookmarkEnd w:id="35"/>
      <w:bookmarkEnd w:id="36"/>
      <w:bookmarkEnd w:id="37"/>
      <w:bookmarkEnd w:id="38"/>
      <w:bookmarkEnd w:id="39"/>
    </w:p>
    <w:p w14:paraId="79D467E0" w14:textId="77777777" w:rsidR="00CB4AC4" w:rsidRPr="00CD32D3" w:rsidRDefault="00CB4AC4" w:rsidP="004D3A4B">
      <w:pPr>
        <w:pStyle w:val="0f2"/>
        <w:suppressAutoHyphens/>
        <w:rPr>
          <w:color w:val="auto"/>
        </w:rPr>
      </w:pPr>
      <w:r w:rsidRPr="00CD32D3">
        <w:rPr>
          <w:color w:val="auto"/>
        </w:rPr>
        <w:t>Перечень эксплуатационной документации, с которыми необходимо ознакомиться пользователю:</w:t>
      </w:r>
    </w:p>
    <w:p w14:paraId="64A20737" w14:textId="77777777" w:rsidR="00CB4AC4" w:rsidRPr="00CF400E" w:rsidRDefault="00CB4AC4" w:rsidP="004D3A4B">
      <w:pPr>
        <w:pStyle w:val="150"/>
        <w:numPr>
          <w:ilvl w:val="0"/>
          <w:numId w:val="75"/>
        </w:numPr>
        <w:suppressAutoHyphens/>
        <w:ind w:left="0" w:firstLine="709"/>
      </w:pPr>
      <w:r>
        <w:t>Руководство администратора.</w:t>
      </w:r>
    </w:p>
    <w:p w14:paraId="36FBB926" w14:textId="77777777" w:rsidR="00CB4AC4" w:rsidRPr="00392F3B" w:rsidRDefault="00CB4AC4" w:rsidP="004D3A4B">
      <w:pPr>
        <w:pStyle w:val="150"/>
        <w:suppressAutoHyphens/>
      </w:pPr>
    </w:p>
    <w:p w14:paraId="71FABD6B" w14:textId="77777777" w:rsidR="00CB4AC4" w:rsidRPr="00B23442" w:rsidRDefault="00CB4AC4" w:rsidP="004D3A4B">
      <w:pPr>
        <w:pStyle w:val="016"/>
        <w:numPr>
          <w:ilvl w:val="0"/>
          <w:numId w:val="62"/>
        </w:numPr>
        <w:tabs>
          <w:tab w:val="clear" w:pos="1843"/>
          <w:tab w:val="clear" w:pos="2126"/>
          <w:tab w:val="clear" w:pos="2410"/>
        </w:tabs>
        <w:suppressAutoHyphens/>
        <w:spacing w:before="0"/>
        <w:jc w:val="left"/>
      </w:pPr>
      <w:bookmarkStart w:id="40" w:name="_Toc20490197"/>
      <w:bookmarkStart w:id="41" w:name="_Toc21604551"/>
      <w:bookmarkStart w:id="42" w:name="_Toc75864518"/>
      <w:bookmarkStart w:id="43" w:name="_Toc175584497"/>
      <w:bookmarkStart w:id="44" w:name="_Toc233187850"/>
      <w:r w:rsidRPr="00C51341">
        <w:lastRenderedPageBreak/>
        <w:t>Назначение</w:t>
      </w:r>
      <w:r w:rsidRPr="00B23442">
        <w:t xml:space="preserve"> и условия применения</w:t>
      </w:r>
      <w:bookmarkEnd w:id="40"/>
      <w:bookmarkEnd w:id="41"/>
      <w:bookmarkEnd w:id="42"/>
      <w:bookmarkEnd w:id="43"/>
      <w:bookmarkEnd w:id="44"/>
    </w:p>
    <w:p w14:paraId="3B41B12D" w14:textId="5BE2E267" w:rsidR="00CB4AC4" w:rsidRPr="00E83ABA" w:rsidRDefault="00D23005" w:rsidP="004D3A4B">
      <w:pPr>
        <w:pStyle w:val="022"/>
        <w:numPr>
          <w:ilvl w:val="1"/>
          <w:numId w:val="62"/>
        </w:numPr>
        <w:tabs>
          <w:tab w:val="clear" w:pos="2126"/>
          <w:tab w:val="clear" w:pos="2410"/>
        </w:tabs>
        <w:suppressAutoHyphens/>
        <w:ind w:left="0" w:firstLine="709"/>
        <w:rPr>
          <w:bCs w:val="0"/>
        </w:rPr>
      </w:pPr>
      <w:bookmarkStart w:id="45" w:name="_Toc233187851"/>
      <w:r>
        <w:t>Функции АРМ ЛПУ</w:t>
      </w:r>
      <w:bookmarkEnd w:id="45"/>
    </w:p>
    <w:p w14:paraId="439D815B" w14:textId="2E35E650" w:rsidR="00CB4AC4" w:rsidRPr="00132D9E" w:rsidRDefault="00CB4AC4" w:rsidP="004D3A4B">
      <w:pPr>
        <w:pStyle w:val="0f2"/>
        <w:suppressAutoHyphens/>
        <w:rPr>
          <w:color w:val="auto"/>
        </w:rPr>
      </w:pPr>
      <w:r w:rsidRPr="00CD32D3">
        <w:rPr>
          <w:color w:val="auto"/>
        </w:rPr>
        <w:t xml:space="preserve">Функции АРМ ЛПУ для работы с </w:t>
      </w:r>
      <w:r>
        <w:rPr>
          <w:color w:val="auto"/>
        </w:rPr>
        <w:t>ЭЛН</w:t>
      </w:r>
      <w:r w:rsidRPr="00CD32D3">
        <w:rPr>
          <w:color w:val="auto"/>
        </w:rPr>
        <w:t>:</w:t>
      </w:r>
      <w:bookmarkStart w:id="46" w:name="_Toc522283242"/>
      <w:bookmarkStart w:id="47" w:name="_Toc20490199"/>
      <w:bookmarkStart w:id="48" w:name="_Toc21604553"/>
      <w:bookmarkStart w:id="49" w:name="_Toc75864520"/>
    </w:p>
    <w:p w14:paraId="6CC44DF9" w14:textId="77777777" w:rsidR="00CB4AC4" w:rsidRPr="00CB4AC4" w:rsidRDefault="00CB4AC4" w:rsidP="004D3A4B">
      <w:pPr>
        <w:pStyle w:val="010"/>
        <w:numPr>
          <w:ilvl w:val="0"/>
          <w:numId w:val="80"/>
        </w:numPr>
        <w:suppressAutoHyphens/>
        <w:ind w:left="0" w:firstLine="709"/>
      </w:pPr>
      <w:r w:rsidRPr="00CB4AC4">
        <w:t>Получение с сервера СФР номеров электронных листков нетрудоспособности;</w:t>
      </w:r>
    </w:p>
    <w:p w14:paraId="41F0356E" w14:textId="77777777" w:rsidR="00CB4AC4" w:rsidRPr="00CB4AC4" w:rsidRDefault="00CB4AC4" w:rsidP="004D3A4B">
      <w:pPr>
        <w:pStyle w:val="010"/>
        <w:numPr>
          <w:ilvl w:val="0"/>
          <w:numId w:val="80"/>
        </w:numPr>
        <w:suppressAutoHyphens/>
        <w:ind w:left="0" w:firstLine="709"/>
      </w:pPr>
      <w:r w:rsidRPr="00CB4AC4">
        <w:t>Создание, направление на МСЭ, продление, закрытие электронных листков нетрудоспособности;</w:t>
      </w:r>
    </w:p>
    <w:p w14:paraId="373E8D0F" w14:textId="77777777" w:rsidR="00CB4AC4" w:rsidRPr="00CB4AC4" w:rsidRDefault="00CB4AC4" w:rsidP="004D3A4B">
      <w:pPr>
        <w:pStyle w:val="010"/>
        <w:numPr>
          <w:ilvl w:val="0"/>
          <w:numId w:val="80"/>
        </w:numPr>
        <w:suppressAutoHyphens/>
        <w:ind w:left="0" w:firstLine="709"/>
      </w:pPr>
      <w:r w:rsidRPr="00CB4AC4">
        <w:t>Отправка на сервер СФР созданных электронных листков нетрудоспособности.</w:t>
      </w:r>
    </w:p>
    <w:p w14:paraId="75B658F4" w14:textId="28DA53F8" w:rsidR="00CB4AC4" w:rsidRPr="00E83ABA" w:rsidRDefault="00D23005" w:rsidP="004D3A4B">
      <w:pPr>
        <w:pStyle w:val="022"/>
        <w:numPr>
          <w:ilvl w:val="1"/>
          <w:numId w:val="62"/>
        </w:numPr>
        <w:tabs>
          <w:tab w:val="clear" w:pos="2126"/>
          <w:tab w:val="clear" w:pos="2410"/>
        </w:tabs>
        <w:suppressAutoHyphens/>
        <w:ind w:left="0" w:firstLine="709"/>
        <w:rPr>
          <w:bCs w:val="0"/>
        </w:rPr>
      </w:pPr>
      <w:bookmarkStart w:id="50" w:name="_Toc233187852"/>
      <w:bookmarkEnd w:id="46"/>
      <w:bookmarkEnd w:id="47"/>
      <w:bookmarkEnd w:id="48"/>
      <w:bookmarkEnd w:id="49"/>
      <w:r>
        <w:t>Системные требования</w:t>
      </w:r>
      <w:bookmarkEnd w:id="50"/>
    </w:p>
    <w:p w14:paraId="6F7F870B" w14:textId="77777777" w:rsidR="00CB4AC4" w:rsidRPr="00CD32D3" w:rsidRDefault="00CB4AC4" w:rsidP="004D3A4B">
      <w:pPr>
        <w:pStyle w:val="150"/>
        <w:suppressAutoHyphens/>
      </w:pPr>
      <w:bookmarkStart w:id="51" w:name="_Toc511306137"/>
      <w:bookmarkStart w:id="52" w:name="_Toc526936345"/>
      <w:bookmarkStart w:id="53" w:name="_Toc13062768"/>
      <w:bookmarkStart w:id="54" w:name="_Toc20490201"/>
      <w:r w:rsidRPr="00CD32D3">
        <w:t>Специальные системные требования не предъявляются.</w:t>
      </w:r>
    </w:p>
    <w:p w14:paraId="0A6C9B53" w14:textId="77777777" w:rsidR="00CB4AC4" w:rsidRPr="00CD32D3" w:rsidRDefault="00CB4AC4" w:rsidP="004D3A4B">
      <w:pPr>
        <w:pStyle w:val="150"/>
        <w:suppressAutoHyphens/>
      </w:pPr>
      <w:r w:rsidRPr="00CD32D3">
        <w:t>Для обеспечения возможности работы в АРМ ЛПУ рекомендуются следующие технические требования:</w:t>
      </w:r>
    </w:p>
    <w:p w14:paraId="038F690B" w14:textId="77777777" w:rsidR="00CB4AC4" w:rsidRPr="00291D21" w:rsidRDefault="00CB4AC4" w:rsidP="004D3A4B">
      <w:pPr>
        <w:pStyle w:val="010"/>
        <w:numPr>
          <w:ilvl w:val="0"/>
          <w:numId w:val="81"/>
        </w:numPr>
        <w:suppressAutoHyphens/>
        <w:rPr>
          <w:lang w:val="en-US"/>
        </w:rPr>
      </w:pPr>
      <w:r w:rsidRPr="00291D21">
        <w:rPr>
          <w:lang w:val="en-US"/>
        </w:rPr>
        <w:t xml:space="preserve">Microsoft Windows 7 </w:t>
      </w:r>
      <w:r w:rsidRPr="006F5336">
        <w:t>х</w:t>
      </w:r>
      <w:r w:rsidRPr="00291D21">
        <w:rPr>
          <w:lang w:val="en-US"/>
        </w:rPr>
        <w:t xml:space="preserve">86 (32-bit) SP1 1.7.0) </w:t>
      </w:r>
      <w:r w:rsidRPr="006F5336">
        <w:t>или</w:t>
      </w:r>
      <w:r w:rsidRPr="00291D21">
        <w:rPr>
          <w:lang w:val="en-US"/>
        </w:rPr>
        <w:t xml:space="preserve"> </w:t>
      </w:r>
      <w:r w:rsidRPr="006F5336">
        <w:t>выше</w:t>
      </w:r>
      <w:r w:rsidRPr="00291D21">
        <w:rPr>
          <w:lang w:val="en-US"/>
        </w:rPr>
        <w:t>;</w:t>
      </w:r>
    </w:p>
    <w:p w14:paraId="0612E6DF" w14:textId="77777777" w:rsidR="000D47CF" w:rsidRDefault="00CB4AC4" w:rsidP="004D3A4B">
      <w:pPr>
        <w:pStyle w:val="010"/>
        <w:numPr>
          <w:ilvl w:val="0"/>
          <w:numId w:val="81"/>
        </w:numPr>
        <w:suppressAutoHyphens/>
        <w:rPr>
          <w:lang w:val="en-US"/>
        </w:rPr>
        <w:sectPr w:rsidR="000D47CF" w:rsidSect="001258FC">
          <w:headerReference w:type="default" r:id="rId16"/>
          <w:footerReference w:type="default" r:id="rId17"/>
          <w:pgSz w:w="11906" w:h="16838" w:code="9"/>
          <w:pgMar w:top="1134" w:right="851" w:bottom="1134" w:left="1134" w:header="397" w:footer="284" w:gutter="0"/>
          <w:cols w:space="708"/>
          <w:docGrid w:linePitch="360"/>
        </w:sectPr>
      </w:pPr>
      <w:r w:rsidRPr="00291D21">
        <w:rPr>
          <w:lang w:val="en-US"/>
        </w:rPr>
        <w:t xml:space="preserve">Microsoft Windows 7 x64 (64-bit) SP1 1.7.0 </w:t>
      </w:r>
      <w:r w:rsidRPr="006F5336">
        <w:t>или</w:t>
      </w:r>
      <w:r w:rsidRPr="00291D21">
        <w:rPr>
          <w:lang w:val="en-US"/>
        </w:rPr>
        <w:t xml:space="preserve"> </w:t>
      </w:r>
      <w:r w:rsidRPr="006F5336">
        <w:t>выше</w:t>
      </w:r>
      <w:r w:rsidRPr="00291D21">
        <w:rPr>
          <w:lang w:val="en-US"/>
        </w:rPr>
        <w:t>.</w:t>
      </w:r>
    </w:p>
    <w:p w14:paraId="11007848" w14:textId="77777777" w:rsidR="00CB4AC4" w:rsidRPr="000E28D6" w:rsidRDefault="00CB4AC4" w:rsidP="004D3A4B">
      <w:pPr>
        <w:pStyle w:val="016"/>
        <w:numPr>
          <w:ilvl w:val="0"/>
          <w:numId w:val="62"/>
        </w:numPr>
        <w:tabs>
          <w:tab w:val="clear" w:pos="1843"/>
          <w:tab w:val="clear" w:pos="2126"/>
          <w:tab w:val="clear" w:pos="2410"/>
        </w:tabs>
        <w:suppressAutoHyphens/>
        <w:spacing w:before="0"/>
        <w:jc w:val="left"/>
      </w:pPr>
      <w:bookmarkStart w:id="55" w:name="_Toc21604555"/>
      <w:bookmarkStart w:id="56" w:name="_Toc501124651"/>
      <w:bookmarkStart w:id="57" w:name="_Toc528752872"/>
      <w:bookmarkStart w:id="58" w:name="_Toc75864521"/>
      <w:bookmarkStart w:id="59" w:name="_Toc175584500"/>
      <w:bookmarkStart w:id="60" w:name="_Toc233187853"/>
      <w:r w:rsidRPr="00C51341">
        <w:lastRenderedPageBreak/>
        <w:t>Описание</w:t>
      </w:r>
      <w:r w:rsidRPr="000E28D6">
        <w:t xml:space="preserve"> установки и настройки АРМ ЛПУ</w:t>
      </w:r>
      <w:bookmarkEnd w:id="51"/>
      <w:bookmarkEnd w:id="52"/>
      <w:bookmarkEnd w:id="53"/>
      <w:bookmarkEnd w:id="54"/>
      <w:bookmarkEnd w:id="55"/>
      <w:bookmarkEnd w:id="56"/>
      <w:bookmarkEnd w:id="57"/>
      <w:bookmarkEnd w:id="58"/>
      <w:bookmarkEnd w:id="59"/>
      <w:bookmarkEnd w:id="60"/>
    </w:p>
    <w:p w14:paraId="5A1326CA" w14:textId="77777777" w:rsidR="00CB4AC4" w:rsidRDefault="00CB4AC4" w:rsidP="004D3A4B">
      <w:pPr>
        <w:pStyle w:val="022"/>
        <w:numPr>
          <w:ilvl w:val="1"/>
          <w:numId w:val="62"/>
        </w:numPr>
        <w:tabs>
          <w:tab w:val="clear" w:pos="2126"/>
          <w:tab w:val="clear" w:pos="2410"/>
        </w:tabs>
        <w:suppressAutoHyphens/>
        <w:ind w:left="0" w:firstLine="709"/>
      </w:pPr>
      <w:bookmarkStart w:id="61" w:name="_Toc75864522"/>
      <w:bookmarkStart w:id="62" w:name="_Toc175584501"/>
      <w:bookmarkStart w:id="63" w:name="_Toc233187854"/>
      <w:bookmarkStart w:id="64" w:name="_Toc20490202"/>
      <w:bookmarkStart w:id="65" w:name="_Toc21604556"/>
      <w:r w:rsidRPr="00C51341">
        <w:t>Установка</w:t>
      </w:r>
      <w:r>
        <w:t xml:space="preserve"> </w:t>
      </w:r>
      <w:r w:rsidRPr="000E28D6">
        <w:t>АРМ ЛПУ</w:t>
      </w:r>
      <w:bookmarkEnd w:id="61"/>
      <w:bookmarkEnd w:id="62"/>
      <w:bookmarkEnd w:id="63"/>
    </w:p>
    <w:p w14:paraId="2BC3FBE9" w14:textId="77777777" w:rsidR="00CB4AC4" w:rsidRPr="00CD32D3" w:rsidRDefault="00CB4AC4" w:rsidP="004D3A4B">
      <w:pPr>
        <w:pStyle w:val="150"/>
        <w:suppressAutoHyphens/>
      </w:pPr>
      <w:r w:rsidRPr="00CD32D3">
        <w:t>Для успешной работы АРМ ЛПУ на компьютере пользователя должны быть установлены компоненты Microsoft .NET Framework версии 4 и выше.</w:t>
      </w:r>
    </w:p>
    <w:p w14:paraId="18A3DC09" w14:textId="4ACDCCDA" w:rsidR="00CB4AC4" w:rsidRPr="00CD32D3" w:rsidRDefault="00CB4AC4" w:rsidP="004D3A4B">
      <w:pPr>
        <w:pStyle w:val="150"/>
        <w:suppressAutoHyphens/>
      </w:pPr>
      <w:r w:rsidRPr="00CD32D3">
        <w:t xml:space="preserve">Также должны быть установлены </w:t>
      </w:r>
      <w:proofErr w:type="spellStart"/>
      <w:r w:rsidRPr="00CD32D3">
        <w:t>криптопровайдер</w:t>
      </w:r>
      <w:proofErr w:type="spellEnd"/>
      <w:r w:rsidRPr="00CD32D3">
        <w:t xml:space="preserve"> (</w:t>
      </w:r>
      <w:proofErr w:type="spellStart"/>
      <w:r w:rsidRPr="00CD32D3">
        <w:t>VipNet</w:t>
      </w:r>
      <w:proofErr w:type="spellEnd"/>
      <w:r w:rsidRPr="00CD32D3">
        <w:t xml:space="preserve"> CSP версии 4.</w:t>
      </w:r>
      <w:r w:rsidR="00D71166">
        <w:t>4</w:t>
      </w:r>
      <w:r w:rsidRPr="00CD32D3">
        <w:t xml:space="preserve"> или выше, или </w:t>
      </w:r>
      <w:proofErr w:type="spellStart"/>
      <w:r w:rsidRPr="00CD32D3">
        <w:t>CryptoPro</w:t>
      </w:r>
      <w:proofErr w:type="spellEnd"/>
      <w:r w:rsidRPr="00CD32D3">
        <w:t xml:space="preserve"> CSP версии </w:t>
      </w:r>
      <w:r w:rsidR="00F70D9C">
        <w:t>5.0</w:t>
      </w:r>
      <w:r w:rsidRPr="00CD32D3">
        <w:t xml:space="preserve"> или выше) и сертификаты с ЭП медицинской организации, уполномоченного лица </w:t>
      </w:r>
      <w:r>
        <w:t>СФР</w:t>
      </w:r>
      <w:r w:rsidRPr="00CD32D3">
        <w:t xml:space="preserve"> и сотрудников МО.</w:t>
      </w:r>
    </w:p>
    <w:p w14:paraId="613CF632" w14:textId="77777777" w:rsidR="00CB4AC4" w:rsidRPr="00CD32D3" w:rsidRDefault="00CB4AC4" w:rsidP="004D3A4B">
      <w:pPr>
        <w:pStyle w:val="150"/>
        <w:suppressAutoHyphens/>
      </w:pPr>
      <w:r w:rsidRPr="00CD32D3">
        <w:t>Работа в АРМ ЛПУ подразумевает два варианта установки:</w:t>
      </w:r>
    </w:p>
    <w:p w14:paraId="7ABDCD74" w14:textId="77777777" w:rsidR="00CB4AC4" w:rsidRPr="00CD32D3" w:rsidRDefault="00CB4AC4" w:rsidP="004D3A4B">
      <w:pPr>
        <w:pStyle w:val="010"/>
        <w:numPr>
          <w:ilvl w:val="0"/>
          <w:numId w:val="82"/>
        </w:numPr>
        <w:suppressAutoHyphens/>
        <w:ind w:left="0" w:firstLine="709"/>
      </w:pPr>
      <w:r w:rsidRPr="00CD32D3">
        <w:t>Сетевая версия – сервер базы данных установлен отдельно от клиентских машин, на которых устанавливается только приложение;</w:t>
      </w:r>
    </w:p>
    <w:p w14:paraId="5E7FCD8E" w14:textId="77777777" w:rsidR="00CB4AC4" w:rsidRPr="00CD32D3" w:rsidRDefault="00CB4AC4" w:rsidP="004D3A4B">
      <w:pPr>
        <w:pStyle w:val="010"/>
        <w:numPr>
          <w:ilvl w:val="0"/>
          <w:numId w:val="82"/>
        </w:numPr>
        <w:suppressAutoHyphens/>
        <w:ind w:left="0" w:firstLine="709"/>
      </w:pPr>
      <w:r w:rsidRPr="00CD32D3">
        <w:t>Локальная версия – сервер базы данных и приложение установлено на одной машине.</w:t>
      </w:r>
    </w:p>
    <w:p w14:paraId="67FDA882" w14:textId="42E27A6D" w:rsidR="00CB4AC4" w:rsidRDefault="00CB4AC4" w:rsidP="004D3A4B">
      <w:pPr>
        <w:pStyle w:val="150"/>
        <w:suppressAutoHyphens/>
      </w:pPr>
      <w:r w:rsidRPr="00CD32D3">
        <w:t xml:space="preserve">Скачайте с сайта </w:t>
      </w:r>
      <w:hyperlink r:id="rId18" w:history="1">
        <w:r w:rsidR="00ED48B6" w:rsidRPr="00C568B7">
          <w:rPr>
            <w:rStyle w:val="afe"/>
          </w:rPr>
          <w:t>https://lk.fss.ru/eln.html</w:t>
        </w:r>
      </w:hyperlink>
      <w:r w:rsidR="00ED48B6" w:rsidRPr="00C568B7">
        <w:t xml:space="preserve"> или </w:t>
      </w:r>
      <w:hyperlink r:id="rId19" w:history="1">
        <w:r w:rsidR="00ED48B6" w:rsidRPr="00C568B7">
          <w:rPr>
            <w:rStyle w:val="afe"/>
          </w:rPr>
          <w:t>https://lk-test.fss.ru/tls.html</w:t>
        </w:r>
      </w:hyperlink>
      <w:r w:rsidR="00ED48B6" w:rsidRPr="00C568B7">
        <w:t xml:space="preserve"> </w:t>
      </w:r>
      <w:r w:rsidRPr="00C568B7">
        <w:t xml:space="preserve"> дистрибутив АРМ ЛПУ в зависимости от разрядности вашей операционной системы. Дистрибутив поставляется вне зависимости от варианта последующей установки и содержит в себе установщики сервера базы данных </w:t>
      </w:r>
      <w:proofErr w:type="spellStart"/>
      <w:r w:rsidRPr="00C568B7">
        <w:t>PostgreSQL</w:t>
      </w:r>
      <w:proofErr w:type="spellEnd"/>
      <w:r w:rsidRPr="00C568B7">
        <w:t xml:space="preserve"> и приложения АРМ ЛПУ</w:t>
      </w:r>
      <w:r w:rsidR="005D1DDA" w:rsidRPr="00C568B7">
        <w:t xml:space="preserve"> и СФР Маршрутизатор</w:t>
      </w:r>
      <w:r w:rsidRPr="00C568B7">
        <w:t>.</w:t>
      </w:r>
    </w:p>
    <w:p w14:paraId="093680F6" w14:textId="2D71E165" w:rsidR="00CB4AC4" w:rsidRPr="00CD32D3" w:rsidRDefault="00CB4AC4" w:rsidP="004D3A4B">
      <w:pPr>
        <w:pStyle w:val="150"/>
        <w:suppressAutoHyphens/>
      </w:pPr>
      <w:r w:rsidRPr="00CF3DD9">
        <w:rPr>
          <w:b/>
        </w:rPr>
        <w:t>Обратите внимание</w:t>
      </w:r>
      <w:r w:rsidR="008C784A" w:rsidRPr="00CF3DD9">
        <w:t>!</w:t>
      </w:r>
      <w:r w:rsidRPr="00CF3DD9">
        <w:t xml:space="preserve"> </w:t>
      </w:r>
      <w:r w:rsidR="008C784A">
        <w:t>П</w:t>
      </w:r>
      <w:r>
        <w:t xml:space="preserve">еред установкой обновления необходимо сделать резервную копию вашей базы данных (подробное описание в разделе </w:t>
      </w:r>
      <w:r w:rsidR="008113A1">
        <w:fldChar w:fldCharType="begin"/>
      </w:r>
      <w:r w:rsidR="008113A1">
        <w:instrText xml:space="preserve"> REF _Ref175664151 \r \h </w:instrText>
      </w:r>
      <w:r w:rsidR="008113A1">
        <w:fldChar w:fldCharType="separate"/>
      </w:r>
      <w:r w:rsidR="00F84990">
        <w:t>4.1</w:t>
      </w:r>
      <w:r w:rsidR="008113A1">
        <w:fldChar w:fldCharType="end"/>
      </w:r>
      <w:r>
        <w:t>).</w:t>
      </w:r>
    </w:p>
    <w:p w14:paraId="0AFE08E7" w14:textId="38D6F416" w:rsidR="00CB4AC4" w:rsidRDefault="00CB4AC4" w:rsidP="004D3A4B">
      <w:pPr>
        <w:pStyle w:val="150"/>
        <w:suppressAutoHyphens/>
      </w:pPr>
      <w:r w:rsidRPr="00CD32D3">
        <w:t>Запустите установщик (</w:t>
      </w:r>
      <w:r>
        <w:fldChar w:fldCharType="begin"/>
      </w:r>
      <w:r>
        <w:instrText xml:space="preserve"> REF _Ref175575869 \h </w:instrText>
      </w:r>
      <w:r>
        <w:fldChar w:fldCharType="separate"/>
      </w:r>
      <w:r w:rsidR="00F84990">
        <w:t xml:space="preserve">Рисунок </w:t>
      </w:r>
      <w:r w:rsidR="00F84990">
        <w:rPr>
          <w:noProof/>
        </w:rPr>
        <w:t>1</w:t>
      </w:r>
      <w:r>
        <w:fldChar w:fldCharType="end"/>
      </w:r>
      <w:r w:rsidRPr="00CD32D3">
        <w:t>).</w:t>
      </w:r>
    </w:p>
    <w:p w14:paraId="4EA84DD9" w14:textId="77777777" w:rsidR="00CB4AC4" w:rsidRDefault="00CB4AC4" w:rsidP="004D3A4B">
      <w:pPr>
        <w:pStyle w:val="0f5"/>
        <w:suppressAutoHyphens/>
      </w:pPr>
      <w:r>
        <w:rPr>
          <w:noProof/>
        </w:rPr>
        <w:drawing>
          <wp:inline distT="0" distB="0" distL="0" distR="0" wp14:anchorId="785992F6" wp14:editId="1F67E33A">
            <wp:extent cx="4312920" cy="3389306"/>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49139" cy="3417769"/>
                    </a:xfrm>
                    <a:prstGeom prst="rect">
                      <a:avLst/>
                    </a:prstGeom>
                  </pic:spPr>
                </pic:pic>
              </a:graphicData>
            </a:graphic>
          </wp:inline>
        </w:drawing>
      </w:r>
    </w:p>
    <w:p w14:paraId="29BF660F" w14:textId="33DB5B2A" w:rsidR="00CB4AC4" w:rsidRDefault="00CB4AC4" w:rsidP="004D3A4B">
      <w:pPr>
        <w:pStyle w:val="0f6"/>
        <w:suppressAutoHyphens/>
      </w:pPr>
      <w:bookmarkStart w:id="66" w:name="_Ref175575869"/>
      <w:r>
        <w:t xml:space="preserve">Рисунок </w:t>
      </w:r>
      <w:r>
        <w:fldChar w:fldCharType="begin"/>
      </w:r>
      <w:r>
        <w:instrText xml:space="preserve"> SEQ Рисунок \* ARABIC </w:instrText>
      </w:r>
      <w:r>
        <w:fldChar w:fldCharType="separate"/>
      </w:r>
      <w:r w:rsidR="00F84990">
        <w:t>1</w:t>
      </w:r>
      <w:r>
        <w:fldChar w:fldCharType="end"/>
      </w:r>
      <w:bookmarkEnd w:id="66"/>
      <w:r>
        <w:t xml:space="preserve"> – Запуск установщика</w:t>
      </w:r>
      <w:r w:rsidRPr="00CD32D3">
        <w:t xml:space="preserve"> </w:t>
      </w:r>
    </w:p>
    <w:p w14:paraId="2EBB1A54" w14:textId="77777777" w:rsidR="00CB4AC4" w:rsidRPr="006F5288" w:rsidRDefault="00CB4AC4" w:rsidP="004D3A4B">
      <w:pPr>
        <w:pStyle w:val="03"/>
      </w:pPr>
      <w:bookmarkStart w:id="67" w:name="_Toc501124653"/>
      <w:bookmarkStart w:id="68" w:name="_Toc528752874"/>
      <w:bookmarkStart w:id="69" w:name="_Toc75864523"/>
      <w:bookmarkStart w:id="70" w:name="_Toc175584502"/>
      <w:bookmarkStart w:id="71" w:name="_Toc233187855"/>
      <w:r w:rsidRPr="00C51341">
        <w:lastRenderedPageBreak/>
        <w:t>Директория</w:t>
      </w:r>
      <w:r w:rsidRPr="006F5288">
        <w:t xml:space="preserve"> установки программы</w:t>
      </w:r>
      <w:bookmarkEnd w:id="67"/>
      <w:bookmarkEnd w:id="68"/>
      <w:bookmarkEnd w:id="69"/>
      <w:bookmarkEnd w:id="70"/>
      <w:bookmarkEnd w:id="71"/>
      <w:r w:rsidRPr="006F5288">
        <w:t xml:space="preserve"> </w:t>
      </w:r>
    </w:p>
    <w:p w14:paraId="5AEDC9ED" w14:textId="716282CE" w:rsidR="00CB4AC4" w:rsidRPr="004A7C25" w:rsidRDefault="00CB4AC4" w:rsidP="004D3A4B">
      <w:pPr>
        <w:pStyle w:val="150"/>
        <w:suppressAutoHyphens/>
      </w:pPr>
      <w:r w:rsidRPr="00CD32D3">
        <w:t>По умолчанию приложение устанавливается в папку C:\Fss</w:t>
      </w:r>
      <w:r w:rsidR="009B4C37">
        <w:rPr>
          <w:lang w:val="en-US"/>
        </w:rPr>
        <w:t>Tools</w:t>
      </w:r>
      <w:r>
        <w:t>. Выбор папки в меню «Пуск» (</w:t>
      </w:r>
      <w:r>
        <w:fldChar w:fldCharType="begin"/>
      </w:r>
      <w:r>
        <w:instrText xml:space="preserve"> REF _Ref175575862 \h </w:instrText>
      </w:r>
      <w:r>
        <w:fldChar w:fldCharType="separate"/>
      </w:r>
      <w:r w:rsidR="00F84990">
        <w:t xml:space="preserve">Рисунок </w:t>
      </w:r>
      <w:r w:rsidR="00F84990">
        <w:rPr>
          <w:noProof/>
        </w:rPr>
        <w:t>2</w:t>
      </w:r>
      <w:r>
        <w:fldChar w:fldCharType="end"/>
      </w:r>
      <w:r w:rsidRPr="004A7C25">
        <w:t xml:space="preserve">). </w:t>
      </w:r>
    </w:p>
    <w:p w14:paraId="6F6878E3" w14:textId="77777777" w:rsidR="00CB4AC4" w:rsidRDefault="00CB4AC4" w:rsidP="004D3A4B">
      <w:pPr>
        <w:pStyle w:val="0f5"/>
        <w:suppressAutoHyphens/>
      </w:pPr>
      <w:r>
        <w:rPr>
          <w:noProof/>
        </w:rPr>
        <w:drawing>
          <wp:inline distT="0" distB="0" distL="0" distR="0" wp14:anchorId="6F84E549" wp14:editId="585D0AB8">
            <wp:extent cx="4437205" cy="3480435"/>
            <wp:effectExtent l="0" t="0" r="1905" b="571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47149" cy="3488235"/>
                    </a:xfrm>
                    <a:prstGeom prst="rect">
                      <a:avLst/>
                    </a:prstGeom>
                  </pic:spPr>
                </pic:pic>
              </a:graphicData>
            </a:graphic>
          </wp:inline>
        </w:drawing>
      </w:r>
    </w:p>
    <w:p w14:paraId="15F29CF8" w14:textId="34C4DF4E" w:rsidR="00CB4AC4" w:rsidRDefault="00CB4AC4" w:rsidP="004D3A4B">
      <w:pPr>
        <w:pStyle w:val="0f6"/>
        <w:suppressAutoHyphens/>
      </w:pPr>
      <w:bookmarkStart w:id="72" w:name="_Ref175575862"/>
      <w:r>
        <w:t xml:space="preserve">Рисунок </w:t>
      </w:r>
      <w:r>
        <w:fldChar w:fldCharType="begin"/>
      </w:r>
      <w:r>
        <w:instrText xml:space="preserve"> SEQ Рисунок \* ARABIC </w:instrText>
      </w:r>
      <w:r>
        <w:fldChar w:fldCharType="separate"/>
      </w:r>
      <w:r w:rsidR="00F84990">
        <w:t>2</w:t>
      </w:r>
      <w:r>
        <w:fldChar w:fldCharType="end"/>
      </w:r>
      <w:bookmarkEnd w:id="72"/>
      <w:r>
        <w:t xml:space="preserve"> – Установка АРМ ЛПУ</w:t>
      </w:r>
    </w:p>
    <w:p w14:paraId="177C9D5A" w14:textId="58663EE7" w:rsidR="00CB4AC4" w:rsidRDefault="00CB4AC4" w:rsidP="004D3A4B">
      <w:pPr>
        <w:pStyle w:val="03"/>
      </w:pPr>
      <w:bookmarkStart w:id="73" w:name="_Toc175584503"/>
      <w:bookmarkStart w:id="74" w:name="_Toc233187856"/>
      <w:r>
        <w:t>Параметры подключения к базе данных</w:t>
      </w:r>
      <w:bookmarkEnd w:id="73"/>
      <w:bookmarkEnd w:id="74"/>
    </w:p>
    <w:p w14:paraId="22AD5592" w14:textId="38160B24" w:rsidR="00CB4AC4" w:rsidRDefault="00CB4AC4" w:rsidP="004D3A4B">
      <w:pPr>
        <w:pStyle w:val="0f2"/>
        <w:suppressAutoHyphens/>
      </w:pPr>
      <w:r w:rsidRPr="000718F4">
        <w:t xml:space="preserve">Обратите внимание, по умолчанию выбран флаг «Установить» </w:t>
      </w:r>
      <w:r w:rsidR="008113A1" w:rsidRPr="000718F4">
        <w:t>— это</w:t>
      </w:r>
      <w:r w:rsidRPr="000718F4">
        <w:t xml:space="preserve"> означает, что на компьютер будет установлена база данных </w:t>
      </w:r>
      <w:proofErr w:type="spellStart"/>
      <w:r w:rsidRPr="000718F4">
        <w:t>PostgreSQL</w:t>
      </w:r>
      <w:proofErr w:type="spellEnd"/>
      <w:r w:rsidRPr="000718F4">
        <w:t>. База данных устанавливается в папку C:\postgresql. Если сервер базы данных установлен на отдельной машине, или не предполагается обновление базы данных на текущей машине, флаг можно снять. В этом случае становятся доступными для редактирования поля «Имя/IP адрес сервера базы данных», «Порт сервера базы данных», «Имя пользователя» и «Пароль пользователя»</w:t>
      </w:r>
      <w:r>
        <w:t xml:space="preserve"> (</w:t>
      </w:r>
      <w:r>
        <w:fldChar w:fldCharType="begin"/>
      </w:r>
      <w:r>
        <w:instrText xml:space="preserve"> REF _Ref175575851 \h </w:instrText>
      </w:r>
      <w:r>
        <w:fldChar w:fldCharType="separate"/>
      </w:r>
      <w:r w:rsidR="00F84990">
        <w:t xml:space="preserve">Рисунок </w:t>
      </w:r>
      <w:r w:rsidR="00F84990">
        <w:rPr>
          <w:noProof/>
        </w:rPr>
        <w:t>3</w:t>
      </w:r>
      <w:r>
        <w:fldChar w:fldCharType="end"/>
      </w:r>
      <w:r>
        <w:t>)</w:t>
      </w:r>
      <w:r w:rsidRPr="000718F4">
        <w:t>. Параметры подключения к базе данных можно отредактировать впоследствии, через интерфейс приложения.</w:t>
      </w:r>
    </w:p>
    <w:p w14:paraId="6EB88DA4" w14:textId="77777777" w:rsidR="00CB4AC4" w:rsidRDefault="00CB4AC4" w:rsidP="004D3A4B">
      <w:pPr>
        <w:pStyle w:val="0f5"/>
        <w:suppressAutoHyphens/>
      </w:pPr>
      <w:r>
        <w:rPr>
          <w:noProof/>
        </w:rPr>
        <w:lastRenderedPageBreak/>
        <w:drawing>
          <wp:inline distT="0" distB="0" distL="0" distR="0" wp14:anchorId="04710F96" wp14:editId="396D7B28">
            <wp:extent cx="4147820" cy="3222383"/>
            <wp:effectExtent l="0" t="0" r="508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92933" cy="3257430"/>
                    </a:xfrm>
                    <a:prstGeom prst="rect">
                      <a:avLst/>
                    </a:prstGeom>
                    <a:noFill/>
                    <a:ln>
                      <a:noFill/>
                    </a:ln>
                  </pic:spPr>
                </pic:pic>
              </a:graphicData>
            </a:graphic>
          </wp:inline>
        </w:drawing>
      </w:r>
    </w:p>
    <w:p w14:paraId="391EB0FC" w14:textId="6CD71D06" w:rsidR="00CB4AC4" w:rsidRDefault="00CB4AC4" w:rsidP="004D3A4B">
      <w:pPr>
        <w:pStyle w:val="0f6"/>
        <w:suppressAutoHyphens/>
      </w:pPr>
      <w:bookmarkStart w:id="75" w:name="_Ref175575851"/>
      <w:r>
        <w:t xml:space="preserve">Рисунок </w:t>
      </w:r>
      <w:r>
        <w:fldChar w:fldCharType="begin"/>
      </w:r>
      <w:r>
        <w:instrText xml:space="preserve"> SEQ Рисунок \* ARABIC </w:instrText>
      </w:r>
      <w:r>
        <w:fldChar w:fldCharType="separate"/>
      </w:r>
      <w:r w:rsidR="00F84990">
        <w:t>3</w:t>
      </w:r>
      <w:r>
        <w:fldChar w:fldCharType="end"/>
      </w:r>
      <w:bookmarkEnd w:id="75"/>
      <w:r>
        <w:t xml:space="preserve"> – Параметры подключения к базе данных</w:t>
      </w:r>
    </w:p>
    <w:p w14:paraId="6978764E" w14:textId="27DB4894" w:rsidR="00CB4AC4" w:rsidRPr="00085FC4" w:rsidRDefault="00CB4AC4" w:rsidP="004D3A4B">
      <w:pPr>
        <w:pStyle w:val="0f2"/>
        <w:suppressAutoHyphens/>
      </w:pPr>
      <w:r w:rsidRPr="00A15A3A">
        <w:t>Нажимаем кнопку «Установить». Запускается процесс установки приложения (</w:t>
      </w:r>
      <w:r w:rsidRPr="00A15A3A">
        <w:fldChar w:fldCharType="begin"/>
      </w:r>
      <w:r w:rsidRPr="00A15A3A">
        <w:instrText xml:space="preserve"> REF _Ref175576008 \h </w:instrText>
      </w:r>
      <w:r w:rsidR="00A15A3A">
        <w:instrText xml:space="preserve"> \* MERGEFORMAT </w:instrText>
      </w:r>
      <w:r w:rsidRPr="00A15A3A">
        <w:fldChar w:fldCharType="separate"/>
      </w:r>
      <w:r w:rsidR="00F84990">
        <w:t>Рисунок 4</w:t>
      </w:r>
      <w:r w:rsidRPr="00A15A3A">
        <w:fldChar w:fldCharType="end"/>
      </w:r>
      <w:r w:rsidRPr="00A15A3A">
        <w:t>).</w:t>
      </w:r>
    </w:p>
    <w:p w14:paraId="4D5F8878" w14:textId="77777777" w:rsidR="00CB4AC4" w:rsidRDefault="00CB4AC4" w:rsidP="004D3A4B">
      <w:pPr>
        <w:pStyle w:val="0f5"/>
        <w:suppressAutoHyphens/>
      </w:pPr>
      <w:r>
        <w:rPr>
          <w:noProof/>
        </w:rPr>
        <w:drawing>
          <wp:inline distT="0" distB="0" distL="0" distR="0" wp14:anchorId="554E3DF7" wp14:editId="504F9390">
            <wp:extent cx="4092215" cy="3190875"/>
            <wp:effectExtent l="0" t="0" r="381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96939" cy="3194559"/>
                    </a:xfrm>
                    <a:prstGeom prst="rect">
                      <a:avLst/>
                    </a:prstGeom>
                  </pic:spPr>
                </pic:pic>
              </a:graphicData>
            </a:graphic>
          </wp:inline>
        </w:drawing>
      </w:r>
    </w:p>
    <w:p w14:paraId="65034047" w14:textId="44368D3A" w:rsidR="00CB4AC4" w:rsidRDefault="00CB4AC4" w:rsidP="004D3A4B">
      <w:pPr>
        <w:pStyle w:val="0f6"/>
        <w:suppressAutoHyphens/>
      </w:pPr>
      <w:bookmarkStart w:id="76" w:name="_Ref175576008"/>
      <w:r>
        <w:t xml:space="preserve">Рисунок </w:t>
      </w:r>
      <w:r>
        <w:fldChar w:fldCharType="begin"/>
      </w:r>
      <w:r>
        <w:instrText xml:space="preserve"> SEQ Рисунок \* ARABIC </w:instrText>
      </w:r>
      <w:r>
        <w:fldChar w:fldCharType="separate"/>
      </w:r>
      <w:r w:rsidR="00F84990">
        <w:t>4</w:t>
      </w:r>
      <w:r>
        <w:fldChar w:fldCharType="end"/>
      </w:r>
      <w:bookmarkEnd w:id="76"/>
      <w:r>
        <w:t xml:space="preserve"> – Установка СФР АРМ ЛПУ</w:t>
      </w:r>
    </w:p>
    <w:p w14:paraId="4F3C01BA" w14:textId="545AD309" w:rsidR="00F26D90" w:rsidRDefault="00F26D90" w:rsidP="004D3A4B">
      <w:pPr>
        <w:pStyle w:val="03"/>
      </w:pPr>
      <w:bookmarkStart w:id="77" w:name="_Toc233187857"/>
      <w:r>
        <w:t>Установка СФР Маршрутизатора</w:t>
      </w:r>
      <w:bookmarkEnd w:id="77"/>
    </w:p>
    <w:p w14:paraId="3B5EF17D" w14:textId="270986BF" w:rsidR="00C5615C" w:rsidRDefault="00C5615C" w:rsidP="00C5615C">
      <w:pPr>
        <w:pStyle w:val="0f2"/>
        <w:rPr>
          <w:b/>
          <w:color w:val="auto"/>
        </w:rPr>
      </w:pPr>
      <w:r w:rsidRPr="00DF5744">
        <w:rPr>
          <w:b/>
          <w:color w:val="auto"/>
        </w:rPr>
        <w:t>Обратите внимание!</w:t>
      </w:r>
    </w:p>
    <w:p w14:paraId="33831D69" w14:textId="0916D98C" w:rsidR="00C5615C" w:rsidRPr="00C5615C" w:rsidRDefault="00C5615C" w:rsidP="00C5615C">
      <w:pPr>
        <w:pStyle w:val="0f2"/>
        <w:rPr>
          <w:i/>
          <w:iCs/>
        </w:rPr>
      </w:pPr>
      <w:r w:rsidRPr="00C5615C">
        <w:rPr>
          <w:bCs/>
          <w:i/>
          <w:iCs/>
          <w:color w:val="auto"/>
        </w:rPr>
        <w:t>Если ПО «</w:t>
      </w:r>
      <w:r w:rsidRPr="00C5615C">
        <w:rPr>
          <w:bCs/>
          <w:i/>
          <w:iCs/>
        </w:rPr>
        <w:t>СФР</w:t>
      </w:r>
      <w:r w:rsidRPr="00C5615C">
        <w:rPr>
          <w:i/>
          <w:iCs/>
        </w:rPr>
        <w:t xml:space="preserve"> Маршрутизатор»</w:t>
      </w:r>
      <w:r w:rsidR="004B7964">
        <w:rPr>
          <w:i/>
          <w:iCs/>
        </w:rPr>
        <w:t xml:space="preserve"> </w:t>
      </w:r>
      <w:r w:rsidR="004B7964" w:rsidRPr="00C5615C">
        <w:rPr>
          <w:bCs/>
          <w:i/>
          <w:iCs/>
          <w:color w:val="auto"/>
        </w:rPr>
        <w:t>уже было</w:t>
      </w:r>
      <w:r w:rsidR="004B7964">
        <w:rPr>
          <w:bCs/>
          <w:i/>
          <w:iCs/>
          <w:color w:val="auto"/>
        </w:rPr>
        <w:t xml:space="preserve"> </w:t>
      </w:r>
      <w:r w:rsidR="004B7964" w:rsidRPr="00C5615C">
        <w:rPr>
          <w:bCs/>
          <w:i/>
          <w:iCs/>
          <w:color w:val="auto"/>
        </w:rPr>
        <w:t>ранее установлено</w:t>
      </w:r>
      <w:r w:rsidRPr="00C5615C">
        <w:rPr>
          <w:i/>
          <w:iCs/>
        </w:rPr>
        <w:t>,</w:t>
      </w:r>
      <w:r w:rsidR="004B7964">
        <w:rPr>
          <w:i/>
          <w:iCs/>
        </w:rPr>
        <w:t xml:space="preserve"> то</w:t>
      </w:r>
      <w:r w:rsidRPr="00C5615C">
        <w:rPr>
          <w:i/>
          <w:iCs/>
        </w:rPr>
        <w:t xml:space="preserve"> при установке обновления АРМ ЛПУ следует:</w:t>
      </w:r>
    </w:p>
    <w:p w14:paraId="7F31C00D" w14:textId="0E6C10C0" w:rsidR="00C5615C" w:rsidRPr="00C5615C" w:rsidRDefault="00C5615C" w:rsidP="00C5615C">
      <w:pPr>
        <w:pStyle w:val="0f2"/>
        <w:numPr>
          <w:ilvl w:val="6"/>
          <w:numId w:val="62"/>
        </w:numPr>
        <w:rPr>
          <w:i/>
          <w:iCs/>
          <w:lang w:eastAsia="en-US"/>
        </w:rPr>
      </w:pPr>
      <w:r w:rsidRPr="00C5615C">
        <w:rPr>
          <w:i/>
          <w:iCs/>
        </w:rPr>
        <w:t xml:space="preserve">Пропустить шаг установки </w:t>
      </w:r>
      <w:r w:rsidRPr="00C5615C">
        <w:rPr>
          <w:bCs/>
          <w:i/>
          <w:iCs/>
          <w:color w:val="auto"/>
        </w:rPr>
        <w:t>ПО «</w:t>
      </w:r>
      <w:r w:rsidRPr="00C5615C">
        <w:rPr>
          <w:bCs/>
          <w:i/>
          <w:iCs/>
        </w:rPr>
        <w:t>СФР</w:t>
      </w:r>
      <w:r w:rsidRPr="00C5615C">
        <w:rPr>
          <w:i/>
          <w:iCs/>
        </w:rPr>
        <w:t xml:space="preserve"> Маршрутизатор».</w:t>
      </w:r>
    </w:p>
    <w:p w14:paraId="61756C73" w14:textId="5E13461E" w:rsidR="00C5615C" w:rsidRPr="00C5615C" w:rsidRDefault="00C5615C" w:rsidP="004218E7">
      <w:pPr>
        <w:pStyle w:val="0f2"/>
        <w:rPr>
          <w:i/>
          <w:iCs/>
          <w:lang w:eastAsia="en-US"/>
        </w:rPr>
      </w:pPr>
      <w:r w:rsidRPr="00C5615C">
        <w:rPr>
          <w:i/>
          <w:iCs/>
        </w:rPr>
        <w:lastRenderedPageBreak/>
        <w:t xml:space="preserve">Если установка </w:t>
      </w:r>
      <w:r w:rsidRPr="00C5615C">
        <w:rPr>
          <w:bCs/>
          <w:i/>
          <w:iCs/>
          <w:color w:val="auto"/>
        </w:rPr>
        <w:t>ПО «</w:t>
      </w:r>
      <w:r w:rsidRPr="00C5615C">
        <w:rPr>
          <w:bCs/>
          <w:i/>
          <w:iCs/>
        </w:rPr>
        <w:t>СФР</w:t>
      </w:r>
      <w:r w:rsidRPr="00C5615C">
        <w:rPr>
          <w:i/>
          <w:iCs/>
        </w:rPr>
        <w:t xml:space="preserve"> Маршрутизатор» </w:t>
      </w:r>
      <w:r w:rsidR="004218E7">
        <w:rPr>
          <w:i/>
          <w:iCs/>
        </w:rPr>
        <w:t>все же</w:t>
      </w:r>
      <w:r w:rsidR="004218E7" w:rsidRPr="004218E7">
        <w:rPr>
          <w:i/>
          <w:iCs/>
        </w:rPr>
        <w:t xml:space="preserve"> </w:t>
      </w:r>
      <w:r w:rsidRPr="00C5615C">
        <w:rPr>
          <w:i/>
          <w:iCs/>
        </w:rPr>
        <w:t xml:space="preserve">была запущена во время </w:t>
      </w:r>
      <w:r w:rsidR="004218E7">
        <w:rPr>
          <w:i/>
          <w:iCs/>
        </w:rPr>
        <w:t xml:space="preserve">установки </w:t>
      </w:r>
      <w:r w:rsidRPr="00C5615C">
        <w:rPr>
          <w:i/>
          <w:iCs/>
        </w:rPr>
        <w:t>обновления АРМ ЛПУ, для работы Маршрутизатор</w:t>
      </w:r>
      <w:r w:rsidR="004218E7">
        <w:rPr>
          <w:i/>
          <w:iCs/>
        </w:rPr>
        <w:t>а,</w:t>
      </w:r>
      <w:r w:rsidRPr="00C5615C">
        <w:rPr>
          <w:i/>
          <w:iCs/>
        </w:rPr>
        <w:t xml:space="preserve"> после </w:t>
      </w:r>
      <w:r>
        <w:rPr>
          <w:i/>
          <w:iCs/>
        </w:rPr>
        <w:t>завершения у</w:t>
      </w:r>
      <w:r w:rsidRPr="00C5615C">
        <w:rPr>
          <w:i/>
          <w:iCs/>
        </w:rPr>
        <w:t>становки, необходимо выполнить п.3.2. настоящей инструкции</w:t>
      </w:r>
      <w:r>
        <w:rPr>
          <w:i/>
          <w:iCs/>
        </w:rPr>
        <w:t xml:space="preserve"> (переустановить КриптоПро, обновить файл </w:t>
      </w:r>
      <w:proofErr w:type="spellStart"/>
      <w:r>
        <w:rPr>
          <w:i/>
          <w:iCs/>
          <w:lang w:val="en-US"/>
        </w:rPr>
        <w:t>fss</w:t>
      </w:r>
      <w:proofErr w:type="spellEnd"/>
      <w:r w:rsidRPr="00C5615C">
        <w:rPr>
          <w:i/>
          <w:iCs/>
        </w:rPr>
        <w:t>_</w:t>
      </w:r>
      <w:proofErr w:type="spellStart"/>
      <w:r>
        <w:rPr>
          <w:i/>
          <w:iCs/>
          <w:lang w:val="en-US"/>
        </w:rPr>
        <w:t>mo</w:t>
      </w:r>
      <w:proofErr w:type="spellEnd"/>
      <w:r w:rsidRPr="00C5615C">
        <w:rPr>
          <w:i/>
          <w:iCs/>
        </w:rPr>
        <w:t>.</w:t>
      </w:r>
      <w:proofErr w:type="spellStart"/>
      <w:r>
        <w:rPr>
          <w:i/>
          <w:iCs/>
          <w:lang w:val="en-US"/>
        </w:rPr>
        <w:t>ini</w:t>
      </w:r>
      <w:proofErr w:type="spellEnd"/>
      <w:r w:rsidRPr="00C5615C">
        <w:rPr>
          <w:i/>
          <w:iCs/>
        </w:rPr>
        <w:t>).</w:t>
      </w:r>
    </w:p>
    <w:p w14:paraId="70433BED" w14:textId="289A9A2B" w:rsidR="00A15A3A" w:rsidRPr="00A15A3A" w:rsidRDefault="00A15A3A" w:rsidP="00C8753A">
      <w:pPr>
        <w:pStyle w:val="0f2"/>
        <w:suppressAutoHyphens/>
        <w:contextualSpacing w:val="0"/>
      </w:pPr>
      <w:r w:rsidRPr="00A15A3A">
        <w:t xml:space="preserve">В процессе установки </w:t>
      </w:r>
      <w:r>
        <w:t xml:space="preserve">АРМ ЛПУ </w:t>
      </w:r>
      <w:r w:rsidRPr="00A15A3A">
        <w:t>откроется мастер установки СФР Маршрутизатора. В открывшемся окне установки нажать «Далее» (</w:t>
      </w:r>
      <w:r w:rsidRPr="00A15A3A">
        <w:fldChar w:fldCharType="begin"/>
      </w:r>
      <w:r w:rsidRPr="00A15A3A">
        <w:instrText xml:space="preserve"> REF _Ref230364071 \h  \* MERGEFORMAT </w:instrText>
      </w:r>
      <w:r w:rsidRPr="00A15A3A">
        <w:fldChar w:fldCharType="separate"/>
      </w:r>
      <w:r w:rsidR="00F84990" w:rsidRPr="00CD3535">
        <w:t xml:space="preserve">Рисунок </w:t>
      </w:r>
      <w:r w:rsidR="00F84990">
        <w:t>5</w:t>
      </w:r>
      <w:r w:rsidRPr="00A15A3A">
        <w:fldChar w:fldCharType="end"/>
      </w:r>
      <w:r w:rsidRPr="00A15A3A">
        <w:t>).</w:t>
      </w:r>
    </w:p>
    <w:p w14:paraId="5E5ED8D9" w14:textId="77777777" w:rsidR="00A15A3A" w:rsidRPr="00CD3535" w:rsidRDefault="00A15A3A" w:rsidP="004D3A4B">
      <w:pPr>
        <w:pStyle w:val="0f5"/>
        <w:suppressAutoHyphens/>
      </w:pPr>
      <w:r w:rsidRPr="00CD3535">
        <w:rPr>
          <w:noProof/>
        </w:rPr>
        <w:drawing>
          <wp:inline distT="0" distB="0" distL="0" distR="0" wp14:anchorId="0A7F6D8A" wp14:editId="795074B5">
            <wp:extent cx="5098902" cy="3962400"/>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123781" cy="3981734"/>
                    </a:xfrm>
                    <a:prstGeom prst="rect">
                      <a:avLst/>
                    </a:prstGeom>
                    <a:noFill/>
                    <a:ln>
                      <a:noFill/>
                    </a:ln>
                  </pic:spPr>
                </pic:pic>
              </a:graphicData>
            </a:graphic>
          </wp:inline>
        </w:drawing>
      </w:r>
    </w:p>
    <w:p w14:paraId="77B1F071" w14:textId="7F9DFA40" w:rsidR="00A15A3A" w:rsidRDefault="00A15A3A" w:rsidP="004D3A4B">
      <w:pPr>
        <w:pStyle w:val="0fd"/>
        <w:suppressAutoHyphens/>
      </w:pPr>
      <w:bookmarkStart w:id="78" w:name="_Ref230364071"/>
      <w:r w:rsidRPr="00CD3535">
        <w:t xml:space="preserve">Рисунок </w:t>
      </w:r>
      <w:fldSimple w:instr=" SEQ Рисунок \* ARABIC ">
        <w:r w:rsidR="00F84990">
          <w:rPr>
            <w:noProof/>
          </w:rPr>
          <w:t>5</w:t>
        </w:r>
      </w:fldSimple>
      <w:bookmarkEnd w:id="78"/>
      <w:r w:rsidRPr="00CD3535">
        <w:t xml:space="preserve"> – Окно установки СФР Маршрутизатор</w:t>
      </w:r>
    </w:p>
    <w:p w14:paraId="50E56075" w14:textId="3598D86B" w:rsidR="00A15A3A" w:rsidRPr="00A15A3A" w:rsidRDefault="00A15A3A" w:rsidP="004D3A4B">
      <w:pPr>
        <w:pStyle w:val="0f2"/>
        <w:suppressAutoHyphens/>
      </w:pPr>
      <w:r w:rsidRPr="00A15A3A">
        <w:t>По умолчанию для установки выбран диск C, при необходимости можно выбрать другую папку или диск. Выбрать необходимое место установки и нажать «Далее» (</w:t>
      </w:r>
      <w:r w:rsidRPr="00A15A3A">
        <w:fldChar w:fldCharType="begin"/>
      </w:r>
      <w:r w:rsidRPr="00A15A3A">
        <w:instrText xml:space="preserve"> REF _Ref230364095 \h  \* MERGEFORMAT </w:instrText>
      </w:r>
      <w:r w:rsidRPr="00A15A3A">
        <w:fldChar w:fldCharType="separate"/>
      </w:r>
      <w:r w:rsidR="00F84990">
        <w:t>Рисунок 6</w:t>
      </w:r>
      <w:r w:rsidRPr="00A15A3A">
        <w:fldChar w:fldCharType="end"/>
      </w:r>
      <w:r w:rsidRPr="00A15A3A">
        <w:t>)</w:t>
      </w:r>
    </w:p>
    <w:p w14:paraId="0AB25275" w14:textId="77777777" w:rsidR="00A15A3A" w:rsidRDefault="00A15A3A" w:rsidP="004D3A4B">
      <w:pPr>
        <w:pStyle w:val="0f5"/>
        <w:suppressAutoHyphens/>
      </w:pPr>
      <w:r w:rsidRPr="00CD3535">
        <w:rPr>
          <w:noProof/>
        </w:rPr>
        <w:lastRenderedPageBreak/>
        <w:drawing>
          <wp:inline distT="0" distB="0" distL="0" distR="0" wp14:anchorId="11F32488" wp14:editId="37CD3E76">
            <wp:extent cx="4297394" cy="3330054"/>
            <wp:effectExtent l="0" t="0" r="825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5">
                      <a:extLst>
                        <a:ext uri="{28A0092B-C50C-407E-A947-70E740481C1C}">
                          <a14:useLocalDpi xmlns:a14="http://schemas.microsoft.com/office/drawing/2010/main" val="0"/>
                        </a:ext>
                      </a:extLst>
                    </a:blip>
                    <a:stretch>
                      <a:fillRect/>
                    </a:stretch>
                  </pic:blipFill>
                  <pic:spPr>
                    <a:xfrm>
                      <a:off x="0" y="0"/>
                      <a:ext cx="4323928" cy="3350615"/>
                    </a:xfrm>
                    <a:prstGeom prst="rect">
                      <a:avLst/>
                    </a:prstGeom>
                  </pic:spPr>
                </pic:pic>
              </a:graphicData>
            </a:graphic>
          </wp:inline>
        </w:drawing>
      </w:r>
    </w:p>
    <w:p w14:paraId="76120E38" w14:textId="0EEC2BD9" w:rsidR="00A15A3A" w:rsidRDefault="00A15A3A" w:rsidP="004D3A4B">
      <w:pPr>
        <w:pStyle w:val="0fd"/>
        <w:suppressAutoHyphens/>
        <w:rPr>
          <w:bCs w:val="0"/>
        </w:rPr>
      </w:pPr>
      <w:bookmarkStart w:id="79" w:name="_Ref230364095"/>
      <w:r>
        <w:t xml:space="preserve">Рисунок </w:t>
      </w:r>
      <w:fldSimple w:instr=" SEQ Рисунок \* ARABIC ">
        <w:r w:rsidR="00F84990">
          <w:rPr>
            <w:noProof/>
          </w:rPr>
          <w:t>6</w:t>
        </w:r>
      </w:fldSimple>
      <w:bookmarkEnd w:id="79"/>
      <w:r>
        <w:t xml:space="preserve"> </w:t>
      </w:r>
      <w:r w:rsidRPr="003A3BF3">
        <w:t xml:space="preserve">– Окно выбора места для </w:t>
      </w:r>
      <w:r w:rsidRPr="00EC05E7">
        <w:rPr>
          <w:bCs w:val="0"/>
          <w:snapToGrid/>
        </w:rPr>
        <w:t>установки</w:t>
      </w:r>
    </w:p>
    <w:p w14:paraId="2DB871A2" w14:textId="1399CCC2" w:rsidR="00A15A3A" w:rsidRPr="00EC05E7" w:rsidRDefault="00A15A3A" w:rsidP="004D3A4B">
      <w:pPr>
        <w:pStyle w:val="0f2"/>
        <w:suppressAutoHyphens/>
      </w:pPr>
      <w:r w:rsidRPr="00EC05E7">
        <w:t>Нажать кнопку «Установить» (</w:t>
      </w:r>
      <w:r w:rsidRPr="00C568B7">
        <w:fldChar w:fldCharType="begin"/>
      </w:r>
      <w:r w:rsidRPr="00C568B7">
        <w:instrText xml:space="preserve"> REF _Ref230364115 \h </w:instrText>
      </w:r>
      <w:r>
        <w:instrText xml:space="preserve"> \* MERGEFORMAT </w:instrText>
      </w:r>
      <w:r w:rsidRPr="00C568B7">
        <w:fldChar w:fldCharType="separate"/>
      </w:r>
      <w:r w:rsidR="00F84990" w:rsidRPr="00C568B7">
        <w:t xml:space="preserve">Рисунок </w:t>
      </w:r>
      <w:r w:rsidR="00F84990">
        <w:rPr>
          <w:noProof/>
        </w:rPr>
        <w:t>7</w:t>
      </w:r>
      <w:r w:rsidRPr="00C568B7">
        <w:fldChar w:fldCharType="end"/>
      </w:r>
      <w:r w:rsidRPr="00C568B7">
        <w:t>).</w:t>
      </w:r>
    </w:p>
    <w:p w14:paraId="17EC0DEC" w14:textId="77777777" w:rsidR="00A15A3A" w:rsidRDefault="00A15A3A" w:rsidP="004D3A4B">
      <w:pPr>
        <w:pStyle w:val="0f5"/>
        <w:suppressAutoHyphens/>
      </w:pPr>
      <w:r>
        <w:rPr>
          <w:noProof/>
        </w:rPr>
        <w:drawing>
          <wp:inline distT="0" distB="0" distL="0" distR="0" wp14:anchorId="57E21287" wp14:editId="16EDA0D5">
            <wp:extent cx="4620767" cy="3616656"/>
            <wp:effectExtent l="0" t="0" r="889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6">
                      <a:extLst>
                        <a:ext uri="{28A0092B-C50C-407E-A947-70E740481C1C}">
                          <a14:useLocalDpi xmlns:a14="http://schemas.microsoft.com/office/drawing/2010/main" val="0"/>
                        </a:ext>
                      </a:extLst>
                    </a:blip>
                    <a:stretch>
                      <a:fillRect/>
                    </a:stretch>
                  </pic:blipFill>
                  <pic:spPr>
                    <a:xfrm>
                      <a:off x="0" y="0"/>
                      <a:ext cx="4637686" cy="3629898"/>
                    </a:xfrm>
                    <a:prstGeom prst="rect">
                      <a:avLst/>
                    </a:prstGeom>
                  </pic:spPr>
                </pic:pic>
              </a:graphicData>
            </a:graphic>
          </wp:inline>
        </w:drawing>
      </w:r>
    </w:p>
    <w:p w14:paraId="55DEE7CE" w14:textId="6AB9FEE7" w:rsidR="00A15A3A" w:rsidRPr="00C568B7" w:rsidRDefault="00A15A3A" w:rsidP="004D3A4B">
      <w:pPr>
        <w:pStyle w:val="0fd"/>
        <w:suppressAutoHyphens/>
      </w:pPr>
      <w:bookmarkStart w:id="80" w:name="_Ref230364115"/>
      <w:r w:rsidRPr="00C568B7">
        <w:t xml:space="preserve">Рисунок </w:t>
      </w:r>
      <w:fldSimple w:instr=" SEQ Рисунок \* ARABIC ">
        <w:r w:rsidR="00F84990">
          <w:rPr>
            <w:noProof/>
          </w:rPr>
          <w:t>7</w:t>
        </w:r>
      </w:fldSimple>
      <w:bookmarkEnd w:id="80"/>
      <w:r w:rsidRPr="00C568B7">
        <w:t xml:space="preserve"> – Окно подтверждения установки</w:t>
      </w:r>
    </w:p>
    <w:p w14:paraId="636FB834" w14:textId="6AA92DEE" w:rsidR="00A15A3A" w:rsidRPr="00C568B7" w:rsidRDefault="00A15A3A" w:rsidP="004D3A4B">
      <w:pPr>
        <w:pStyle w:val="0f2"/>
        <w:suppressAutoHyphens/>
        <w:rPr>
          <w:color w:val="auto"/>
        </w:rPr>
      </w:pPr>
      <w:r w:rsidRPr="00C568B7">
        <w:rPr>
          <w:color w:val="auto"/>
        </w:rPr>
        <w:t>После установки СФР Маршрутизатора появится соответствующее уведомление (</w:t>
      </w:r>
      <w:r>
        <w:rPr>
          <w:color w:val="auto"/>
        </w:rPr>
        <w:fldChar w:fldCharType="begin"/>
      </w:r>
      <w:r>
        <w:rPr>
          <w:color w:val="auto"/>
        </w:rPr>
        <w:instrText xml:space="preserve"> REF _Ref230609392 \h </w:instrText>
      </w:r>
      <w:r>
        <w:rPr>
          <w:color w:val="auto"/>
        </w:rPr>
      </w:r>
      <w:r>
        <w:rPr>
          <w:color w:val="auto"/>
        </w:rPr>
        <w:fldChar w:fldCharType="separate"/>
      </w:r>
      <w:r w:rsidR="00F84990">
        <w:t xml:space="preserve">Рисунок </w:t>
      </w:r>
      <w:r w:rsidR="00F84990">
        <w:rPr>
          <w:noProof/>
        </w:rPr>
        <w:t>8</w:t>
      </w:r>
      <w:r>
        <w:rPr>
          <w:color w:val="auto"/>
        </w:rPr>
        <w:fldChar w:fldCharType="end"/>
      </w:r>
      <w:r w:rsidRPr="00C568B7">
        <w:rPr>
          <w:color w:val="auto"/>
        </w:rPr>
        <w:t>), необходимо нажать «Готово».</w:t>
      </w:r>
    </w:p>
    <w:p w14:paraId="4FFA9215" w14:textId="77777777" w:rsidR="00A15A3A" w:rsidRDefault="00A15A3A" w:rsidP="004D3A4B">
      <w:pPr>
        <w:pStyle w:val="0f2"/>
        <w:keepNext/>
        <w:suppressAutoHyphens/>
        <w:jc w:val="center"/>
      </w:pPr>
      <w:r>
        <w:rPr>
          <w:noProof/>
        </w:rPr>
        <w:lastRenderedPageBreak/>
        <w:drawing>
          <wp:inline distT="0" distB="0" distL="0" distR="0" wp14:anchorId="353FD269" wp14:editId="32BB285D">
            <wp:extent cx="4200525" cy="3419475"/>
            <wp:effectExtent l="0" t="0" r="9525" b="9525"/>
            <wp:docPr id="20" name="Рисунок 20"/>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rotWithShape="1">
                    <a:blip r:embed="rId27"/>
                    <a:srcRect/>
                    <a:stretch/>
                  </pic:blipFill>
                  <pic:spPr bwMode="auto">
                    <a:xfrm>
                      <a:off x="0" y="0"/>
                      <a:ext cx="4200525" cy="3419475"/>
                    </a:xfrm>
                    <a:prstGeom prst="rect">
                      <a:avLst/>
                    </a:prstGeom>
                    <a:extLst>
                      <a:ext uri="{53640926-AAD7-44D8-BBD7-CCE9431645EC}">
                        <a14:shadowObscured xmlns:a14="http://schemas.microsoft.com/office/drawing/2010/main"/>
                      </a:ext>
                    </a:extLst>
                  </pic:spPr>
                </pic:pic>
              </a:graphicData>
            </a:graphic>
          </wp:inline>
        </w:drawing>
      </w:r>
    </w:p>
    <w:p w14:paraId="5AC31EBF" w14:textId="15DBFE25" w:rsidR="00A15A3A" w:rsidRDefault="00A15A3A" w:rsidP="004D3A4B">
      <w:pPr>
        <w:pStyle w:val="aff"/>
        <w:suppressAutoHyphens/>
        <w:jc w:val="center"/>
      </w:pPr>
      <w:bookmarkStart w:id="81" w:name="_Ref230609392"/>
      <w:r>
        <w:t xml:space="preserve">Рисунок </w:t>
      </w:r>
      <w:fldSimple w:instr=" SEQ Рисунок \* ARABIC ">
        <w:r w:rsidR="00F84990">
          <w:rPr>
            <w:noProof/>
          </w:rPr>
          <w:t>8</w:t>
        </w:r>
      </w:fldSimple>
      <w:bookmarkEnd w:id="81"/>
      <w:r>
        <w:t xml:space="preserve"> - Завершение работы мастера установки Маршрутизатора</w:t>
      </w:r>
    </w:p>
    <w:p w14:paraId="45892DB6" w14:textId="77777777" w:rsidR="00F84990" w:rsidRDefault="00A15A3A" w:rsidP="00C8753A">
      <w:pPr>
        <w:pStyle w:val="0f2"/>
        <w:suppressAutoHyphens/>
        <w:jc w:val="center"/>
      </w:pPr>
      <w:r>
        <w:t>Далее продолжится установка СФР АРМ ЛПУ (</w:t>
      </w:r>
      <w:r>
        <w:fldChar w:fldCharType="begin"/>
      </w:r>
      <w:r>
        <w:instrText xml:space="preserve"> REF _Ref230618885 \h </w:instrText>
      </w:r>
      <w:r>
        <w:fldChar w:fldCharType="separate"/>
      </w:r>
    </w:p>
    <w:p w14:paraId="12479AED" w14:textId="5DDC313A" w:rsidR="00C8753A" w:rsidRDefault="00F84990" w:rsidP="00C8753A">
      <w:pPr>
        <w:pStyle w:val="0f2"/>
        <w:suppressAutoHyphens/>
      </w:pPr>
      <w:r>
        <w:t xml:space="preserve">Рисунок </w:t>
      </w:r>
      <w:r>
        <w:rPr>
          <w:noProof/>
        </w:rPr>
        <w:t>9</w:t>
      </w:r>
      <w:r w:rsidR="00A15A3A">
        <w:fldChar w:fldCharType="end"/>
      </w:r>
      <w:r w:rsidR="00A15A3A">
        <w:t>).</w:t>
      </w:r>
    </w:p>
    <w:p w14:paraId="0485EBCF" w14:textId="77777777" w:rsidR="00C8753A" w:rsidRDefault="00A15A3A" w:rsidP="00C8753A">
      <w:pPr>
        <w:pStyle w:val="0f2"/>
        <w:suppressAutoHyphens/>
        <w:jc w:val="center"/>
      </w:pPr>
      <w:r>
        <w:rPr>
          <w:noProof/>
        </w:rPr>
        <w:drawing>
          <wp:inline distT="0" distB="0" distL="0" distR="0" wp14:anchorId="4312F7E7" wp14:editId="3508C733">
            <wp:extent cx="4275449" cy="3333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98325" cy="3351588"/>
                    </a:xfrm>
                    <a:prstGeom prst="rect">
                      <a:avLst/>
                    </a:prstGeom>
                  </pic:spPr>
                </pic:pic>
              </a:graphicData>
            </a:graphic>
          </wp:inline>
        </w:drawing>
      </w:r>
      <w:bookmarkStart w:id="82" w:name="_Ref230618885"/>
    </w:p>
    <w:p w14:paraId="08D2E8FE" w14:textId="07C66275" w:rsidR="00A15A3A" w:rsidRPr="00A15A3A" w:rsidRDefault="00A15A3A" w:rsidP="00C8753A">
      <w:pPr>
        <w:pStyle w:val="aff"/>
        <w:suppressAutoHyphens/>
        <w:jc w:val="center"/>
      </w:pPr>
      <w:r>
        <w:t xml:space="preserve">Рисунок </w:t>
      </w:r>
      <w:fldSimple w:instr=" SEQ Рисунок \* ARABIC ">
        <w:r w:rsidR="00F84990">
          <w:rPr>
            <w:noProof/>
          </w:rPr>
          <w:t>9</w:t>
        </w:r>
      </w:fldSimple>
      <w:bookmarkEnd w:id="82"/>
      <w:r>
        <w:t xml:space="preserve"> - </w:t>
      </w:r>
      <w:r w:rsidRPr="008C73F7">
        <w:t>Установка СФР АРМ ЛПУ</w:t>
      </w:r>
    </w:p>
    <w:p w14:paraId="48C5D815" w14:textId="4154454E" w:rsidR="00CB4AC4" w:rsidRPr="00085FC4" w:rsidRDefault="00CB4AC4" w:rsidP="004D3A4B">
      <w:pPr>
        <w:pStyle w:val="0f2"/>
        <w:keepNext/>
        <w:keepLines/>
        <w:suppressAutoHyphens/>
      </w:pPr>
      <w:r>
        <w:lastRenderedPageBreak/>
        <w:t>Установка выполнена (</w:t>
      </w:r>
      <w:r>
        <w:fldChar w:fldCharType="begin"/>
      </w:r>
      <w:r>
        <w:instrText xml:space="preserve"> REF _Ref175576157 \h </w:instrText>
      </w:r>
      <w:r>
        <w:fldChar w:fldCharType="separate"/>
      </w:r>
      <w:r w:rsidR="00F84990">
        <w:t xml:space="preserve">Рисунок </w:t>
      </w:r>
      <w:r w:rsidR="00F84990">
        <w:rPr>
          <w:noProof/>
        </w:rPr>
        <w:t>10</w:t>
      </w:r>
      <w:r>
        <w:fldChar w:fldCharType="end"/>
      </w:r>
      <w:r>
        <w:t xml:space="preserve">). </w:t>
      </w:r>
    </w:p>
    <w:p w14:paraId="68FF73DF" w14:textId="77777777" w:rsidR="00CB4AC4" w:rsidRDefault="00CB4AC4" w:rsidP="004D3A4B">
      <w:pPr>
        <w:pStyle w:val="0f5"/>
        <w:keepLines/>
        <w:suppressAutoHyphens/>
      </w:pPr>
      <w:r>
        <w:rPr>
          <w:noProof/>
        </w:rPr>
        <w:drawing>
          <wp:inline distT="0" distB="0" distL="0" distR="0" wp14:anchorId="2273D877" wp14:editId="25E756E6">
            <wp:extent cx="4162425" cy="3220367"/>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90545" cy="3242123"/>
                    </a:xfrm>
                    <a:prstGeom prst="rect">
                      <a:avLst/>
                    </a:prstGeom>
                  </pic:spPr>
                </pic:pic>
              </a:graphicData>
            </a:graphic>
          </wp:inline>
        </w:drawing>
      </w:r>
    </w:p>
    <w:p w14:paraId="2B0D0E7A" w14:textId="535367DF" w:rsidR="00CB4AC4" w:rsidRDefault="00CB4AC4" w:rsidP="004D3A4B">
      <w:pPr>
        <w:pStyle w:val="0f6"/>
        <w:keepNext/>
        <w:keepLines/>
        <w:suppressAutoHyphens/>
      </w:pPr>
      <w:bookmarkStart w:id="83" w:name="_Ref175576157"/>
      <w:r>
        <w:t xml:space="preserve">Рисунок </w:t>
      </w:r>
      <w:r>
        <w:fldChar w:fldCharType="begin"/>
      </w:r>
      <w:r>
        <w:instrText xml:space="preserve"> SEQ Рисунок \* ARABIC </w:instrText>
      </w:r>
      <w:r>
        <w:fldChar w:fldCharType="separate"/>
      </w:r>
      <w:r w:rsidR="00F84990">
        <w:t>10</w:t>
      </w:r>
      <w:r>
        <w:fldChar w:fldCharType="end"/>
      </w:r>
      <w:bookmarkEnd w:id="83"/>
      <w:r>
        <w:t xml:space="preserve"> – Завершение установки СФР АРМ ЛПУ</w:t>
      </w:r>
    </w:p>
    <w:p w14:paraId="347F969B" w14:textId="4AE893F1" w:rsidR="00D23005" w:rsidRPr="00D96F2D" w:rsidRDefault="00D23005" w:rsidP="004D3A4B">
      <w:pPr>
        <w:pStyle w:val="0f2"/>
        <w:suppressAutoHyphens/>
        <w:rPr>
          <w:b/>
          <w:color w:val="auto"/>
        </w:rPr>
      </w:pPr>
      <w:r w:rsidRPr="00D96F2D">
        <w:rPr>
          <w:b/>
          <w:color w:val="auto"/>
        </w:rPr>
        <w:t>Обратите внимание!</w:t>
      </w:r>
    </w:p>
    <w:p w14:paraId="578072FE" w14:textId="3FDF5290" w:rsidR="00D23005" w:rsidRDefault="00D23005" w:rsidP="004D3A4B">
      <w:pPr>
        <w:pStyle w:val="0f2"/>
        <w:suppressAutoHyphens/>
      </w:pPr>
      <w:r>
        <w:t xml:space="preserve">В соответствии с рекомендациями ФСТЭК с 18.10.2022 </w:t>
      </w:r>
      <w:r w:rsidRPr="00D23005">
        <w:t>года</w:t>
      </w:r>
      <w:r>
        <w:t xml:space="preserve"> в АРМ ЛПУ используется новая версия </w:t>
      </w:r>
      <w:r>
        <w:rPr>
          <w:lang w:val="en-US"/>
        </w:rPr>
        <w:t>PostgreSQL</w:t>
      </w:r>
      <w:r w:rsidRPr="00D23005">
        <w:t xml:space="preserve"> </w:t>
      </w:r>
      <w:r>
        <w:t>–</w:t>
      </w:r>
      <w:r w:rsidRPr="00D23005">
        <w:t xml:space="preserve"> 10.22. </w:t>
      </w:r>
      <w:r>
        <w:t>При переход</w:t>
      </w:r>
      <w:r w:rsidR="008C784A">
        <w:t xml:space="preserve">е на версию АРМ ЛПУ 2.01.18 или выше необходимо выполнить следующие шаги: </w:t>
      </w:r>
    </w:p>
    <w:p w14:paraId="7224668D" w14:textId="77777777" w:rsidR="008C784A" w:rsidRPr="008C784A" w:rsidRDefault="00D23005" w:rsidP="004D3A4B">
      <w:pPr>
        <w:pStyle w:val="017"/>
        <w:numPr>
          <w:ilvl w:val="6"/>
          <w:numId w:val="62"/>
        </w:numPr>
        <w:suppressAutoHyphens/>
        <w:ind w:left="0" w:firstLine="709"/>
        <w:rPr>
          <w:color w:val="auto"/>
        </w:rPr>
      </w:pPr>
      <w:r w:rsidRPr="008C784A">
        <w:rPr>
          <w:color w:val="auto"/>
        </w:rPr>
        <w:t>Сделать резервную копию данных (Администрирование -&gt; Резервное копирование базы данных).</w:t>
      </w:r>
    </w:p>
    <w:p w14:paraId="71FD25FF" w14:textId="765F02F1" w:rsidR="008C784A" w:rsidRPr="008C784A" w:rsidRDefault="00D23005" w:rsidP="004D3A4B">
      <w:pPr>
        <w:pStyle w:val="017"/>
        <w:numPr>
          <w:ilvl w:val="6"/>
          <w:numId w:val="62"/>
        </w:numPr>
        <w:suppressAutoHyphens/>
        <w:ind w:left="0" w:firstLine="709"/>
        <w:rPr>
          <w:color w:val="auto"/>
        </w:rPr>
      </w:pPr>
      <w:r w:rsidRPr="008C784A">
        <w:rPr>
          <w:color w:val="auto"/>
        </w:rPr>
        <w:t xml:space="preserve">При установке новой версии АРМ ЛПУ ОБЯЗАТЕЛЬНО выбрать пункт </w:t>
      </w:r>
      <w:r w:rsidR="00CF3DD9">
        <w:rPr>
          <w:color w:val="auto"/>
        </w:rPr>
        <w:t>«</w:t>
      </w:r>
      <w:r w:rsidRPr="008C784A">
        <w:rPr>
          <w:color w:val="auto"/>
        </w:rPr>
        <w:t>Установить</w:t>
      </w:r>
      <w:r w:rsidR="00CF3DD9">
        <w:rPr>
          <w:color w:val="auto"/>
        </w:rPr>
        <w:t>»</w:t>
      </w:r>
      <w:r w:rsidRPr="008C784A">
        <w:rPr>
          <w:color w:val="auto"/>
        </w:rPr>
        <w:t xml:space="preserve"> на вкладке </w:t>
      </w:r>
      <w:r w:rsidR="00CF3DD9">
        <w:rPr>
          <w:color w:val="auto"/>
        </w:rPr>
        <w:t>«</w:t>
      </w:r>
      <w:r w:rsidRPr="008C784A">
        <w:rPr>
          <w:color w:val="auto"/>
        </w:rPr>
        <w:t>Параметры подключения к базе данных</w:t>
      </w:r>
      <w:r w:rsidR="00CF3DD9">
        <w:rPr>
          <w:color w:val="auto"/>
        </w:rPr>
        <w:t>»</w:t>
      </w:r>
      <w:r w:rsidRPr="008C784A">
        <w:rPr>
          <w:color w:val="auto"/>
        </w:rPr>
        <w:t xml:space="preserve">. В строке порт соединения </w:t>
      </w:r>
      <w:r w:rsidRPr="006D33B2">
        <w:rPr>
          <w:b/>
          <w:color w:val="auto"/>
        </w:rPr>
        <w:t>ОБЯЗАТЕЛЬНО</w:t>
      </w:r>
      <w:r w:rsidRPr="006D33B2">
        <w:rPr>
          <w:color w:val="auto"/>
        </w:rPr>
        <w:t xml:space="preserve"> у</w:t>
      </w:r>
      <w:r w:rsidRPr="008C784A">
        <w:rPr>
          <w:color w:val="auto"/>
        </w:rPr>
        <w:t xml:space="preserve">казать новый номер порта (по умолчанию - 5433), отличный от номера для </w:t>
      </w:r>
      <w:proofErr w:type="spellStart"/>
      <w:r w:rsidRPr="008C784A">
        <w:rPr>
          <w:color w:val="auto"/>
        </w:rPr>
        <w:t>PostgreSQL</w:t>
      </w:r>
      <w:proofErr w:type="spellEnd"/>
      <w:r w:rsidRPr="008C784A">
        <w:rPr>
          <w:color w:val="auto"/>
        </w:rPr>
        <w:t xml:space="preserve"> 9.5 (по умолчанию </w:t>
      </w:r>
      <w:r w:rsidR="00D96F2D">
        <w:rPr>
          <w:color w:val="auto"/>
        </w:rPr>
        <w:t>–</w:t>
      </w:r>
      <w:r w:rsidRPr="008C784A">
        <w:rPr>
          <w:color w:val="auto"/>
        </w:rPr>
        <w:t xml:space="preserve"> 5432).</w:t>
      </w:r>
    </w:p>
    <w:p w14:paraId="697DF001" w14:textId="77777777" w:rsidR="008C784A" w:rsidRPr="008C784A" w:rsidRDefault="00D23005" w:rsidP="004D3A4B">
      <w:pPr>
        <w:pStyle w:val="017"/>
        <w:numPr>
          <w:ilvl w:val="6"/>
          <w:numId w:val="62"/>
        </w:numPr>
        <w:suppressAutoHyphens/>
        <w:ind w:left="0" w:firstLine="709"/>
        <w:rPr>
          <w:color w:val="auto"/>
        </w:rPr>
      </w:pPr>
      <w:r w:rsidRPr="008C784A">
        <w:rPr>
          <w:color w:val="auto"/>
        </w:rPr>
        <w:t>После запуска АРМ ЛПУ в настройках соединения с базой данных (Администрирование -&gt; Настройки соединения с базой данных) ОБЯЗАТЕЛЬНО заменить номер порта на новый.</w:t>
      </w:r>
    </w:p>
    <w:p w14:paraId="33A83BC9" w14:textId="77777777" w:rsidR="008C784A" w:rsidRPr="008C784A" w:rsidRDefault="00D23005" w:rsidP="004D3A4B">
      <w:pPr>
        <w:pStyle w:val="017"/>
        <w:numPr>
          <w:ilvl w:val="6"/>
          <w:numId w:val="62"/>
        </w:numPr>
        <w:suppressAutoHyphens/>
        <w:ind w:left="0" w:firstLine="709"/>
        <w:rPr>
          <w:color w:val="auto"/>
        </w:rPr>
      </w:pPr>
      <w:r w:rsidRPr="008C784A">
        <w:rPr>
          <w:color w:val="auto"/>
        </w:rPr>
        <w:t>Перезапустить АРМ ЛПУ.</w:t>
      </w:r>
    </w:p>
    <w:p w14:paraId="4586DFA5" w14:textId="77777777" w:rsidR="006D33B2" w:rsidRDefault="00D23005" w:rsidP="004D3A4B">
      <w:pPr>
        <w:pStyle w:val="017"/>
        <w:numPr>
          <w:ilvl w:val="6"/>
          <w:numId w:val="62"/>
        </w:numPr>
        <w:suppressAutoHyphens/>
        <w:ind w:left="0" w:firstLine="709"/>
        <w:rPr>
          <w:color w:val="auto"/>
        </w:rPr>
      </w:pPr>
      <w:r w:rsidRPr="008C784A">
        <w:rPr>
          <w:color w:val="auto"/>
        </w:rPr>
        <w:t>Восстановить данные из резервной копии (Администрирование -&gt; Восстановление базы данных).</w:t>
      </w:r>
    </w:p>
    <w:p w14:paraId="3A43104A" w14:textId="2B117095" w:rsidR="00D23005" w:rsidRDefault="00D23005" w:rsidP="004D3A4B">
      <w:pPr>
        <w:pStyle w:val="017"/>
        <w:suppressAutoHyphens/>
        <w:ind w:firstLine="709"/>
        <w:rPr>
          <w:i/>
          <w:color w:val="auto"/>
        </w:rPr>
      </w:pPr>
      <w:r w:rsidRPr="006D33B2">
        <w:rPr>
          <w:i/>
          <w:color w:val="auto"/>
        </w:rPr>
        <w:t>Примечание:</w:t>
      </w:r>
      <w:r w:rsidR="00D96F2D">
        <w:rPr>
          <w:i/>
          <w:color w:val="auto"/>
        </w:rPr>
        <w:t xml:space="preserve"> е</w:t>
      </w:r>
      <w:r w:rsidRPr="006D33B2">
        <w:rPr>
          <w:i/>
          <w:color w:val="auto"/>
        </w:rPr>
        <w:t>сли вы используете подключение к базе данных, установленной на удаленный сервер, то сначала нужно установить новую версию ЛПУ на этот сервер с учетом условий выше.</w:t>
      </w:r>
    </w:p>
    <w:p w14:paraId="5B803D37" w14:textId="77777777" w:rsidR="002B430F" w:rsidRPr="00E340AC" w:rsidRDefault="002B430F" w:rsidP="004D3A4B">
      <w:pPr>
        <w:pStyle w:val="022"/>
        <w:numPr>
          <w:ilvl w:val="1"/>
          <w:numId w:val="62"/>
        </w:numPr>
        <w:tabs>
          <w:tab w:val="clear" w:pos="2126"/>
          <w:tab w:val="clear" w:pos="2410"/>
        </w:tabs>
        <w:suppressAutoHyphens/>
        <w:ind w:left="0" w:firstLine="709"/>
        <w:rPr>
          <w:rFonts w:cs="Times New Roman"/>
          <w:sz w:val="24"/>
        </w:rPr>
      </w:pPr>
      <w:bookmarkStart w:id="84" w:name="_Toc233187858"/>
      <w:r>
        <w:lastRenderedPageBreak/>
        <w:t xml:space="preserve">Настройка взаимодействия с </w:t>
      </w:r>
      <w:r w:rsidRPr="00E340AC">
        <w:t>криптографическим протоколом</w:t>
      </w:r>
      <w:r w:rsidRPr="00CD3535">
        <w:rPr>
          <w:rFonts w:cs="Times New Roman"/>
          <w:sz w:val="24"/>
        </w:rPr>
        <w:t xml:space="preserve"> </w:t>
      </w:r>
      <w:r w:rsidRPr="00054912">
        <w:t>TLS</w:t>
      </w:r>
      <w:bookmarkEnd w:id="84"/>
    </w:p>
    <w:p w14:paraId="50B7AEEF" w14:textId="316AF8D0" w:rsidR="004925AE" w:rsidRDefault="004925AE" w:rsidP="004D3A4B">
      <w:pPr>
        <w:pStyle w:val="0f2"/>
        <w:suppressAutoHyphens/>
      </w:pPr>
      <w:r>
        <w:t>Для начала работы с АРМ ЛПУ и сервисами ЭЛН н</w:t>
      </w:r>
      <w:r w:rsidRPr="004925AE">
        <w:t xml:space="preserve">еобходимо настроить шифрование по алгоритмам ГОСТ. Для этого </w:t>
      </w:r>
      <w:r w:rsidRPr="00C568B7">
        <w:t>требуется настроить взаимодействие с криптографическим протоколом TLS (Transport Layer Security) и ПО СФР Маршрутизатор</w:t>
      </w:r>
      <w:r w:rsidR="000A04A5">
        <w:t xml:space="preserve"> (настройка </w:t>
      </w:r>
      <w:r w:rsidR="000A04A5" w:rsidRPr="00C568B7">
        <w:t>ПО СФР Маршрутизатор</w:t>
      </w:r>
      <w:r w:rsidR="000A04A5">
        <w:t xml:space="preserve"> приведена в п.3.3 «Запуск </w:t>
      </w:r>
      <w:r w:rsidR="000A04A5" w:rsidRPr="00C568B7">
        <w:t>ПО СФР Маршрутизатор</w:t>
      </w:r>
      <w:r w:rsidR="000A04A5">
        <w:t>»)</w:t>
      </w:r>
      <w:r w:rsidRPr="00C568B7">
        <w:t>.</w:t>
      </w:r>
    </w:p>
    <w:p w14:paraId="4DC7EE4D" w14:textId="77777777" w:rsidR="00F84990" w:rsidRPr="00601DFF" w:rsidRDefault="00F84990" w:rsidP="00F84990">
      <w:pPr>
        <w:pStyle w:val="0f2"/>
        <w:suppressAutoHyphens/>
        <w:rPr>
          <w:b/>
          <w:bCs/>
          <w:color w:val="auto"/>
        </w:rPr>
      </w:pPr>
      <w:r w:rsidRPr="00601DFF">
        <w:rPr>
          <w:b/>
          <w:bCs/>
          <w:color w:val="auto"/>
        </w:rPr>
        <w:t>Важно!</w:t>
      </w:r>
    </w:p>
    <w:p w14:paraId="0A0DDC83" w14:textId="72382D56" w:rsidR="00F84990" w:rsidRDefault="00F84990" w:rsidP="00F84990">
      <w:pPr>
        <w:pStyle w:val="0f2"/>
        <w:suppressAutoHyphens/>
        <w:rPr>
          <w:rStyle w:val="afe"/>
          <w:i/>
        </w:rPr>
      </w:pPr>
      <w:r>
        <w:rPr>
          <w:color w:val="auto"/>
        </w:rPr>
        <w:t xml:space="preserve">Для установки и использования КриптоПро JCP на ПК необходимо установить </w:t>
      </w:r>
      <w:r w:rsidRPr="009B2864">
        <w:rPr>
          <w:color w:val="auto"/>
        </w:rPr>
        <w:t>Java</w:t>
      </w:r>
      <w:r>
        <w:rPr>
          <w:color w:val="auto"/>
        </w:rPr>
        <w:t xml:space="preserve"> 8,</w:t>
      </w:r>
      <w:r w:rsidRPr="007B06E1">
        <w:rPr>
          <w:color w:val="auto"/>
        </w:rPr>
        <w:t xml:space="preserve"> разрядность которой (х64 или х32) должна соответствовать разрядности операционной системы</w:t>
      </w:r>
      <w:r w:rsidRPr="00F84990">
        <w:rPr>
          <w:color w:val="auto"/>
        </w:rPr>
        <w:t xml:space="preserve"> (</w:t>
      </w:r>
      <w:r>
        <w:rPr>
          <w:color w:val="auto"/>
        </w:rPr>
        <w:fldChar w:fldCharType="begin"/>
      </w:r>
      <w:r>
        <w:rPr>
          <w:color w:val="auto"/>
        </w:rPr>
        <w:instrText xml:space="preserve"> REF _Ref233186805 \h </w:instrText>
      </w:r>
      <w:r>
        <w:rPr>
          <w:color w:val="auto"/>
        </w:rPr>
      </w:r>
      <w:r>
        <w:rPr>
          <w:color w:val="auto"/>
        </w:rPr>
        <w:fldChar w:fldCharType="separate"/>
      </w:r>
      <w:r>
        <w:t xml:space="preserve">Рисунок </w:t>
      </w:r>
      <w:r>
        <w:rPr>
          <w:noProof/>
        </w:rPr>
        <w:t>11</w:t>
      </w:r>
      <w:r>
        <w:rPr>
          <w:color w:val="auto"/>
        </w:rPr>
        <w:fldChar w:fldCharType="end"/>
      </w:r>
      <w:r w:rsidRPr="00F84990">
        <w:rPr>
          <w:color w:val="auto"/>
        </w:rPr>
        <w:t>)</w:t>
      </w:r>
      <w:r w:rsidRPr="009B2864">
        <w:rPr>
          <w:color w:val="auto"/>
        </w:rPr>
        <w:t>. Ссылка</w:t>
      </w:r>
      <w:r>
        <w:rPr>
          <w:i/>
          <w:color w:val="auto"/>
        </w:rPr>
        <w:t xml:space="preserve"> на скачивание: </w:t>
      </w:r>
      <w:hyperlink r:id="rId29" w:history="1">
        <w:r w:rsidRPr="0043532B">
          <w:rPr>
            <w:rStyle w:val="afe"/>
            <w:i/>
          </w:rPr>
          <w:t>https://www.java.com/ru/download/</w:t>
        </w:r>
      </w:hyperlink>
    </w:p>
    <w:p w14:paraId="50D14D94" w14:textId="77777777" w:rsidR="00F84990" w:rsidRDefault="00F84990" w:rsidP="00F84990">
      <w:pPr>
        <w:pStyle w:val="0f2"/>
        <w:keepNext/>
        <w:suppressAutoHyphens/>
        <w:spacing w:line="240" w:lineRule="auto"/>
        <w:ind w:firstLine="0"/>
        <w:contextualSpacing w:val="0"/>
        <w:jc w:val="center"/>
      </w:pPr>
      <w:r>
        <w:rPr>
          <w:i/>
          <w:noProof/>
          <w:color w:val="auto"/>
        </w:rPr>
        <w:drawing>
          <wp:inline distT="0" distB="0" distL="0" distR="0" wp14:anchorId="17C843F7" wp14:editId="78E41ACA">
            <wp:extent cx="4648170" cy="2569420"/>
            <wp:effectExtent l="0" t="0" r="63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30">
                      <a:extLst>
                        <a:ext uri="{28A0092B-C50C-407E-A947-70E740481C1C}">
                          <a14:useLocalDpi xmlns:a14="http://schemas.microsoft.com/office/drawing/2010/main" val="0"/>
                        </a:ext>
                      </a:extLst>
                    </a:blip>
                    <a:stretch>
                      <a:fillRect/>
                    </a:stretch>
                  </pic:blipFill>
                  <pic:spPr>
                    <a:xfrm>
                      <a:off x="0" y="0"/>
                      <a:ext cx="4648170" cy="2569420"/>
                    </a:xfrm>
                    <a:prstGeom prst="rect">
                      <a:avLst/>
                    </a:prstGeom>
                  </pic:spPr>
                </pic:pic>
              </a:graphicData>
            </a:graphic>
          </wp:inline>
        </w:drawing>
      </w:r>
    </w:p>
    <w:p w14:paraId="089A0541" w14:textId="5317C22B" w:rsidR="00F84990" w:rsidRDefault="00F84990" w:rsidP="00F84990">
      <w:pPr>
        <w:pStyle w:val="0fd"/>
        <w:suppressAutoHyphens/>
        <w:rPr>
          <w:i/>
          <w:color w:val="auto"/>
        </w:rPr>
      </w:pPr>
      <w:bookmarkStart w:id="85" w:name="_Ref233186805"/>
      <w:r>
        <w:t xml:space="preserve">Рисунок </w:t>
      </w:r>
      <w:fldSimple w:instr=" SEQ Рисунок \* ARABIC ">
        <w:r>
          <w:rPr>
            <w:noProof/>
          </w:rPr>
          <w:t>11</w:t>
        </w:r>
      </w:fldSimple>
      <w:bookmarkEnd w:id="85"/>
      <w:r>
        <w:rPr>
          <w:lang w:val="en-US"/>
        </w:rPr>
        <w:t xml:space="preserve"> </w:t>
      </w:r>
      <w:r w:rsidRPr="003917C4">
        <w:t>–</w:t>
      </w:r>
      <w:r>
        <w:rPr>
          <w:lang w:val="en-US"/>
        </w:rPr>
        <w:t xml:space="preserve"> </w:t>
      </w:r>
      <w:r>
        <w:t xml:space="preserve">Окно установки </w:t>
      </w:r>
      <w:r>
        <w:rPr>
          <w:lang w:val="en-US"/>
        </w:rPr>
        <w:t>Java</w:t>
      </w:r>
      <w:r>
        <w:t xml:space="preserve"> </w:t>
      </w:r>
      <w:r>
        <w:rPr>
          <w:lang w:val="en-US"/>
        </w:rPr>
        <w:t>8</w:t>
      </w:r>
    </w:p>
    <w:p w14:paraId="3D5E20E1" w14:textId="1E844203" w:rsidR="002B430F" w:rsidRDefault="002B430F" w:rsidP="004D3A4B">
      <w:pPr>
        <w:pStyle w:val="03"/>
        <w:rPr>
          <w:lang w:val="en-US"/>
        </w:rPr>
      </w:pPr>
      <w:bookmarkStart w:id="86" w:name="_Toc233187859"/>
      <w:r w:rsidRPr="00410272">
        <w:t>Установка</w:t>
      </w:r>
      <w:r>
        <w:t xml:space="preserve"> КриптоПро </w:t>
      </w:r>
      <w:r w:rsidRPr="00EC05E7">
        <w:rPr>
          <w:lang w:val="en-US"/>
        </w:rPr>
        <w:t>J</w:t>
      </w:r>
      <w:r w:rsidR="006F2315">
        <w:rPr>
          <w:lang w:val="en-US"/>
        </w:rPr>
        <w:t>C</w:t>
      </w:r>
      <w:r w:rsidRPr="00EC05E7">
        <w:rPr>
          <w:lang w:val="en-US"/>
        </w:rPr>
        <w:t>P</w:t>
      </w:r>
      <w:bookmarkEnd w:id="86"/>
    </w:p>
    <w:p w14:paraId="5F2036E5" w14:textId="77777777" w:rsidR="002B430F" w:rsidRPr="009B2864" w:rsidRDefault="002B430F" w:rsidP="004D3A4B">
      <w:pPr>
        <w:pStyle w:val="0f2"/>
        <w:suppressAutoHyphens/>
      </w:pPr>
      <w:r>
        <w:rPr>
          <w:color w:val="auto"/>
        </w:rPr>
        <w:t xml:space="preserve">Для КриптоПро </w:t>
      </w:r>
      <w:r>
        <w:rPr>
          <w:color w:val="auto"/>
          <w:lang w:val="en-US"/>
        </w:rPr>
        <w:t>JCP</w:t>
      </w:r>
      <w:r>
        <w:rPr>
          <w:color w:val="auto"/>
        </w:rPr>
        <w:t xml:space="preserve"> не требуется приобретение лицензии – работа производится с односторонним </w:t>
      </w:r>
      <w:r>
        <w:rPr>
          <w:color w:val="auto"/>
          <w:lang w:val="en-US"/>
        </w:rPr>
        <w:t>TLS</w:t>
      </w:r>
      <w:r>
        <w:rPr>
          <w:color w:val="auto"/>
        </w:rPr>
        <w:t>.</w:t>
      </w:r>
    </w:p>
    <w:p w14:paraId="71E6E341" w14:textId="79F9A75D" w:rsidR="002B430F" w:rsidRDefault="002B430F" w:rsidP="006B6E04">
      <w:pPr>
        <w:pStyle w:val="0f2"/>
        <w:numPr>
          <w:ilvl w:val="0"/>
          <w:numId w:val="87"/>
        </w:numPr>
        <w:suppressAutoHyphens/>
      </w:pPr>
      <w:r>
        <w:t xml:space="preserve">Перейти по ссылке: </w:t>
      </w:r>
      <w:hyperlink r:id="rId31" w:history="1">
        <w:r w:rsidRPr="004D7153">
          <w:t>https://www.cryptopro.ru/products/csp/jcp</w:t>
        </w:r>
      </w:hyperlink>
    </w:p>
    <w:p w14:paraId="41A91C50" w14:textId="77777777" w:rsidR="002B430F" w:rsidRDefault="002B430F" w:rsidP="006B6E04">
      <w:pPr>
        <w:pStyle w:val="0f2"/>
        <w:numPr>
          <w:ilvl w:val="0"/>
          <w:numId w:val="87"/>
        </w:numPr>
        <w:suppressAutoHyphens/>
      </w:pPr>
      <w:r>
        <w:t>Зарегистрироваться на сайте КриптоПро</w:t>
      </w:r>
    </w:p>
    <w:p w14:paraId="0FB011E4" w14:textId="59A7F03E" w:rsidR="002B430F" w:rsidRDefault="002B430F" w:rsidP="006B6E04">
      <w:pPr>
        <w:pStyle w:val="0f2"/>
        <w:numPr>
          <w:ilvl w:val="0"/>
          <w:numId w:val="87"/>
        </w:numPr>
        <w:suppressAutoHyphens/>
      </w:pPr>
      <w:r>
        <w:t xml:space="preserve">В самом низу страницы нажать «Перейти к загрузке КриптоПро </w:t>
      </w:r>
      <w:r w:rsidRPr="00E340AC">
        <w:t>JCP</w:t>
      </w:r>
      <w:r>
        <w:t>» (</w:t>
      </w:r>
      <w:r w:rsidR="00601DFF">
        <w:fldChar w:fldCharType="begin"/>
      </w:r>
      <w:r w:rsidR="00601DFF">
        <w:instrText xml:space="preserve"> REF _Ref230364138 \h </w:instrText>
      </w:r>
      <w:r w:rsidR="00601DFF">
        <w:fldChar w:fldCharType="separate"/>
      </w:r>
      <w:r w:rsidR="00F84990">
        <w:t xml:space="preserve">Рисунок </w:t>
      </w:r>
      <w:r w:rsidR="00F84990">
        <w:rPr>
          <w:noProof/>
        </w:rPr>
        <w:t>12</w:t>
      </w:r>
      <w:r w:rsidR="00601DFF">
        <w:fldChar w:fldCharType="end"/>
      </w:r>
      <w:r>
        <w:t>)</w:t>
      </w:r>
    </w:p>
    <w:p w14:paraId="70AB0FB9" w14:textId="77777777" w:rsidR="002B430F" w:rsidRDefault="002B430F" w:rsidP="004D3A4B">
      <w:pPr>
        <w:pStyle w:val="0f5"/>
        <w:suppressAutoHyphens/>
      </w:pPr>
      <w:r>
        <w:rPr>
          <w:noProof/>
        </w:rPr>
        <w:lastRenderedPageBreak/>
        <w:drawing>
          <wp:inline distT="0" distB="0" distL="0" distR="0" wp14:anchorId="7C7938E4" wp14:editId="51887DA3">
            <wp:extent cx="5021539" cy="3747770"/>
            <wp:effectExtent l="0" t="0" r="825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7070" cy="3751898"/>
                    </a:xfrm>
                    <a:prstGeom prst="rect">
                      <a:avLst/>
                    </a:prstGeom>
                  </pic:spPr>
                </pic:pic>
              </a:graphicData>
            </a:graphic>
          </wp:inline>
        </w:drawing>
      </w:r>
    </w:p>
    <w:p w14:paraId="6D871960" w14:textId="03B2382A" w:rsidR="002B430F" w:rsidRDefault="002B430F" w:rsidP="004D3A4B">
      <w:pPr>
        <w:pStyle w:val="0fd"/>
        <w:suppressAutoHyphens/>
      </w:pPr>
      <w:bookmarkStart w:id="87" w:name="_Ref230364138"/>
      <w:r>
        <w:t xml:space="preserve">Рисунок </w:t>
      </w:r>
      <w:fldSimple w:instr=" SEQ Рисунок \* ARABIC ">
        <w:r w:rsidR="00F84990">
          <w:rPr>
            <w:noProof/>
          </w:rPr>
          <w:t>12</w:t>
        </w:r>
      </w:fldSimple>
      <w:bookmarkEnd w:id="87"/>
      <w:r>
        <w:t xml:space="preserve"> </w:t>
      </w:r>
      <w:r w:rsidRPr="003917C4">
        <w:t>– Кнопка «Перейти к загрузке КриптоПро JCP»</w:t>
      </w:r>
    </w:p>
    <w:p w14:paraId="72E56ABD" w14:textId="3000B034" w:rsidR="002B430F" w:rsidRDefault="002B430F" w:rsidP="006B6E04">
      <w:pPr>
        <w:pStyle w:val="0f2"/>
        <w:numPr>
          <w:ilvl w:val="0"/>
          <w:numId w:val="87"/>
        </w:numPr>
        <w:suppressAutoHyphens/>
      </w:pPr>
      <w:r>
        <w:t>Найти и нажать «</w:t>
      </w:r>
      <w:hyperlink r:id="rId33" w:history="1">
        <w:r w:rsidRPr="00410272">
          <w:t>КриптоПро JCP и JTLS R3 (2.0.40502 для Java 8)</w:t>
        </w:r>
      </w:hyperlink>
      <w:r w:rsidRPr="00410272">
        <w:t>»</w:t>
      </w:r>
      <w:r>
        <w:t xml:space="preserve"> (</w:t>
      </w:r>
      <w:r w:rsidR="00601DFF">
        <w:fldChar w:fldCharType="begin"/>
      </w:r>
      <w:r w:rsidR="00601DFF">
        <w:instrText xml:space="preserve"> REF _Ref230364157 \h </w:instrText>
      </w:r>
      <w:r w:rsidR="00601DFF">
        <w:fldChar w:fldCharType="separate"/>
      </w:r>
      <w:r w:rsidR="00F84990">
        <w:t xml:space="preserve">Рисунок </w:t>
      </w:r>
      <w:r w:rsidR="00F84990">
        <w:rPr>
          <w:noProof/>
        </w:rPr>
        <w:t>13</w:t>
      </w:r>
      <w:r w:rsidR="00601DFF">
        <w:fldChar w:fldCharType="end"/>
      </w:r>
      <w:r>
        <w:t>)</w:t>
      </w:r>
    </w:p>
    <w:p w14:paraId="663CC008" w14:textId="77777777" w:rsidR="002B430F" w:rsidRDefault="002B430F" w:rsidP="004D3A4B">
      <w:pPr>
        <w:pStyle w:val="0f5"/>
        <w:suppressAutoHyphens/>
      </w:pPr>
      <w:r>
        <w:rPr>
          <w:noProof/>
        </w:rPr>
        <w:drawing>
          <wp:inline distT="0" distB="0" distL="0" distR="0" wp14:anchorId="7C48A4F6" wp14:editId="3BC4B3EC">
            <wp:extent cx="4649248" cy="2701583"/>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65306" cy="2710914"/>
                    </a:xfrm>
                    <a:prstGeom prst="rect">
                      <a:avLst/>
                    </a:prstGeom>
                  </pic:spPr>
                </pic:pic>
              </a:graphicData>
            </a:graphic>
          </wp:inline>
        </w:drawing>
      </w:r>
    </w:p>
    <w:p w14:paraId="439FD7FC" w14:textId="21A52DF9" w:rsidR="002B430F" w:rsidRDefault="002B430F" w:rsidP="004D3A4B">
      <w:pPr>
        <w:pStyle w:val="0fd"/>
        <w:suppressAutoHyphens/>
      </w:pPr>
      <w:bookmarkStart w:id="88" w:name="_Ref230364157"/>
      <w:r>
        <w:t xml:space="preserve">Рисунок </w:t>
      </w:r>
      <w:fldSimple w:instr=" SEQ Рисунок \* ARABIC ">
        <w:r w:rsidR="00F84990">
          <w:rPr>
            <w:noProof/>
          </w:rPr>
          <w:t>13</w:t>
        </w:r>
      </w:fldSimple>
      <w:bookmarkEnd w:id="88"/>
      <w:r>
        <w:t xml:space="preserve"> </w:t>
      </w:r>
      <w:r w:rsidRPr="003917C4">
        <w:t xml:space="preserve">– </w:t>
      </w:r>
      <w:r w:rsidRPr="00124FA2">
        <w:t>КриптоПро JCP и JTLS R3 (2.0.40502 для Java 8)</w:t>
      </w:r>
    </w:p>
    <w:p w14:paraId="62C980FB" w14:textId="77777777" w:rsidR="002B430F" w:rsidRDefault="002B430F" w:rsidP="006B6E04">
      <w:pPr>
        <w:pStyle w:val="0f2"/>
        <w:numPr>
          <w:ilvl w:val="0"/>
          <w:numId w:val="87"/>
        </w:numPr>
        <w:suppressAutoHyphens/>
        <w:spacing w:before="240"/>
        <w:ind w:hanging="357"/>
      </w:pPr>
      <w:r>
        <w:t xml:space="preserve">Скаченный архив открыть и распаковать из него папку </w:t>
      </w:r>
      <w:r w:rsidRPr="004D7153">
        <w:t>jcp-2.0.40502</w:t>
      </w:r>
      <w:r>
        <w:t xml:space="preserve"> на рабочий стол</w:t>
      </w:r>
    </w:p>
    <w:p w14:paraId="676610CC" w14:textId="77777777" w:rsidR="002B430F" w:rsidRDefault="002B430F" w:rsidP="006B6E04">
      <w:pPr>
        <w:pStyle w:val="0f2"/>
        <w:numPr>
          <w:ilvl w:val="0"/>
          <w:numId w:val="87"/>
        </w:numPr>
        <w:suppressAutoHyphens/>
      </w:pPr>
      <w:r>
        <w:t xml:space="preserve">Запустить установочный файл </w:t>
      </w:r>
      <w:r w:rsidRPr="00423CC9">
        <w:t>setup.exe</w:t>
      </w:r>
    </w:p>
    <w:p w14:paraId="519F465D" w14:textId="23C8FEA4" w:rsidR="002B430F" w:rsidRPr="00500FEA" w:rsidRDefault="002B430F" w:rsidP="004D3A4B">
      <w:pPr>
        <w:pStyle w:val="0f2"/>
        <w:suppressAutoHyphens/>
      </w:pPr>
      <w:r w:rsidRPr="00500FEA">
        <w:t>В открытом окне установки нажать кнопку «Далее» (</w:t>
      </w:r>
      <w:r w:rsidR="00601DFF">
        <w:fldChar w:fldCharType="begin"/>
      </w:r>
      <w:r w:rsidR="00601DFF">
        <w:instrText xml:space="preserve"> REF _Ref230364197 \h </w:instrText>
      </w:r>
      <w:r w:rsidR="00601DFF">
        <w:fldChar w:fldCharType="separate"/>
      </w:r>
      <w:r w:rsidR="00F84990">
        <w:t xml:space="preserve">Рисунок </w:t>
      </w:r>
      <w:r w:rsidR="00F84990">
        <w:rPr>
          <w:noProof/>
        </w:rPr>
        <w:t>14</w:t>
      </w:r>
      <w:r w:rsidR="00601DFF">
        <w:fldChar w:fldCharType="end"/>
      </w:r>
      <w:r w:rsidRPr="00500FEA">
        <w:t>).</w:t>
      </w:r>
    </w:p>
    <w:p w14:paraId="665B38F9" w14:textId="77777777" w:rsidR="002B430F" w:rsidRDefault="002B430F" w:rsidP="004D3A4B">
      <w:pPr>
        <w:pStyle w:val="0f5"/>
        <w:keepNext w:val="0"/>
        <w:suppressAutoHyphens/>
      </w:pPr>
      <w:r>
        <w:rPr>
          <w:noProof/>
        </w:rPr>
        <w:lastRenderedPageBreak/>
        <w:drawing>
          <wp:inline distT="0" distB="0" distL="0" distR="0" wp14:anchorId="749DE632" wp14:editId="20085DFF">
            <wp:extent cx="3593083" cy="3161912"/>
            <wp:effectExtent l="0" t="0" r="762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35">
                      <a:extLst>
                        <a:ext uri="{28A0092B-C50C-407E-A947-70E740481C1C}">
                          <a14:useLocalDpi xmlns:a14="http://schemas.microsoft.com/office/drawing/2010/main" val="0"/>
                        </a:ext>
                      </a:extLst>
                    </a:blip>
                    <a:stretch>
                      <a:fillRect/>
                    </a:stretch>
                  </pic:blipFill>
                  <pic:spPr>
                    <a:xfrm>
                      <a:off x="0" y="0"/>
                      <a:ext cx="3610786" cy="3177490"/>
                    </a:xfrm>
                    <a:prstGeom prst="rect">
                      <a:avLst/>
                    </a:prstGeom>
                  </pic:spPr>
                </pic:pic>
              </a:graphicData>
            </a:graphic>
          </wp:inline>
        </w:drawing>
      </w:r>
    </w:p>
    <w:p w14:paraId="54A58478" w14:textId="6EA97254" w:rsidR="002B430F" w:rsidRDefault="002B430F" w:rsidP="004D3A4B">
      <w:pPr>
        <w:pStyle w:val="0fd"/>
        <w:suppressAutoHyphens/>
      </w:pPr>
      <w:bookmarkStart w:id="89" w:name="_Ref230364197"/>
      <w:r>
        <w:t xml:space="preserve">Рисунок </w:t>
      </w:r>
      <w:fldSimple w:instr=" SEQ Рисунок \* ARABIC ">
        <w:r w:rsidR="00F84990">
          <w:rPr>
            <w:noProof/>
          </w:rPr>
          <w:t>14</w:t>
        </w:r>
      </w:fldSimple>
      <w:bookmarkEnd w:id="89"/>
      <w:r>
        <w:t xml:space="preserve"> </w:t>
      </w:r>
      <w:r w:rsidRPr="002241ED">
        <w:t xml:space="preserve">– Начальное окно установки </w:t>
      </w:r>
      <w:proofErr w:type="spellStart"/>
      <w:r w:rsidRPr="002241ED">
        <w:t>КриптоПРО</w:t>
      </w:r>
      <w:proofErr w:type="spellEnd"/>
      <w:r w:rsidRPr="002241ED">
        <w:t xml:space="preserve"> JCP</w:t>
      </w:r>
    </w:p>
    <w:p w14:paraId="1F7D3D1E" w14:textId="75B997A5" w:rsidR="002B430F" w:rsidRPr="000B68AD" w:rsidRDefault="002B430F" w:rsidP="004D3A4B">
      <w:pPr>
        <w:pStyle w:val="0f2"/>
        <w:suppressAutoHyphens/>
      </w:pPr>
      <w:r w:rsidRPr="000B68AD">
        <w:t>Выбрать «Установить» и нажать кнопку «Далее» (</w:t>
      </w:r>
      <w:r w:rsidR="00601DFF">
        <w:fldChar w:fldCharType="begin"/>
      </w:r>
      <w:r w:rsidR="00601DFF">
        <w:instrText xml:space="preserve"> REF _Ref230364212 \h </w:instrText>
      </w:r>
      <w:r w:rsidR="00601DFF">
        <w:fldChar w:fldCharType="separate"/>
      </w:r>
      <w:r w:rsidR="00F84990">
        <w:t xml:space="preserve">Рисунок </w:t>
      </w:r>
      <w:r w:rsidR="00F84990">
        <w:rPr>
          <w:noProof/>
        </w:rPr>
        <w:t>15</w:t>
      </w:r>
      <w:r w:rsidR="00601DFF">
        <w:fldChar w:fldCharType="end"/>
      </w:r>
      <w:r w:rsidRPr="000B68AD">
        <w:t>).</w:t>
      </w:r>
    </w:p>
    <w:p w14:paraId="229E6830" w14:textId="77777777" w:rsidR="002B430F" w:rsidRDefault="002B430F" w:rsidP="004D3A4B">
      <w:pPr>
        <w:pStyle w:val="0f5"/>
        <w:suppressAutoHyphens/>
      </w:pPr>
      <w:r>
        <w:rPr>
          <w:rFonts w:eastAsiaTheme="minorHAnsi"/>
          <w:noProof/>
        </w:rPr>
        <w:drawing>
          <wp:inline distT="0" distB="0" distL="0" distR="0" wp14:anchorId="36D1FD73" wp14:editId="20FB6DA8">
            <wp:extent cx="4367284" cy="3865044"/>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36">
                      <a:extLst>
                        <a:ext uri="{28A0092B-C50C-407E-A947-70E740481C1C}">
                          <a14:useLocalDpi xmlns:a14="http://schemas.microsoft.com/office/drawing/2010/main" val="0"/>
                        </a:ext>
                      </a:extLst>
                    </a:blip>
                    <a:stretch>
                      <a:fillRect/>
                    </a:stretch>
                  </pic:blipFill>
                  <pic:spPr>
                    <a:xfrm>
                      <a:off x="0" y="0"/>
                      <a:ext cx="4398108" cy="3892323"/>
                    </a:xfrm>
                    <a:prstGeom prst="rect">
                      <a:avLst/>
                    </a:prstGeom>
                  </pic:spPr>
                </pic:pic>
              </a:graphicData>
            </a:graphic>
          </wp:inline>
        </w:drawing>
      </w:r>
    </w:p>
    <w:p w14:paraId="320FCD6F" w14:textId="5CEC111D" w:rsidR="002B430F" w:rsidRDefault="002B430F" w:rsidP="004D3A4B">
      <w:pPr>
        <w:pStyle w:val="0fd"/>
        <w:suppressAutoHyphens/>
      </w:pPr>
      <w:bookmarkStart w:id="90" w:name="_Ref230364212"/>
      <w:r>
        <w:t xml:space="preserve">Рисунок </w:t>
      </w:r>
      <w:fldSimple w:instr=" SEQ Рисунок \* ARABIC ">
        <w:r w:rsidR="00F84990">
          <w:rPr>
            <w:noProof/>
          </w:rPr>
          <w:t>15</w:t>
        </w:r>
      </w:fldSimple>
      <w:bookmarkEnd w:id="90"/>
      <w:r>
        <w:t xml:space="preserve"> </w:t>
      </w:r>
      <w:r w:rsidRPr="00E60387">
        <w:t>– Окно выбора действия</w:t>
      </w:r>
    </w:p>
    <w:p w14:paraId="3EC19726" w14:textId="337181B6" w:rsidR="002B430F" w:rsidRPr="00500FEA" w:rsidRDefault="002B430F" w:rsidP="004D3A4B">
      <w:pPr>
        <w:pStyle w:val="0f2"/>
        <w:suppressAutoHyphens/>
      </w:pPr>
      <w:r w:rsidRPr="00500FEA">
        <w:t>В окне «Пользовательское лицензионное соглашение» выбрать «Я принимаю» и нажать «Далее» (</w:t>
      </w:r>
      <w:r w:rsidR="00601DFF">
        <w:fldChar w:fldCharType="begin"/>
      </w:r>
      <w:r w:rsidR="00601DFF">
        <w:instrText xml:space="preserve"> REF _Ref230364227 \h </w:instrText>
      </w:r>
      <w:r w:rsidR="00601DFF">
        <w:fldChar w:fldCharType="separate"/>
      </w:r>
      <w:r w:rsidR="00F84990">
        <w:t xml:space="preserve">Рисунок </w:t>
      </w:r>
      <w:r w:rsidR="00F84990">
        <w:rPr>
          <w:noProof/>
        </w:rPr>
        <w:t>16</w:t>
      </w:r>
      <w:r w:rsidR="00601DFF">
        <w:fldChar w:fldCharType="end"/>
      </w:r>
      <w:r w:rsidRPr="00500FEA">
        <w:t>).</w:t>
      </w:r>
    </w:p>
    <w:p w14:paraId="23D0642C" w14:textId="77777777" w:rsidR="002B430F" w:rsidRDefault="002B430F" w:rsidP="004D3A4B">
      <w:pPr>
        <w:pStyle w:val="0f5"/>
        <w:suppressAutoHyphens/>
      </w:pPr>
      <w:r>
        <w:rPr>
          <w:rFonts w:eastAsiaTheme="minorHAnsi"/>
          <w:noProof/>
        </w:rPr>
        <w:lastRenderedPageBreak/>
        <w:drawing>
          <wp:inline distT="0" distB="0" distL="0" distR="0" wp14:anchorId="3F0D0546" wp14:editId="5EE496B5">
            <wp:extent cx="4129699" cy="3642641"/>
            <wp:effectExtent l="0" t="0" r="444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37">
                      <a:extLst>
                        <a:ext uri="{28A0092B-C50C-407E-A947-70E740481C1C}">
                          <a14:useLocalDpi xmlns:a14="http://schemas.microsoft.com/office/drawing/2010/main" val="0"/>
                        </a:ext>
                      </a:extLst>
                    </a:blip>
                    <a:stretch>
                      <a:fillRect/>
                    </a:stretch>
                  </pic:blipFill>
                  <pic:spPr>
                    <a:xfrm>
                      <a:off x="0" y="0"/>
                      <a:ext cx="4135964" cy="3648167"/>
                    </a:xfrm>
                    <a:prstGeom prst="rect">
                      <a:avLst/>
                    </a:prstGeom>
                  </pic:spPr>
                </pic:pic>
              </a:graphicData>
            </a:graphic>
          </wp:inline>
        </w:drawing>
      </w:r>
    </w:p>
    <w:p w14:paraId="0C9FBDE2" w14:textId="6DB6F2C7" w:rsidR="002B430F" w:rsidRPr="00410272" w:rsidRDefault="002B430F" w:rsidP="004D3A4B">
      <w:pPr>
        <w:pStyle w:val="0fd"/>
        <w:suppressAutoHyphens/>
        <w:rPr>
          <w:rFonts w:eastAsiaTheme="minorHAnsi"/>
          <w:bCs w:val="0"/>
          <w:snapToGrid/>
          <w:color w:val="auto"/>
          <w:szCs w:val="24"/>
          <w:lang w:eastAsia="en-US"/>
        </w:rPr>
      </w:pPr>
      <w:bookmarkStart w:id="91" w:name="_Ref230364227"/>
      <w:r>
        <w:t xml:space="preserve">Рисунок </w:t>
      </w:r>
      <w:fldSimple w:instr=" SEQ Рисунок \* ARABIC ">
        <w:r w:rsidR="00F84990">
          <w:rPr>
            <w:noProof/>
          </w:rPr>
          <w:t>16</w:t>
        </w:r>
      </w:fldSimple>
      <w:bookmarkEnd w:id="91"/>
      <w:r>
        <w:t xml:space="preserve"> </w:t>
      </w:r>
      <w:r w:rsidRPr="00573C1B">
        <w:t>– Окно принятия лицензионного соглашения</w:t>
      </w:r>
    </w:p>
    <w:p w14:paraId="4298CE22" w14:textId="6DD668C5" w:rsidR="002B430F" w:rsidRPr="00500FEA" w:rsidRDefault="002B430F" w:rsidP="004D3A4B">
      <w:pPr>
        <w:pStyle w:val="0f2"/>
        <w:suppressAutoHyphens/>
      </w:pPr>
      <w:r w:rsidRPr="00500FEA">
        <w:t xml:space="preserve">В следующем окне установки выбрать пункт «Выбрать JRE» и указать путь до папки </w:t>
      </w:r>
      <w:proofErr w:type="spellStart"/>
      <w:r w:rsidRPr="00500FEA">
        <w:t>jre</w:t>
      </w:r>
      <w:proofErr w:type="spellEnd"/>
      <w:r w:rsidRPr="00500FEA">
        <w:t xml:space="preserve">, которая находится в папке </w:t>
      </w:r>
      <w:proofErr w:type="spellStart"/>
      <w:r w:rsidRPr="00500FEA">
        <w:t>FssRouter</w:t>
      </w:r>
      <w:proofErr w:type="spellEnd"/>
      <w:r>
        <w:t xml:space="preserve">. Нажать «Далее» </w:t>
      </w:r>
      <w:r w:rsidRPr="00500FEA">
        <w:t>(</w:t>
      </w:r>
      <w:r w:rsidR="00601DFF">
        <w:fldChar w:fldCharType="begin"/>
      </w:r>
      <w:r w:rsidR="00601DFF">
        <w:instrText xml:space="preserve"> REF _Ref230364248 \h </w:instrText>
      </w:r>
      <w:r w:rsidR="00601DFF">
        <w:fldChar w:fldCharType="separate"/>
      </w:r>
      <w:r w:rsidR="00F84990">
        <w:t xml:space="preserve">Рисунок </w:t>
      </w:r>
      <w:r w:rsidR="00F84990">
        <w:rPr>
          <w:noProof/>
        </w:rPr>
        <w:t>17</w:t>
      </w:r>
      <w:r w:rsidR="00601DFF">
        <w:fldChar w:fldCharType="end"/>
      </w:r>
      <w:r w:rsidRPr="00500FEA">
        <w:t>).</w:t>
      </w:r>
    </w:p>
    <w:p w14:paraId="7B28BB3A" w14:textId="77777777" w:rsidR="002B430F" w:rsidRDefault="002B430F" w:rsidP="004D3A4B">
      <w:pPr>
        <w:pStyle w:val="0f5"/>
        <w:suppressAutoHyphens/>
      </w:pPr>
      <w:r>
        <w:rPr>
          <w:noProof/>
        </w:rPr>
        <w:drawing>
          <wp:inline distT="0" distB="0" distL="0" distR="0" wp14:anchorId="40E1A233" wp14:editId="613CF237">
            <wp:extent cx="4516998" cy="3985146"/>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38">
                      <a:extLst>
                        <a:ext uri="{28A0092B-C50C-407E-A947-70E740481C1C}">
                          <a14:useLocalDpi xmlns:a14="http://schemas.microsoft.com/office/drawing/2010/main" val="0"/>
                        </a:ext>
                      </a:extLst>
                    </a:blip>
                    <a:stretch>
                      <a:fillRect/>
                    </a:stretch>
                  </pic:blipFill>
                  <pic:spPr>
                    <a:xfrm>
                      <a:off x="0" y="0"/>
                      <a:ext cx="4529666" cy="3996322"/>
                    </a:xfrm>
                    <a:prstGeom prst="rect">
                      <a:avLst/>
                    </a:prstGeom>
                  </pic:spPr>
                </pic:pic>
              </a:graphicData>
            </a:graphic>
          </wp:inline>
        </w:drawing>
      </w:r>
    </w:p>
    <w:p w14:paraId="64A387D8" w14:textId="7D5F408A" w:rsidR="002B430F" w:rsidRPr="00CD3535" w:rsidRDefault="002B430F" w:rsidP="004D3A4B">
      <w:pPr>
        <w:pStyle w:val="0fd"/>
        <w:suppressAutoHyphens/>
        <w:rPr>
          <w:szCs w:val="24"/>
        </w:rPr>
      </w:pPr>
      <w:bookmarkStart w:id="92" w:name="_Ref230364248"/>
      <w:r>
        <w:t xml:space="preserve">Рисунок </w:t>
      </w:r>
      <w:fldSimple w:instr=" SEQ Рисунок \* ARABIC ">
        <w:r w:rsidR="00F84990">
          <w:rPr>
            <w:noProof/>
          </w:rPr>
          <w:t>17</w:t>
        </w:r>
      </w:fldSimple>
      <w:bookmarkEnd w:id="92"/>
      <w:r>
        <w:t xml:space="preserve"> </w:t>
      </w:r>
      <w:r w:rsidRPr="00185839">
        <w:t>– Окно выбора JRE</w:t>
      </w:r>
    </w:p>
    <w:p w14:paraId="709F5956" w14:textId="77777777" w:rsidR="002B430F" w:rsidRPr="00F44018" w:rsidRDefault="002B430F" w:rsidP="004D3A4B">
      <w:pPr>
        <w:suppressAutoHyphens/>
        <w:rPr>
          <w:rFonts w:ascii="Times New Roman" w:hAnsi="Times New Roman"/>
          <w:i/>
          <w:iCs/>
          <w:sz w:val="24"/>
          <w:szCs w:val="24"/>
        </w:rPr>
      </w:pPr>
      <w:r w:rsidRPr="00F44018">
        <w:rPr>
          <w:rFonts w:ascii="Times New Roman" w:hAnsi="Times New Roman"/>
          <w:i/>
          <w:iCs/>
          <w:sz w:val="24"/>
          <w:szCs w:val="24"/>
        </w:rPr>
        <w:lastRenderedPageBreak/>
        <w:t xml:space="preserve">*описан случай, когда папка </w:t>
      </w:r>
      <w:proofErr w:type="spellStart"/>
      <w:r w:rsidRPr="00F44018">
        <w:rPr>
          <w:rFonts w:ascii="Times New Roman" w:hAnsi="Times New Roman"/>
          <w:i/>
          <w:iCs/>
          <w:sz w:val="24"/>
          <w:szCs w:val="24"/>
        </w:rPr>
        <w:t>FssRouter</w:t>
      </w:r>
      <w:proofErr w:type="spellEnd"/>
      <w:r w:rsidRPr="00F44018">
        <w:rPr>
          <w:rFonts w:ascii="Times New Roman" w:hAnsi="Times New Roman"/>
          <w:i/>
          <w:iCs/>
          <w:sz w:val="24"/>
          <w:szCs w:val="24"/>
        </w:rPr>
        <w:t xml:space="preserve"> установлена на диск C</w:t>
      </w:r>
    </w:p>
    <w:p w14:paraId="3F6054C2" w14:textId="41F7B32C" w:rsidR="002B430F" w:rsidRPr="00F44018" w:rsidRDefault="002B430F" w:rsidP="004D3A4B">
      <w:pPr>
        <w:pStyle w:val="0f2"/>
        <w:suppressAutoHyphens/>
      </w:pPr>
      <w:r w:rsidRPr="00F44018">
        <w:t>В окне выбора продукта выбрать</w:t>
      </w:r>
      <w:r>
        <w:t xml:space="preserve"> (</w:t>
      </w:r>
      <w:r w:rsidR="00601DFF">
        <w:fldChar w:fldCharType="begin"/>
      </w:r>
      <w:r w:rsidR="00601DFF">
        <w:instrText xml:space="preserve"> REF _Ref230364263 \h </w:instrText>
      </w:r>
      <w:r w:rsidR="00601DFF">
        <w:fldChar w:fldCharType="separate"/>
      </w:r>
      <w:r w:rsidR="00F84990">
        <w:t xml:space="preserve">Рисунок </w:t>
      </w:r>
      <w:r w:rsidR="00F84990">
        <w:rPr>
          <w:noProof/>
        </w:rPr>
        <w:t>18</w:t>
      </w:r>
      <w:r w:rsidR="00601DFF">
        <w:fldChar w:fldCharType="end"/>
      </w:r>
      <w:r>
        <w:t>).</w:t>
      </w:r>
    </w:p>
    <w:p w14:paraId="6DA05FC1" w14:textId="77777777" w:rsidR="002B430F" w:rsidRPr="0078494C" w:rsidRDefault="002B430F" w:rsidP="006B6E04">
      <w:pPr>
        <w:pStyle w:val="0f2"/>
        <w:numPr>
          <w:ilvl w:val="0"/>
          <w:numId w:val="87"/>
        </w:numPr>
        <w:suppressAutoHyphens/>
      </w:pPr>
      <w:proofErr w:type="spellStart"/>
      <w:r>
        <w:t>Криптопровайдер</w:t>
      </w:r>
      <w:proofErr w:type="spellEnd"/>
      <w:r>
        <w:t xml:space="preserve"> </w:t>
      </w:r>
      <w:r w:rsidRPr="000B68AD">
        <w:t>JCP</w:t>
      </w:r>
    </w:p>
    <w:p w14:paraId="3C8661AE" w14:textId="77777777" w:rsidR="002B430F" w:rsidRDefault="002B430F" w:rsidP="006B6E04">
      <w:pPr>
        <w:pStyle w:val="0f2"/>
        <w:numPr>
          <w:ilvl w:val="0"/>
          <w:numId w:val="87"/>
        </w:numPr>
        <w:suppressAutoHyphens/>
      </w:pPr>
      <w:r>
        <w:t>Модуль шифрования</w:t>
      </w:r>
    </w:p>
    <w:p w14:paraId="0A5E1FB7" w14:textId="77777777" w:rsidR="002B430F" w:rsidRDefault="002B430F" w:rsidP="006B6E04">
      <w:pPr>
        <w:pStyle w:val="0f2"/>
        <w:numPr>
          <w:ilvl w:val="0"/>
          <w:numId w:val="87"/>
        </w:numPr>
        <w:suppressAutoHyphens/>
      </w:pPr>
      <w:r w:rsidRPr="000B68AD">
        <w:t xml:space="preserve">TLS </w:t>
      </w:r>
      <w:r>
        <w:t>провайдер</w:t>
      </w:r>
    </w:p>
    <w:p w14:paraId="57F3583E" w14:textId="77777777" w:rsidR="002B430F" w:rsidRPr="00500FEA" w:rsidRDefault="002B430F" w:rsidP="004D3A4B">
      <w:pPr>
        <w:pStyle w:val="0f2"/>
        <w:suppressAutoHyphens/>
      </w:pPr>
      <w:r>
        <w:t>Н</w:t>
      </w:r>
      <w:r w:rsidRPr="00500FEA">
        <w:t>ажать «Далее»</w:t>
      </w:r>
    </w:p>
    <w:p w14:paraId="2D8D152C" w14:textId="77777777" w:rsidR="002B430F" w:rsidRDefault="002B430F" w:rsidP="004D3A4B">
      <w:pPr>
        <w:pStyle w:val="0f5"/>
        <w:suppressAutoHyphens/>
      </w:pPr>
      <w:r>
        <w:rPr>
          <w:noProof/>
        </w:rPr>
        <w:drawing>
          <wp:inline distT="0" distB="0" distL="0" distR="0" wp14:anchorId="5D178172" wp14:editId="77479B46">
            <wp:extent cx="4209396" cy="3724508"/>
            <wp:effectExtent l="0" t="0" r="127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39">
                      <a:extLst>
                        <a:ext uri="{28A0092B-C50C-407E-A947-70E740481C1C}">
                          <a14:useLocalDpi xmlns:a14="http://schemas.microsoft.com/office/drawing/2010/main" val="0"/>
                        </a:ext>
                      </a:extLst>
                    </a:blip>
                    <a:stretch>
                      <a:fillRect/>
                    </a:stretch>
                  </pic:blipFill>
                  <pic:spPr>
                    <a:xfrm>
                      <a:off x="0" y="0"/>
                      <a:ext cx="4223459" cy="3736951"/>
                    </a:xfrm>
                    <a:prstGeom prst="rect">
                      <a:avLst/>
                    </a:prstGeom>
                  </pic:spPr>
                </pic:pic>
              </a:graphicData>
            </a:graphic>
          </wp:inline>
        </w:drawing>
      </w:r>
    </w:p>
    <w:p w14:paraId="1871F9E0" w14:textId="21A41DA9" w:rsidR="002B430F" w:rsidRDefault="002B430F" w:rsidP="004D3A4B">
      <w:pPr>
        <w:pStyle w:val="0fd"/>
        <w:suppressAutoHyphens/>
        <w:rPr>
          <w:szCs w:val="24"/>
        </w:rPr>
      </w:pPr>
      <w:bookmarkStart w:id="93" w:name="_Ref230364263"/>
      <w:r>
        <w:t xml:space="preserve">Рисунок </w:t>
      </w:r>
      <w:fldSimple w:instr=" SEQ Рисунок \* ARABIC ">
        <w:r w:rsidR="00F84990">
          <w:rPr>
            <w:noProof/>
          </w:rPr>
          <w:t>18</w:t>
        </w:r>
      </w:fldSimple>
      <w:bookmarkEnd w:id="93"/>
      <w:r>
        <w:t xml:space="preserve"> </w:t>
      </w:r>
      <w:r w:rsidRPr="00DF7A5A">
        <w:t>– Окно выбора продукта</w:t>
      </w:r>
    </w:p>
    <w:p w14:paraId="3DA90ABD" w14:textId="3B5AFD2A" w:rsidR="00F84990" w:rsidRDefault="00F84990" w:rsidP="004D3A4B">
      <w:pPr>
        <w:pStyle w:val="0f2"/>
        <w:suppressAutoHyphens/>
        <w:rPr>
          <w:color w:val="auto"/>
        </w:rPr>
      </w:pPr>
      <w:r>
        <w:rPr>
          <w:color w:val="auto"/>
        </w:rPr>
        <w:t xml:space="preserve">Так как работа производится с односторонним </w:t>
      </w:r>
      <w:r>
        <w:rPr>
          <w:color w:val="auto"/>
          <w:lang w:val="en-US"/>
        </w:rPr>
        <w:t>TLS</w:t>
      </w:r>
      <w:r>
        <w:rPr>
          <w:color w:val="auto"/>
        </w:rPr>
        <w:t xml:space="preserve">, в связи чем для КриптоПро </w:t>
      </w:r>
      <w:r>
        <w:rPr>
          <w:color w:val="auto"/>
          <w:lang w:val="en-US"/>
        </w:rPr>
        <w:t>JCP</w:t>
      </w:r>
      <w:r>
        <w:rPr>
          <w:color w:val="auto"/>
        </w:rPr>
        <w:t xml:space="preserve"> не требуется приобретение лицензии, – в окне ввода серийных номеров оставить поля пустыми и нажать «Далее» (</w:t>
      </w:r>
      <w:r>
        <w:rPr>
          <w:color w:val="auto"/>
        </w:rPr>
        <w:fldChar w:fldCharType="begin"/>
      </w:r>
      <w:r>
        <w:rPr>
          <w:color w:val="auto"/>
        </w:rPr>
        <w:instrText xml:space="preserve"> REF _Ref233187883 \h </w:instrText>
      </w:r>
      <w:r>
        <w:rPr>
          <w:color w:val="auto"/>
        </w:rPr>
      </w:r>
      <w:r>
        <w:rPr>
          <w:color w:val="auto"/>
        </w:rPr>
        <w:fldChar w:fldCharType="separate"/>
      </w:r>
      <w:r>
        <w:t xml:space="preserve">Рисунок </w:t>
      </w:r>
      <w:r>
        <w:rPr>
          <w:noProof/>
        </w:rPr>
        <w:t>19</w:t>
      </w:r>
      <w:r>
        <w:rPr>
          <w:color w:val="auto"/>
        </w:rPr>
        <w:fldChar w:fldCharType="end"/>
      </w:r>
      <w:r>
        <w:rPr>
          <w:color w:val="auto"/>
        </w:rPr>
        <w:t>).</w:t>
      </w:r>
    </w:p>
    <w:p w14:paraId="73F87060" w14:textId="77777777" w:rsidR="00F84990" w:rsidRDefault="00F84990" w:rsidP="00F84990">
      <w:pPr>
        <w:pStyle w:val="0f2"/>
        <w:keepNext/>
        <w:suppressAutoHyphens/>
        <w:spacing w:line="240" w:lineRule="auto"/>
        <w:jc w:val="center"/>
      </w:pPr>
      <w:r>
        <w:rPr>
          <w:noProof/>
        </w:rPr>
        <w:lastRenderedPageBreak/>
        <w:drawing>
          <wp:inline distT="0" distB="0" distL="0" distR="0" wp14:anchorId="2B22F76A" wp14:editId="6D219284">
            <wp:extent cx="3973122" cy="3546962"/>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40">
                      <a:extLst>
                        <a:ext uri="{28A0092B-C50C-407E-A947-70E740481C1C}">
                          <a14:useLocalDpi xmlns:a14="http://schemas.microsoft.com/office/drawing/2010/main" val="0"/>
                        </a:ext>
                      </a:extLst>
                    </a:blip>
                    <a:stretch>
                      <a:fillRect/>
                    </a:stretch>
                  </pic:blipFill>
                  <pic:spPr>
                    <a:xfrm>
                      <a:off x="0" y="0"/>
                      <a:ext cx="3973122" cy="3546962"/>
                    </a:xfrm>
                    <a:prstGeom prst="rect">
                      <a:avLst/>
                    </a:prstGeom>
                  </pic:spPr>
                </pic:pic>
              </a:graphicData>
            </a:graphic>
          </wp:inline>
        </w:drawing>
      </w:r>
    </w:p>
    <w:p w14:paraId="1D78692C" w14:textId="550361FD" w:rsidR="00F84990" w:rsidRPr="00F84990" w:rsidRDefault="00F84990" w:rsidP="00F84990">
      <w:pPr>
        <w:pStyle w:val="0fd"/>
        <w:suppressAutoHyphens/>
      </w:pPr>
      <w:bookmarkStart w:id="94" w:name="_Ref233187883"/>
      <w:r>
        <w:t xml:space="preserve">Рисунок </w:t>
      </w:r>
      <w:fldSimple w:instr=" SEQ Рисунок \* ARABIC ">
        <w:r>
          <w:rPr>
            <w:noProof/>
          </w:rPr>
          <w:t>19</w:t>
        </w:r>
      </w:fldSimple>
      <w:bookmarkEnd w:id="94"/>
      <w:r>
        <w:t xml:space="preserve"> </w:t>
      </w:r>
      <w:r w:rsidRPr="00DF7A5A">
        <w:t>–</w:t>
      </w:r>
      <w:r>
        <w:t xml:space="preserve"> Окно ввода серийных номеров</w:t>
      </w:r>
    </w:p>
    <w:p w14:paraId="678BC563" w14:textId="6B0F1BC3" w:rsidR="002B430F" w:rsidRDefault="002B430F" w:rsidP="004D3A4B">
      <w:pPr>
        <w:pStyle w:val="0f2"/>
        <w:suppressAutoHyphens/>
      </w:pPr>
      <w:r w:rsidRPr="00F44018">
        <w:t xml:space="preserve">Установка </w:t>
      </w:r>
      <w:proofErr w:type="spellStart"/>
      <w:r w:rsidRPr="00F44018">
        <w:t>КриптоПРО</w:t>
      </w:r>
      <w:proofErr w:type="spellEnd"/>
      <w:r w:rsidRPr="00F44018">
        <w:t xml:space="preserve"> J</w:t>
      </w:r>
      <w:r w:rsidR="006F2315">
        <w:rPr>
          <w:lang w:val="en-US"/>
        </w:rPr>
        <w:t>C</w:t>
      </w:r>
      <w:r w:rsidRPr="00F44018">
        <w:t>P завершена.</w:t>
      </w:r>
    </w:p>
    <w:p w14:paraId="0CC11E34" w14:textId="77777777" w:rsidR="002B430F" w:rsidRPr="004750F7" w:rsidRDefault="002B430F" w:rsidP="004D3A4B">
      <w:pPr>
        <w:pStyle w:val="03"/>
      </w:pPr>
      <w:bookmarkStart w:id="95" w:name="_Toc233187860"/>
      <w:r w:rsidRPr="00E340AC">
        <w:t>Обновление</w:t>
      </w:r>
      <w:r>
        <w:t xml:space="preserve"> файла </w:t>
      </w:r>
      <w:proofErr w:type="spellStart"/>
      <w:r w:rsidRPr="00F44018">
        <w:rPr>
          <w:lang w:val="en-US"/>
        </w:rPr>
        <w:t>fss</w:t>
      </w:r>
      <w:proofErr w:type="spellEnd"/>
      <w:r w:rsidRPr="004750F7">
        <w:t>_</w:t>
      </w:r>
      <w:proofErr w:type="spellStart"/>
      <w:r w:rsidRPr="00F44018">
        <w:rPr>
          <w:lang w:val="en-US"/>
        </w:rPr>
        <w:t>mo</w:t>
      </w:r>
      <w:proofErr w:type="spellEnd"/>
      <w:r w:rsidRPr="004750F7">
        <w:t>.</w:t>
      </w:r>
      <w:proofErr w:type="spellStart"/>
      <w:r w:rsidRPr="00F44018">
        <w:rPr>
          <w:lang w:val="en-US"/>
        </w:rPr>
        <w:t>ini</w:t>
      </w:r>
      <w:bookmarkEnd w:id="95"/>
      <w:proofErr w:type="spellEnd"/>
    </w:p>
    <w:p w14:paraId="67B06C28" w14:textId="2613A9AA" w:rsidR="002B430F" w:rsidRPr="000D0404" w:rsidRDefault="002B430F" w:rsidP="004D3A4B">
      <w:pPr>
        <w:pStyle w:val="0f2"/>
        <w:suppressAutoHyphens/>
      </w:pPr>
      <w:r w:rsidRPr="000D0404">
        <w:t>Перейти в директорию (по умолчанию: C:\FssRouter) (</w:t>
      </w:r>
      <w:r w:rsidR="00601DFF">
        <w:fldChar w:fldCharType="begin"/>
      </w:r>
      <w:r w:rsidR="00601DFF">
        <w:instrText xml:space="preserve"> REF _Ref230364278 \h </w:instrText>
      </w:r>
      <w:r w:rsidR="00601DFF">
        <w:fldChar w:fldCharType="separate"/>
      </w:r>
      <w:r w:rsidR="00F84990">
        <w:t xml:space="preserve">Рисунок </w:t>
      </w:r>
      <w:r w:rsidR="00F84990">
        <w:rPr>
          <w:noProof/>
        </w:rPr>
        <w:t>20</w:t>
      </w:r>
      <w:r w:rsidR="00601DFF">
        <w:fldChar w:fldCharType="end"/>
      </w:r>
      <w:r w:rsidRPr="000D0404">
        <w:t>)</w:t>
      </w:r>
    </w:p>
    <w:p w14:paraId="76322E5E" w14:textId="77777777" w:rsidR="002B430F" w:rsidRDefault="002B430F" w:rsidP="004D3A4B">
      <w:pPr>
        <w:pStyle w:val="0fd"/>
        <w:keepNext/>
        <w:suppressAutoHyphens/>
        <w:jc w:val="left"/>
      </w:pPr>
      <w:r>
        <w:rPr>
          <w:noProof/>
          <w:snapToGrid/>
        </w:rPr>
        <w:drawing>
          <wp:inline distT="0" distB="0" distL="0" distR="0" wp14:anchorId="16A8F0B8" wp14:editId="6A278980">
            <wp:extent cx="5940425" cy="2336800"/>
            <wp:effectExtent l="0" t="0" r="3175"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41">
                      <a:extLst>
                        <a:ext uri="{28A0092B-C50C-407E-A947-70E740481C1C}">
                          <a14:useLocalDpi xmlns:a14="http://schemas.microsoft.com/office/drawing/2010/main" val="0"/>
                        </a:ext>
                      </a:extLst>
                    </a:blip>
                    <a:stretch>
                      <a:fillRect/>
                    </a:stretch>
                  </pic:blipFill>
                  <pic:spPr>
                    <a:xfrm>
                      <a:off x="0" y="0"/>
                      <a:ext cx="5940425" cy="2336800"/>
                    </a:xfrm>
                    <a:prstGeom prst="rect">
                      <a:avLst/>
                    </a:prstGeom>
                  </pic:spPr>
                </pic:pic>
              </a:graphicData>
            </a:graphic>
          </wp:inline>
        </w:drawing>
      </w:r>
    </w:p>
    <w:p w14:paraId="7E29C54E" w14:textId="0B543B98" w:rsidR="002B430F" w:rsidRPr="00F44018" w:rsidRDefault="002B430F" w:rsidP="004D3A4B">
      <w:pPr>
        <w:pStyle w:val="0fd"/>
        <w:suppressAutoHyphens/>
      </w:pPr>
      <w:bookmarkStart w:id="96" w:name="_Ref230364278"/>
      <w:r>
        <w:t xml:space="preserve">Рисунок </w:t>
      </w:r>
      <w:fldSimple w:instr=" SEQ Рисунок \* ARABIC ">
        <w:r w:rsidR="00F84990">
          <w:rPr>
            <w:noProof/>
          </w:rPr>
          <w:t>20</w:t>
        </w:r>
      </w:fldSimple>
      <w:bookmarkEnd w:id="96"/>
      <w:r>
        <w:t xml:space="preserve"> </w:t>
      </w:r>
      <w:r w:rsidRPr="00213104">
        <w:t>– Местонахождение файла fss_mo.ini</w:t>
      </w:r>
    </w:p>
    <w:p w14:paraId="2383369A" w14:textId="4D2BB417" w:rsidR="002B430F" w:rsidRDefault="002B430F" w:rsidP="004D3A4B">
      <w:pPr>
        <w:pStyle w:val="0f2"/>
        <w:suppressAutoHyphens/>
      </w:pPr>
      <w:r w:rsidRPr="000D0404">
        <w:t>Открыть файл fss_mo.ini в любом текстовом редакторе. Удалить его содержимое и вставить описанное ниже</w:t>
      </w:r>
      <w:r w:rsidR="00A747BC">
        <w:t>.</w:t>
      </w:r>
    </w:p>
    <w:p w14:paraId="59D1118E" w14:textId="6DC3A7D2" w:rsidR="00A747BC" w:rsidRPr="000D0404" w:rsidRDefault="00A747BC" w:rsidP="004D3A4B">
      <w:pPr>
        <w:pStyle w:val="0f2"/>
        <w:suppressAutoHyphens/>
      </w:pPr>
      <w:r>
        <w:rPr>
          <w:b/>
        </w:rPr>
        <w:t>Для версии системы х64:</w:t>
      </w:r>
    </w:p>
    <w:p w14:paraId="7BD26FC2" w14:textId="77777777" w:rsidR="002B430F" w:rsidRPr="00A747BC" w:rsidRDefault="002B430F" w:rsidP="004D3A4B">
      <w:pPr>
        <w:suppressAutoHyphens/>
        <w:spacing w:after="0"/>
        <w:rPr>
          <w:rFonts w:ascii="Times New Roman" w:hAnsi="Times New Roman"/>
          <w:sz w:val="24"/>
          <w:szCs w:val="24"/>
        </w:rPr>
      </w:pPr>
      <w:r w:rsidRPr="00A747BC">
        <w:rPr>
          <w:rFonts w:ascii="Times New Roman" w:hAnsi="Times New Roman"/>
          <w:sz w:val="24"/>
          <w:szCs w:val="24"/>
        </w:rPr>
        <w:t>-</w:t>
      </w:r>
      <w:r w:rsidRPr="00CD3535">
        <w:rPr>
          <w:rFonts w:ascii="Times New Roman" w:hAnsi="Times New Roman"/>
          <w:sz w:val="24"/>
          <w:szCs w:val="24"/>
          <w:lang w:val="en-US"/>
        </w:rPr>
        <w:t>startup</w:t>
      </w:r>
    </w:p>
    <w:p w14:paraId="5316600F" w14:textId="77777777" w:rsidR="002B430F" w:rsidRPr="00105EC4" w:rsidRDefault="002B430F" w:rsidP="004D3A4B">
      <w:pPr>
        <w:suppressAutoHyphens/>
        <w:spacing w:after="0"/>
        <w:rPr>
          <w:rFonts w:ascii="Times New Roman" w:hAnsi="Times New Roman"/>
          <w:sz w:val="24"/>
          <w:szCs w:val="24"/>
        </w:rPr>
      </w:pPr>
      <w:r w:rsidRPr="00CD3535">
        <w:rPr>
          <w:rFonts w:ascii="Times New Roman" w:hAnsi="Times New Roman"/>
          <w:sz w:val="24"/>
          <w:szCs w:val="24"/>
          <w:lang w:val="en-US"/>
        </w:rPr>
        <w:t>plugins</w:t>
      </w:r>
      <w:r w:rsidRPr="00105EC4">
        <w:rPr>
          <w:rFonts w:ascii="Times New Roman" w:hAnsi="Times New Roman"/>
          <w:sz w:val="24"/>
          <w:szCs w:val="24"/>
        </w:rPr>
        <w:t>/</w:t>
      </w:r>
      <w:r w:rsidRPr="00CD3535">
        <w:rPr>
          <w:rFonts w:ascii="Times New Roman" w:hAnsi="Times New Roman"/>
          <w:sz w:val="24"/>
          <w:szCs w:val="24"/>
          <w:lang w:val="en-US"/>
        </w:rPr>
        <w:t>org</w:t>
      </w:r>
      <w:r w:rsidRPr="00105EC4">
        <w:rPr>
          <w:rFonts w:ascii="Times New Roman" w:hAnsi="Times New Roman"/>
          <w:sz w:val="24"/>
          <w:szCs w:val="24"/>
        </w:rPr>
        <w:t>.</w:t>
      </w:r>
      <w:r w:rsidRPr="00CD3535">
        <w:rPr>
          <w:rFonts w:ascii="Times New Roman" w:hAnsi="Times New Roman"/>
          <w:sz w:val="24"/>
          <w:szCs w:val="24"/>
          <w:lang w:val="en-US"/>
        </w:rPr>
        <w:t>eclipse</w:t>
      </w:r>
      <w:r w:rsidRPr="00105EC4">
        <w:rPr>
          <w:rFonts w:ascii="Times New Roman" w:hAnsi="Times New Roman"/>
          <w:sz w:val="24"/>
          <w:szCs w:val="24"/>
        </w:rPr>
        <w:t>.</w:t>
      </w:r>
      <w:r w:rsidRPr="00CD3535">
        <w:rPr>
          <w:rFonts w:ascii="Times New Roman" w:hAnsi="Times New Roman"/>
          <w:sz w:val="24"/>
          <w:szCs w:val="24"/>
          <w:lang w:val="en-US"/>
        </w:rPr>
        <w:t>equinox</w:t>
      </w:r>
      <w:r w:rsidRPr="00105EC4">
        <w:rPr>
          <w:rFonts w:ascii="Times New Roman" w:hAnsi="Times New Roman"/>
          <w:sz w:val="24"/>
          <w:szCs w:val="24"/>
        </w:rPr>
        <w:t>.</w:t>
      </w:r>
      <w:r w:rsidRPr="00CD3535">
        <w:rPr>
          <w:rFonts w:ascii="Times New Roman" w:hAnsi="Times New Roman"/>
          <w:sz w:val="24"/>
          <w:szCs w:val="24"/>
          <w:lang w:val="en-US"/>
        </w:rPr>
        <w:t>launcher</w:t>
      </w:r>
      <w:r w:rsidRPr="00105EC4">
        <w:rPr>
          <w:rFonts w:ascii="Times New Roman" w:hAnsi="Times New Roman"/>
          <w:sz w:val="24"/>
          <w:szCs w:val="24"/>
        </w:rPr>
        <w:t>_1.4.0.</w:t>
      </w:r>
      <w:r w:rsidRPr="00CD3535">
        <w:rPr>
          <w:rFonts w:ascii="Times New Roman" w:hAnsi="Times New Roman"/>
          <w:sz w:val="24"/>
          <w:szCs w:val="24"/>
          <w:lang w:val="en-US"/>
        </w:rPr>
        <w:t>v</w:t>
      </w:r>
      <w:r w:rsidRPr="00105EC4">
        <w:rPr>
          <w:rFonts w:ascii="Times New Roman" w:hAnsi="Times New Roman"/>
          <w:sz w:val="24"/>
          <w:szCs w:val="24"/>
        </w:rPr>
        <w:t>20161219-1356.</w:t>
      </w:r>
      <w:r w:rsidRPr="00CD3535">
        <w:rPr>
          <w:rFonts w:ascii="Times New Roman" w:hAnsi="Times New Roman"/>
          <w:sz w:val="24"/>
          <w:szCs w:val="24"/>
          <w:lang w:val="en-US"/>
        </w:rPr>
        <w:t>jar</w:t>
      </w:r>
    </w:p>
    <w:p w14:paraId="1C6FFF96"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proofErr w:type="gramStart"/>
      <w:r w:rsidRPr="00CD3535">
        <w:rPr>
          <w:rFonts w:ascii="Times New Roman" w:hAnsi="Times New Roman"/>
          <w:sz w:val="24"/>
          <w:szCs w:val="24"/>
          <w:lang w:val="en-US"/>
        </w:rPr>
        <w:t>launcher.library</w:t>
      </w:r>
      <w:proofErr w:type="spellEnd"/>
      <w:proofErr w:type="gramEnd"/>
    </w:p>
    <w:p w14:paraId="0FACD2B2" w14:textId="77777777" w:rsidR="002B430F" w:rsidRPr="00CD3535" w:rsidRDefault="002B430F" w:rsidP="004D3A4B">
      <w:pPr>
        <w:suppressAutoHyphens/>
        <w:spacing w:after="0"/>
        <w:rPr>
          <w:rFonts w:ascii="Times New Roman" w:hAnsi="Times New Roman"/>
          <w:sz w:val="24"/>
          <w:szCs w:val="24"/>
          <w:lang w:val="en-US"/>
        </w:rPr>
      </w:pPr>
      <w:proofErr w:type="gramStart"/>
      <w:r w:rsidRPr="00CD3535">
        <w:rPr>
          <w:rFonts w:ascii="Times New Roman" w:hAnsi="Times New Roman"/>
          <w:sz w:val="24"/>
          <w:szCs w:val="24"/>
          <w:lang w:val="en-US"/>
        </w:rPr>
        <w:lastRenderedPageBreak/>
        <w:t>plugins/org.eclipse.equinox.launcher.win32.win</w:t>
      </w:r>
      <w:proofErr w:type="gramEnd"/>
      <w:r w:rsidRPr="00CD3535">
        <w:rPr>
          <w:rFonts w:ascii="Times New Roman" w:hAnsi="Times New Roman"/>
          <w:sz w:val="24"/>
          <w:szCs w:val="24"/>
          <w:lang w:val="en-US"/>
        </w:rPr>
        <w:t>32.x86_64_1.1.500.v20170531-1133</w:t>
      </w:r>
    </w:p>
    <w:p w14:paraId="741BA8CA"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clearPersistedState</w:t>
      </w:r>
      <w:proofErr w:type="spellEnd"/>
    </w:p>
    <w:p w14:paraId="64273B13"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Dfile.encoding</w:t>
      </w:r>
      <w:proofErr w:type="spellEnd"/>
      <w:r w:rsidRPr="00CD3535">
        <w:rPr>
          <w:rFonts w:ascii="Times New Roman" w:hAnsi="Times New Roman"/>
          <w:sz w:val="24"/>
          <w:szCs w:val="24"/>
          <w:lang w:val="en-US"/>
        </w:rPr>
        <w:t>=UTF-8</w:t>
      </w:r>
    </w:p>
    <w:p w14:paraId="5012451B"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Dsun.jnu.encoding</w:t>
      </w:r>
      <w:proofErr w:type="spellEnd"/>
      <w:r w:rsidRPr="00CD3535">
        <w:rPr>
          <w:rFonts w:ascii="Times New Roman" w:hAnsi="Times New Roman"/>
          <w:sz w:val="24"/>
          <w:szCs w:val="24"/>
          <w:lang w:val="en-US"/>
        </w:rPr>
        <w:t>=UTF-8</w:t>
      </w:r>
    </w:p>
    <w:p w14:paraId="67F20AA7"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vmargs</w:t>
      </w:r>
      <w:proofErr w:type="spellEnd"/>
    </w:p>
    <w:p w14:paraId="4B8F8D72"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DFile.encoding</w:t>
      </w:r>
      <w:proofErr w:type="spellEnd"/>
      <w:r w:rsidRPr="00CD3535">
        <w:rPr>
          <w:rFonts w:ascii="Times New Roman" w:hAnsi="Times New Roman"/>
          <w:sz w:val="24"/>
          <w:szCs w:val="24"/>
          <w:lang w:val="en-US"/>
        </w:rPr>
        <w:t>=UTF-8</w:t>
      </w:r>
    </w:p>
    <w:p w14:paraId="5D323404"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Dsun.jnu.encoding</w:t>
      </w:r>
      <w:proofErr w:type="spellEnd"/>
      <w:r w:rsidRPr="00CD3535">
        <w:rPr>
          <w:rFonts w:ascii="Times New Roman" w:hAnsi="Times New Roman"/>
          <w:sz w:val="24"/>
          <w:szCs w:val="24"/>
          <w:lang w:val="en-US"/>
        </w:rPr>
        <w:t>=UTF-8</w:t>
      </w:r>
    </w:p>
    <w:p w14:paraId="6A0262FB"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Djavax.net.ssl.trustStore</w:t>
      </w:r>
      <w:proofErr w:type="spellEnd"/>
      <w:r w:rsidRPr="00CD3535">
        <w:rPr>
          <w:rFonts w:ascii="Times New Roman" w:hAnsi="Times New Roman"/>
          <w:sz w:val="24"/>
          <w:szCs w:val="24"/>
          <w:lang w:val="en-US"/>
        </w:rPr>
        <w:t>=C:\FssRouter\gost.keystore</w:t>
      </w:r>
    </w:p>
    <w:p w14:paraId="789C15BD"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Djavax.net.ssl.trustStorePassword</w:t>
      </w:r>
      <w:proofErr w:type="spellEnd"/>
      <w:r w:rsidRPr="00CD3535">
        <w:rPr>
          <w:rFonts w:ascii="Times New Roman" w:hAnsi="Times New Roman"/>
          <w:sz w:val="24"/>
          <w:szCs w:val="24"/>
          <w:lang w:val="en-US"/>
        </w:rPr>
        <w:t>=</w:t>
      </w:r>
      <w:proofErr w:type="spellStart"/>
      <w:r w:rsidRPr="00CD3535">
        <w:rPr>
          <w:rFonts w:ascii="Times New Roman" w:hAnsi="Times New Roman"/>
          <w:sz w:val="24"/>
          <w:szCs w:val="24"/>
          <w:lang w:val="en-US"/>
        </w:rPr>
        <w:t>changeit</w:t>
      </w:r>
      <w:proofErr w:type="spellEnd"/>
    </w:p>
    <w:p w14:paraId="16FAFCB5"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Djavax.net.ssl.provider</w:t>
      </w:r>
      <w:proofErr w:type="spellEnd"/>
      <w:r w:rsidRPr="00CD3535">
        <w:rPr>
          <w:rFonts w:ascii="Times New Roman" w:hAnsi="Times New Roman"/>
          <w:sz w:val="24"/>
          <w:szCs w:val="24"/>
          <w:lang w:val="en-US"/>
        </w:rPr>
        <w:t>=</w:t>
      </w:r>
      <w:proofErr w:type="spellStart"/>
      <w:r w:rsidRPr="00CD3535">
        <w:rPr>
          <w:rFonts w:ascii="Times New Roman" w:hAnsi="Times New Roman"/>
          <w:sz w:val="24"/>
          <w:szCs w:val="24"/>
          <w:lang w:val="en-US"/>
        </w:rPr>
        <w:t>ru.CryptoPro.JCP.JCP</w:t>
      </w:r>
      <w:proofErr w:type="spellEnd"/>
    </w:p>
    <w:p w14:paraId="35BD67C6"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proofErr w:type="gramStart"/>
      <w:r w:rsidRPr="00CD3535">
        <w:rPr>
          <w:rFonts w:ascii="Times New Roman" w:hAnsi="Times New Roman"/>
          <w:sz w:val="24"/>
          <w:szCs w:val="24"/>
          <w:lang w:val="en-US"/>
        </w:rPr>
        <w:t>Dssl.KeyManagerFactory.algorithm</w:t>
      </w:r>
      <w:proofErr w:type="spellEnd"/>
      <w:proofErr w:type="gramEnd"/>
      <w:r w:rsidRPr="00CD3535">
        <w:rPr>
          <w:rFonts w:ascii="Times New Roman" w:hAnsi="Times New Roman"/>
          <w:sz w:val="24"/>
          <w:szCs w:val="24"/>
          <w:lang w:val="en-US"/>
        </w:rPr>
        <w:t>=GostX509</w:t>
      </w:r>
    </w:p>
    <w:p w14:paraId="3E42DD5D"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proofErr w:type="gramStart"/>
      <w:r w:rsidRPr="00CD3535">
        <w:rPr>
          <w:rFonts w:ascii="Times New Roman" w:hAnsi="Times New Roman"/>
          <w:sz w:val="24"/>
          <w:szCs w:val="24"/>
          <w:lang w:val="en-US"/>
        </w:rPr>
        <w:t>Dssl.TrustManagerFactory.algorithm</w:t>
      </w:r>
      <w:proofErr w:type="spellEnd"/>
      <w:proofErr w:type="gramEnd"/>
      <w:r w:rsidRPr="00CD3535">
        <w:rPr>
          <w:rFonts w:ascii="Times New Roman" w:hAnsi="Times New Roman"/>
          <w:sz w:val="24"/>
          <w:szCs w:val="24"/>
          <w:lang w:val="en-US"/>
        </w:rPr>
        <w:t>=GostX509</w:t>
      </w:r>
    </w:p>
    <w:p w14:paraId="263308BC"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gramStart"/>
      <w:r w:rsidRPr="00CD3535">
        <w:rPr>
          <w:rFonts w:ascii="Times New Roman" w:hAnsi="Times New Roman"/>
          <w:sz w:val="24"/>
          <w:szCs w:val="24"/>
          <w:lang w:val="en-US"/>
        </w:rPr>
        <w:t>Dssl.SocketFactory.provider=ru.CryptoPro.ssl.SSLSocketFactoryImpl</w:t>
      </w:r>
      <w:proofErr w:type="gramEnd"/>
    </w:p>
    <w:p w14:paraId="0EE2E6DF"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gramStart"/>
      <w:r w:rsidRPr="00CD3535">
        <w:rPr>
          <w:rFonts w:ascii="Times New Roman" w:hAnsi="Times New Roman"/>
          <w:sz w:val="24"/>
          <w:szCs w:val="24"/>
          <w:lang w:val="en-US"/>
        </w:rPr>
        <w:t>Dssl.ServerSocketFactory.provider=ru.CryptoPro.ssl.SSLServerSocketFactoryImpl</w:t>
      </w:r>
      <w:proofErr w:type="gramEnd"/>
    </w:p>
    <w:p w14:paraId="31BFB2EF"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Djavax.net.ssl.provider</w:t>
      </w:r>
      <w:proofErr w:type="spellEnd"/>
      <w:r w:rsidRPr="00CD3535">
        <w:rPr>
          <w:rFonts w:ascii="Times New Roman" w:hAnsi="Times New Roman"/>
          <w:sz w:val="24"/>
          <w:szCs w:val="24"/>
          <w:lang w:val="en-US"/>
        </w:rPr>
        <w:t>=</w:t>
      </w:r>
      <w:proofErr w:type="spellStart"/>
      <w:r w:rsidRPr="00CD3535">
        <w:rPr>
          <w:rFonts w:ascii="Times New Roman" w:hAnsi="Times New Roman"/>
          <w:sz w:val="24"/>
          <w:szCs w:val="24"/>
          <w:lang w:val="en-US"/>
        </w:rPr>
        <w:t>ru.CryptoPro.JCP.JCP</w:t>
      </w:r>
      <w:proofErr w:type="spellEnd"/>
    </w:p>
    <w:p w14:paraId="22403DF6"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Djavax.net.ssl.trustStoreType</w:t>
      </w:r>
      <w:proofErr w:type="spellEnd"/>
      <w:r w:rsidRPr="00CD3535">
        <w:rPr>
          <w:rFonts w:ascii="Times New Roman" w:hAnsi="Times New Roman"/>
          <w:sz w:val="24"/>
          <w:szCs w:val="24"/>
          <w:lang w:val="en-US"/>
        </w:rPr>
        <w:t>=</w:t>
      </w:r>
      <w:proofErr w:type="spellStart"/>
      <w:r w:rsidRPr="00CD3535">
        <w:rPr>
          <w:rFonts w:ascii="Times New Roman" w:hAnsi="Times New Roman"/>
          <w:sz w:val="24"/>
          <w:szCs w:val="24"/>
          <w:lang w:val="en-US"/>
        </w:rPr>
        <w:t>HDImageStore</w:t>
      </w:r>
      <w:proofErr w:type="spellEnd"/>
    </w:p>
    <w:p w14:paraId="1595D69E"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Dtls_prohibit_disabled_validation</w:t>
      </w:r>
      <w:proofErr w:type="spellEnd"/>
      <w:r w:rsidRPr="00CD3535">
        <w:rPr>
          <w:rFonts w:ascii="Times New Roman" w:hAnsi="Times New Roman"/>
          <w:sz w:val="24"/>
          <w:szCs w:val="24"/>
          <w:lang w:val="en-US"/>
        </w:rPr>
        <w:t>=false</w:t>
      </w:r>
    </w:p>
    <w:p w14:paraId="3057337B" w14:textId="77777777" w:rsidR="002B430F" w:rsidRPr="00CD3535" w:rsidRDefault="002B430F" w:rsidP="004D3A4B">
      <w:pPr>
        <w:suppressAutoHyphens/>
        <w:spacing w:after="0"/>
        <w:rPr>
          <w:rFonts w:ascii="Times New Roman" w:hAnsi="Times New Roman"/>
          <w:sz w:val="24"/>
          <w:szCs w:val="24"/>
          <w:lang w:val="en-US"/>
        </w:rPr>
      </w:pPr>
      <w:proofErr w:type="gramStart"/>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Dcom.sun.security.enableCRLDP</w:t>
      </w:r>
      <w:proofErr w:type="spellEnd"/>
      <w:proofErr w:type="gramEnd"/>
      <w:r w:rsidRPr="00CD3535">
        <w:rPr>
          <w:rFonts w:ascii="Times New Roman" w:hAnsi="Times New Roman"/>
          <w:sz w:val="24"/>
          <w:szCs w:val="24"/>
          <w:lang w:val="en-US"/>
        </w:rPr>
        <w:t>=true</w:t>
      </w:r>
    </w:p>
    <w:p w14:paraId="1C5EC57C" w14:textId="77777777" w:rsidR="002B430F" w:rsidRPr="00CD3535" w:rsidRDefault="002B430F" w:rsidP="004D3A4B">
      <w:pPr>
        <w:suppressAutoHyphens/>
        <w:spacing w:after="0"/>
        <w:rPr>
          <w:rFonts w:ascii="Times New Roman" w:hAnsi="Times New Roman"/>
          <w:sz w:val="24"/>
          <w:szCs w:val="24"/>
          <w:lang w:val="en-US"/>
        </w:rPr>
      </w:pPr>
      <w:proofErr w:type="gramStart"/>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Dcom.ibm.security.enableCRLDP</w:t>
      </w:r>
      <w:proofErr w:type="spellEnd"/>
      <w:proofErr w:type="gramEnd"/>
      <w:r w:rsidRPr="00CD3535">
        <w:rPr>
          <w:rFonts w:ascii="Times New Roman" w:hAnsi="Times New Roman"/>
          <w:sz w:val="24"/>
          <w:szCs w:val="24"/>
          <w:lang w:val="en-US"/>
        </w:rPr>
        <w:t>=true</w:t>
      </w:r>
    </w:p>
    <w:p w14:paraId="7ACAEAAE"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gramStart"/>
      <w:r w:rsidRPr="00CD3535">
        <w:rPr>
          <w:rFonts w:ascii="Times New Roman" w:hAnsi="Times New Roman"/>
          <w:sz w:val="24"/>
          <w:szCs w:val="24"/>
          <w:lang w:val="en-US"/>
        </w:rPr>
        <w:t>Djava.security.properties</w:t>
      </w:r>
      <w:proofErr w:type="gramEnd"/>
      <w:r w:rsidRPr="00CD3535">
        <w:rPr>
          <w:rFonts w:ascii="Times New Roman" w:hAnsi="Times New Roman"/>
          <w:sz w:val="24"/>
          <w:szCs w:val="24"/>
          <w:lang w:val="en-US"/>
        </w:rPr>
        <w:t>="C:\FssRouter\jre\lib\security\java.security"</w:t>
      </w:r>
    </w:p>
    <w:p w14:paraId="5599FDBC"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Djavax.net.debug</w:t>
      </w:r>
      <w:proofErr w:type="spellEnd"/>
      <w:r w:rsidRPr="00CD3535">
        <w:rPr>
          <w:rFonts w:ascii="Times New Roman" w:hAnsi="Times New Roman"/>
          <w:sz w:val="24"/>
          <w:szCs w:val="24"/>
          <w:lang w:val="en-US"/>
        </w:rPr>
        <w:t>=</w:t>
      </w:r>
      <w:proofErr w:type="spellStart"/>
      <w:proofErr w:type="gramStart"/>
      <w:r w:rsidRPr="00CD3535">
        <w:rPr>
          <w:rFonts w:ascii="Times New Roman" w:hAnsi="Times New Roman"/>
          <w:sz w:val="24"/>
          <w:szCs w:val="24"/>
          <w:lang w:val="en-US"/>
        </w:rPr>
        <w:t>ssl:handshake</w:t>
      </w:r>
      <w:proofErr w:type="spellEnd"/>
      <w:proofErr w:type="gramEnd"/>
    </w:p>
    <w:p w14:paraId="0FA7FE20" w14:textId="77777777" w:rsidR="002B430F" w:rsidRPr="00CD3535" w:rsidRDefault="002B430F" w:rsidP="004D3A4B">
      <w:pPr>
        <w:suppressAutoHyphens/>
        <w:spacing w:after="0"/>
        <w:rPr>
          <w:rFonts w:ascii="Times New Roman" w:hAnsi="Times New Roman"/>
          <w:sz w:val="24"/>
          <w:szCs w:val="24"/>
          <w:lang w:val="en-US"/>
        </w:rPr>
      </w:pPr>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Dhttps.protocols</w:t>
      </w:r>
      <w:proofErr w:type="spellEnd"/>
      <w:r w:rsidRPr="00CD3535">
        <w:rPr>
          <w:rFonts w:ascii="Times New Roman" w:hAnsi="Times New Roman"/>
          <w:sz w:val="24"/>
          <w:szCs w:val="24"/>
          <w:lang w:val="en-US"/>
        </w:rPr>
        <w:t>=TLSv1.2</w:t>
      </w:r>
    </w:p>
    <w:p w14:paraId="3ACCC986" w14:textId="77777777" w:rsidR="002B430F" w:rsidRDefault="002B430F" w:rsidP="004D3A4B">
      <w:pPr>
        <w:suppressAutoHyphens/>
        <w:spacing w:after="0"/>
        <w:rPr>
          <w:rFonts w:ascii="Times New Roman" w:hAnsi="Times New Roman"/>
          <w:sz w:val="24"/>
          <w:szCs w:val="24"/>
          <w:lang w:val="en-US"/>
        </w:rPr>
      </w:pPr>
      <w:proofErr w:type="gramStart"/>
      <w:r w:rsidRPr="00CD3535">
        <w:rPr>
          <w:rFonts w:ascii="Times New Roman" w:hAnsi="Times New Roman"/>
          <w:sz w:val="24"/>
          <w:szCs w:val="24"/>
          <w:lang w:val="en-US"/>
        </w:rPr>
        <w:t>-</w:t>
      </w:r>
      <w:proofErr w:type="spellStart"/>
      <w:r w:rsidRPr="00CD3535">
        <w:rPr>
          <w:rFonts w:ascii="Times New Roman" w:hAnsi="Times New Roman"/>
          <w:sz w:val="24"/>
          <w:szCs w:val="24"/>
          <w:lang w:val="en-US"/>
        </w:rPr>
        <w:t>Djdk.tls.client.protocols</w:t>
      </w:r>
      <w:proofErr w:type="spellEnd"/>
      <w:proofErr w:type="gramEnd"/>
      <w:r w:rsidRPr="00CD3535">
        <w:rPr>
          <w:rFonts w:ascii="Times New Roman" w:hAnsi="Times New Roman"/>
          <w:sz w:val="24"/>
          <w:szCs w:val="24"/>
          <w:lang w:val="en-US"/>
        </w:rPr>
        <w:t>=TLSv1.2</w:t>
      </w:r>
    </w:p>
    <w:p w14:paraId="5D5BE07C" w14:textId="77777777" w:rsidR="002B430F" w:rsidRPr="00042ED0" w:rsidRDefault="002B430F" w:rsidP="004D3A4B">
      <w:pPr>
        <w:suppressAutoHyphens/>
        <w:spacing w:before="120" w:after="0" w:line="240" w:lineRule="auto"/>
        <w:rPr>
          <w:rFonts w:ascii="Arial" w:hAnsi="Arial" w:cs="Arial"/>
          <w:color w:val="FF0000"/>
          <w:sz w:val="20"/>
          <w:lang w:val="en-US"/>
        </w:rPr>
      </w:pPr>
      <w:r w:rsidRPr="00042ED0">
        <w:rPr>
          <w:rFonts w:ascii="Arial" w:hAnsi="Arial" w:cs="Arial"/>
          <w:color w:val="FF0000"/>
          <w:sz w:val="20"/>
          <w:lang w:val="en-US"/>
        </w:rPr>
        <w:t>**</w:t>
      </w:r>
      <w:r w:rsidRPr="00D47A28">
        <w:rPr>
          <w:rFonts w:ascii="Arial" w:hAnsi="Arial" w:cs="Arial"/>
          <w:color w:val="FF0000"/>
          <w:sz w:val="20"/>
        </w:rPr>
        <w:t>В</w:t>
      </w:r>
      <w:r w:rsidRPr="00042ED0">
        <w:rPr>
          <w:rFonts w:ascii="Arial" w:hAnsi="Arial" w:cs="Arial"/>
          <w:color w:val="FF0000"/>
          <w:sz w:val="20"/>
          <w:lang w:val="en-US"/>
        </w:rPr>
        <w:t xml:space="preserve"> </w:t>
      </w:r>
      <w:r w:rsidRPr="00D47A28">
        <w:rPr>
          <w:rFonts w:ascii="Arial" w:hAnsi="Arial" w:cs="Arial"/>
          <w:color w:val="FF0000"/>
          <w:sz w:val="20"/>
        </w:rPr>
        <w:t>строках</w:t>
      </w:r>
      <w:r w:rsidRPr="00042ED0">
        <w:rPr>
          <w:rFonts w:ascii="Arial" w:hAnsi="Arial" w:cs="Arial"/>
          <w:color w:val="FF0000"/>
          <w:sz w:val="20"/>
          <w:lang w:val="en-US"/>
        </w:rPr>
        <w:t>:</w:t>
      </w:r>
    </w:p>
    <w:p w14:paraId="28BFE7D7" w14:textId="77777777" w:rsidR="002B430F" w:rsidRPr="000D2B5E" w:rsidRDefault="002B430F" w:rsidP="004D3A4B">
      <w:pPr>
        <w:suppressAutoHyphens/>
        <w:spacing w:after="0" w:line="240" w:lineRule="auto"/>
        <w:rPr>
          <w:rFonts w:ascii="Arial" w:hAnsi="Arial" w:cs="Arial"/>
          <w:i/>
          <w:sz w:val="20"/>
          <w:lang w:val="en-US"/>
        </w:rPr>
      </w:pPr>
      <w:r w:rsidRPr="000D2B5E">
        <w:rPr>
          <w:rFonts w:ascii="Arial" w:hAnsi="Arial" w:cs="Arial"/>
          <w:i/>
          <w:sz w:val="20"/>
          <w:lang w:val="en-US"/>
        </w:rPr>
        <w:t>-</w:t>
      </w:r>
      <w:proofErr w:type="spellStart"/>
      <w:r w:rsidRPr="000D2B5E">
        <w:rPr>
          <w:rFonts w:ascii="Arial" w:hAnsi="Arial" w:cs="Arial"/>
          <w:i/>
          <w:sz w:val="20"/>
          <w:lang w:val="en-US"/>
        </w:rPr>
        <w:t>Djavax.net.ssl.trustStore</w:t>
      </w:r>
      <w:proofErr w:type="spellEnd"/>
      <w:r w:rsidRPr="000D2B5E">
        <w:rPr>
          <w:rFonts w:ascii="Arial" w:hAnsi="Arial" w:cs="Arial"/>
          <w:i/>
          <w:sz w:val="20"/>
          <w:lang w:val="en-US"/>
        </w:rPr>
        <w:t>=C:\FssRouter\gost.keystore</w:t>
      </w:r>
    </w:p>
    <w:p w14:paraId="652DE112" w14:textId="77777777" w:rsidR="002B430F" w:rsidRPr="000D2B5E" w:rsidRDefault="002B430F" w:rsidP="004D3A4B">
      <w:pPr>
        <w:suppressAutoHyphens/>
        <w:spacing w:after="0" w:line="240" w:lineRule="auto"/>
        <w:rPr>
          <w:rFonts w:ascii="Arial" w:hAnsi="Arial" w:cs="Arial"/>
          <w:i/>
          <w:sz w:val="20"/>
          <w:lang w:val="en-US"/>
        </w:rPr>
      </w:pPr>
      <w:r w:rsidRPr="000D2B5E">
        <w:rPr>
          <w:rFonts w:ascii="Arial" w:hAnsi="Arial" w:cs="Arial"/>
          <w:i/>
          <w:sz w:val="20"/>
          <w:lang w:val="en-US"/>
        </w:rPr>
        <w:t>-</w:t>
      </w:r>
      <w:proofErr w:type="gramStart"/>
      <w:r w:rsidRPr="000D2B5E">
        <w:rPr>
          <w:rFonts w:ascii="Arial" w:hAnsi="Arial" w:cs="Arial"/>
          <w:i/>
          <w:sz w:val="20"/>
          <w:lang w:val="en-US"/>
        </w:rPr>
        <w:t>Djava.security.properties</w:t>
      </w:r>
      <w:proofErr w:type="gramEnd"/>
      <w:r w:rsidRPr="000D2B5E">
        <w:rPr>
          <w:rFonts w:ascii="Arial" w:hAnsi="Arial" w:cs="Arial"/>
          <w:i/>
          <w:sz w:val="20"/>
          <w:lang w:val="en-US"/>
        </w:rPr>
        <w:t>="C:\FssRouter\jre\lib\security\java.security"</w:t>
      </w:r>
    </w:p>
    <w:p w14:paraId="2C2051B2" w14:textId="77777777" w:rsidR="002B430F" w:rsidRPr="009B2864" w:rsidRDefault="002B430F" w:rsidP="004D3A4B">
      <w:pPr>
        <w:suppressAutoHyphens/>
        <w:rPr>
          <w:rFonts w:ascii="Arial" w:hAnsi="Arial" w:cs="Arial"/>
          <w:i/>
          <w:sz w:val="20"/>
        </w:rPr>
      </w:pPr>
      <w:r>
        <w:rPr>
          <w:rFonts w:ascii="Arial" w:hAnsi="Arial" w:cs="Arial"/>
          <w:i/>
          <w:sz w:val="20"/>
        </w:rPr>
        <w:t>у</w:t>
      </w:r>
      <w:r w:rsidRPr="00D47A28">
        <w:rPr>
          <w:rFonts w:ascii="Arial" w:hAnsi="Arial" w:cs="Arial"/>
          <w:i/>
          <w:sz w:val="20"/>
        </w:rPr>
        <w:t>казан путь по умолчанию. Если маршрутизатор был установлен по другому пути, необходимо изменить его в этих строках</w:t>
      </w:r>
      <w:r>
        <w:rPr>
          <w:rFonts w:ascii="Arial" w:hAnsi="Arial" w:cs="Arial"/>
          <w:i/>
          <w:sz w:val="20"/>
        </w:rPr>
        <w:t>.</w:t>
      </w:r>
    </w:p>
    <w:p w14:paraId="6EEAF18D" w14:textId="02EE8E9C" w:rsidR="002B430F" w:rsidRDefault="002B430F" w:rsidP="004D3A4B">
      <w:pPr>
        <w:pStyle w:val="0f2"/>
        <w:suppressAutoHyphens/>
      </w:pPr>
      <w:r>
        <w:t>Сохранить изменения и закрыть файл (</w:t>
      </w:r>
      <w:r w:rsidR="00601DFF">
        <w:fldChar w:fldCharType="begin"/>
      </w:r>
      <w:r w:rsidR="00601DFF">
        <w:instrText xml:space="preserve"> REF _Ref230364300 \h </w:instrText>
      </w:r>
      <w:r w:rsidR="00601DFF">
        <w:fldChar w:fldCharType="separate"/>
      </w:r>
      <w:r w:rsidR="00F84990">
        <w:t xml:space="preserve">Рисунок </w:t>
      </w:r>
      <w:r w:rsidR="00F84990">
        <w:rPr>
          <w:noProof/>
        </w:rPr>
        <w:t>21</w:t>
      </w:r>
      <w:r w:rsidR="00601DFF">
        <w:fldChar w:fldCharType="end"/>
      </w:r>
      <w:r>
        <w:t>)</w:t>
      </w:r>
    </w:p>
    <w:p w14:paraId="4641B0E6" w14:textId="77777777" w:rsidR="002B430F" w:rsidRDefault="002B430F" w:rsidP="004D3A4B">
      <w:pPr>
        <w:pStyle w:val="0f5"/>
        <w:suppressAutoHyphens/>
      </w:pPr>
      <w:r>
        <w:rPr>
          <w:noProof/>
        </w:rPr>
        <w:lastRenderedPageBreak/>
        <w:drawing>
          <wp:inline distT="0" distB="0" distL="0" distR="0" wp14:anchorId="09D2D85B" wp14:editId="1687D004">
            <wp:extent cx="4189863" cy="3435195"/>
            <wp:effectExtent l="38100" t="38100" r="96520" b="895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96142" cy="3440343"/>
                    </a:xfrm>
                    <a:prstGeom prst="rect">
                      <a:avLst/>
                    </a:prstGeom>
                    <a:effectLst>
                      <a:outerShdw blurRad="50800" dist="38100" dir="2700000" algn="tl" rotWithShape="0">
                        <a:prstClr val="black">
                          <a:alpha val="40000"/>
                        </a:prstClr>
                      </a:outerShdw>
                    </a:effectLst>
                  </pic:spPr>
                </pic:pic>
              </a:graphicData>
            </a:graphic>
          </wp:inline>
        </w:drawing>
      </w:r>
    </w:p>
    <w:p w14:paraId="612C3900" w14:textId="3E2CAAB8" w:rsidR="002B430F" w:rsidRDefault="002B430F" w:rsidP="004D3A4B">
      <w:pPr>
        <w:pStyle w:val="0fd"/>
        <w:suppressAutoHyphens/>
      </w:pPr>
      <w:bookmarkStart w:id="97" w:name="_Ref230364300"/>
      <w:r>
        <w:t xml:space="preserve">Рисунок </w:t>
      </w:r>
      <w:fldSimple w:instr=" SEQ Рисунок \* ARABIC ">
        <w:r w:rsidR="00F84990">
          <w:rPr>
            <w:noProof/>
          </w:rPr>
          <w:t>21</w:t>
        </w:r>
      </w:fldSimple>
      <w:bookmarkEnd w:id="97"/>
      <w:r>
        <w:t xml:space="preserve"> </w:t>
      </w:r>
      <w:r w:rsidRPr="00150E5F">
        <w:t xml:space="preserve">– Отредактированный </w:t>
      </w:r>
      <w:r w:rsidRPr="00150E5F">
        <w:rPr>
          <w:noProof/>
        </w:rPr>
        <w:t>файл</w:t>
      </w:r>
      <w:r w:rsidRPr="00150E5F">
        <w:t xml:space="preserve"> fss_mo.ini</w:t>
      </w:r>
    </w:p>
    <w:p w14:paraId="78939FD8" w14:textId="77777777" w:rsidR="002B430F" w:rsidRDefault="002B430F" w:rsidP="004D3A4B">
      <w:pPr>
        <w:pStyle w:val="0f2"/>
        <w:suppressAutoHyphens/>
        <w:spacing w:before="240"/>
        <w:contextualSpacing w:val="0"/>
        <w:rPr>
          <w:b/>
        </w:rPr>
      </w:pPr>
      <w:r>
        <w:rPr>
          <w:b/>
        </w:rPr>
        <w:t>Для версии системы х32:</w:t>
      </w:r>
    </w:p>
    <w:p w14:paraId="5268226B" w14:textId="77777777" w:rsidR="002B430F" w:rsidRPr="009B2864" w:rsidRDefault="002B430F" w:rsidP="004D3A4B">
      <w:pPr>
        <w:suppressAutoHyphens/>
        <w:spacing w:after="0"/>
        <w:rPr>
          <w:rFonts w:ascii="Times New Roman" w:hAnsi="Times New Roman"/>
          <w:sz w:val="24"/>
          <w:szCs w:val="24"/>
        </w:rPr>
      </w:pPr>
      <w:r w:rsidRPr="009B2864">
        <w:rPr>
          <w:rFonts w:ascii="Times New Roman" w:hAnsi="Times New Roman"/>
          <w:sz w:val="24"/>
          <w:szCs w:val="24"/>
        </w:rPr>
        <w:t>-</w:t>
      </w:r>
      <w:r w:rsidRPr="009B2864">
        <w:rPr>
          <w:rFonts w:ascii="Times New Roman" w:hAnsi="Times New Roman"/>
          <w:sz w:val="24"/>
          <w:szCs w:val="24"/>
          <w:lang w:val="en-US"/>
        </w:rPr>
        <w:t>startup</w:t>
      </w:r>
    </w:p>
    <w:p w14:paraId="7FFD53EF" w14:textId="77777777" w:rsidR="002B430F" w:rsidRPr="009B2864" w:rsidRDefault="002B430F" w:rsidP="004D3A4B">
      <w:pPr>
        <w:suppressAutoHyphens/>
        <w:spacing w:after="0"/>
        <w:rPr>
          <w:rFonts w:ascii="Times New Roman" w:hAnsi="Times New Roman"/>
          <w:sz w:val="24"/>
          <w:szCs w:val="24"/>
        </w:rPr>
      </w:pPr>
      <w:r w:rsidRPr="009B2864">
        <w:rPr>
          <w:rFonts w:ascii="Times New Roman" w:hAnsi="Times New Roman"/>
          <w:sz w:val="24"/>
          <w:szCs w:val="24"/>
          <w:lang w:val="en-US"/>
        </w:rPr>
        <w:t>plugins</w:t>
      </w:r>
      <w:r w:rsidRPr="009B2864">
        <w:rPr>
          <w:rFonts w:ascii="Times New Roman" w:hAnsi="Times New Roman"/>
          <w:sz w:val="24"/>
          <w:szCs w:val="24"/>
        </w:rPr>
        <w:t>/</w:t>
      </w:r>
      <w:r w:rsidRPr="009B2864">
        <w:rPr>
          <w:rFonts w:ascii="Times New Roman" w:hAnsi="Times New Roman"/>
          <w:sz w:val="24"/>
          <w:szCs w:val="24"/>
          <w:lang w:val="en-US"/>
        </w:rPr>
        <w:t>org</w:t>
      </w:r>
      <w:r w:rsidRPr="009B2864">
        <w:rPr>
          <w:rFonts w:ascii="Times New Roman" w:hAnsi="Times New Roman"/>
          <w:sz w:val="24"/>
          <w:szCs w:val="24"/>
        </w:rPr>
        <w:t>.</w:t>
      </w:r>
      <w:r w:rsidRPr="009B2864">
        <w:rPr>
          <w:rFonts w:ascii="Times New Roman" w:hAnsi="Times New Roman"/>
          <w:sz w:val="24"/>
          <w:szCs w:val="24"/>
          <w:lang w:val="en-US"/>
        </w:rPr>
        <w:t>eclipse</w:t>
      </w:r>
      <w:r w:rsidRPr="009B2864">
        <w:rPr>
          <w:rFonts w:ascii="Times New Roman" w:hAnsi="Times New Roman"/>
          <w:sz w:val="24"/>
          <w:szCs w:val="24"/>
        </w:rPr>
        <w:t>.</w:t>
      </w:r>
      <w:r w:rsidRPr="009B2864">
        <w:rPr>
          <w:rFonts w:ascii="Times New Roman" w:hAnsi="Times New Roman"/>
          <w:sz w:val="24"/>
          <w:szCs w:val="24"/>
          <w:lang w:val="en-US"/>
        </w:rPr>
        <w:t>equinox</w:t>
      </w:r>
      <w:r w:rsidRPr="009B2864">
        <w:rPr>
          <w:rFonts w:ascii="Times New Roman" w:hAnsi="Times New Roman"/>
          <w:sz w:val="24"/>
          <w:szCs w:val="24"/>
        </w:rPr>
        <w:t>.</w:t>
      </w:r>
      <w:r w:rsidRPr="009B2864">
        <w:rPr>
          <w:rFonts w:ascii="Times New Roman" w:hAnsi="Times New Roman"/>
          <w:sz w:val="24"/>
          <w:szCs w:val="24"/>
          <w:lang w:val="en-US"/>
        </w:rPr>
        <w:t>launcher</w:t>
      </w:r>
      <w:r w:rsidRPr="009B2864">
        <w:rPr>
          <w:rFonts w:ascii="Times New Roman" w:hAnsi="Times New Roman"/>
          <w:sz w:val="24"/>
          <w:szCs w:val="24"/>
        </w:rPr>
        <w:t>_1.4.0.</w:t>
      </w:r>
      <w:r w:rsidRPr="009B2864">
        <w:rPr>
          <w:rFonts w:ascii="Times New Roman" w:hAnsi="Times New Roman"/>
          <w:sz w:val="24"/>
          <w:szCs w:val="24"/>
          <w:lang w:val="en-US"/>
        </w:rPr>
        <w:t>v</w:t>
      </w:r>
      <w:r w:rsidRPr="009B2864">
        <w:rPr>
          <w:rFonts w:ascii="Times New Roman" w:hAnsi="Times New Roman"/>
          <w:sz w:val="24"/>
          <w:szCs w:val="24"/>
        </w:rPr>
        <w:t>20161219-1356.</w:t>
      </w:r>
      <w:r w:rsidRPr="009B2864">
        <w:rPr>
          <w:rFonts w:ascii="Times New Roman" w:hAnsi="Times New Roman"/>
          <w:sz w:val="24"/>
          <w:szCs w:val="24"/>
          <w:lang w:val="en-US"/>
        </w:rPr>
        <w:t>jar</w:t>
      </w:r>
    </w:p>
    <w:p w14:paraId="3489FBB3"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proofErr w:type="gramStart"/>
      <w:r w:rsidRPr="009B2864">
        <w:rPr>
          <w:rFonts w:ascii="Times New Roman" w:hAnsi="Times New Roman"/>
          <w:sz w:val="24"/>
          <w:szCs w:val="24"/>
          <w:lang w:val="en-US"/>
        </w:rPr>
        <w:t>launcher.library</w:t>
      </w:r>
      <w:proofErr w:type="spellEnd"/>
      <w:proofErr w:type="gramEnd"/>
    </w:p>
    <w:p w14:paraId="2C89CFE1" w14:textId="77777777" w:rsidR="002B430F" w:rsidRPr="009B2864" w:rsidRDefault="002B430F" w:rsidP="004D3A4B">
      <w:pPr>
        <w:suppressAutoHyphens/>
        <w:spacing w:after="0"/>
        <w:rPr>
          <w:rFonts w:ascii="Times New Roman" w:hAnsi="Times New Roman"/>
          <w:sz w:val="24"/>
          <w:szCs w:val="24"/>
          <w:lang w:val="en-US"/>
        </w:rPr>
      </w:pPr>
      <w:proofErr w:type="gramStart"/>
      <w:r w:rsidRPr="009B2864">
        <w:rPr>
          <w:rFonts w:ascii="Times New Roman" w:hAnsi="Times New Roman"/>
          <w:sz w:val="24"/>
          <w:szCs w:val="24"/>
          <w:lang w:val="en-US"/>
        </w:rPr>
        <w:t>plugins/org.eclipse.equinox.launcher.win32.win</w:t>
      </w:r>
      <w:proofErr w:type="gramEnd"/>
      <w:r w:rsidRPr="009B2864">
        <w:rPr>
          <w:rFonts w:ascii="Times New Roman" w:hAnsi="Times New Roman"/>
          <w:sz w:val="24"/>
          <w:szCs w:val="24"/>
          <w:lang w:val="en-US"/>
        </w:rPr>
        <w:t>32.x86_1.1.500.v20170531-1133</w:t>
      </w:r>
    </w:p>
    <w:p w14:paraId="3DF8BA03"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clearPersistedState</w:t>
      </w:r>
      <w:proofErr w:type="spellEnd"/>
    </w:p>
    <w:p w14:paraId="0A04E5AD"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Dfile.encoding</w:t>
      </w:r>
      <w:proofErr w:type="spellEnd"/>
      <w:r w:rsidRPr="009B2864">
        <w:rPr>
          <w:rFonts w:ascii="Times New Roman" w:hAnsi="Times New Roman"/>
          <w:sz w:val="24"/>
          <w:szCs w:val="24"/>
          <w:lang w:val="en-US"/>
        </w:rPr>
        <w:t>=UTF-8</w:t>
      </w:r>
    </w:p>
    <w:p w14:paraId="78EBD67E"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Dsun.jnu.encoding</w:t>
      </w:r>
      <w:proofErr w:type="spellEnd"/>
      <w:r w:rsidRPr="009B2864">
        <w:rPr>
          <w:rFonts w:ascii="Times New Roman" w:hAnsi="Times New Roman"/>
          <w:sz w:val="24"/>
          <w:szCs w:val="24"/>
          <w:lang w:val="en-US"/>
        </w:rPr>
        <w:t>=UTF-8</w:t>
      </w:r>
    </w:p>
    <w:p w14:paraId="0A9085E7"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vmargs</w:t>
      </w:r>
      <w:proofErr w:type="spellEnd"/>
    </w:p>
    <w:p w14:paraId="656DB892"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DFile.encoding</w:t>
      </w:r>
      <w:proofErr w:type="spellEnd"/>
      <w:r w:rsidRPr="009B2864">
        <w:rPr>
          <w:rFonts w:ascii="Times New Roman" w:hAnsi="Times New Roman"/>
          <w:sz w:val="24"/>
          <w:szCs w:val="24"/>
          <w:lang w:val="en-US"/>
        </w:rPr>
        <w:t>=UTF-8</w:t>
      </w:r>
    </w:p>
    <w:p w14:paraId="3D4EA815"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Dsun.jnu.encoding</w:t>
      </w:r>
      <w:proofErr w:type="spellEnd"/>
      <w:r w:rsidRPr="009B2864">
        <w:rPr>
          <w:rFonts w:ascii="Times New Roman" w:hAnsi="Times New Roman"/>
          <w:sz w:val="24"/>
          <w:szCs w:val="24"/>
          <w:lang w:val="en-US"/>
        </w:rPr>
        <w:t>=UTF-8</w:t>
      </w:r>
    </w:p>
    <w:p w14:paraId="0D930ED0"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Djavax.net.ssl.trustStore</w:t>
      </w:r>
      <w:proofErr w:type="spellEnd"/>
      <w:r w:rsidRPr="009B2864">
        <w:rPr>
          <w:rFonts w:ascii="Times New Roman" w:hAnsi="Times New Roman"/>
          <w:sz w:val="24"/>
          <w:szCs w:val="24"/>
          <w:lang w:val="en-US"/>
        </w:rPr>
        <w:t>=C:\FssRouter\gost.keystore</w:t>
      </w:r>
    </w:p>
    <w:p w14:paraId="5DAC0B97"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Djavax.net.ssl.trustStorePassword</w:t>
      </w:r>
      <w:proofErr w:type="spellEnd"/>
      <w:r w:rsidRPr="009B2864">
        <w:rPr>
          <w:rFonts w:ascii="Times New Roman" w:hAnsi="Times New Roman"/>
          <w:sz w:val="24"/>
          <w:szCs w:val="24"/>
          <w:lang w:val="en-US"/>
        </w:rPr>
        <w:t>=</w:t>
      </w:r>
      <w:proofErr w:type="spellStart"/>
      <w:r w:rsidRPr="009B2864">
        <w:rPr>
          <w:rFonts w:ascii="Times New Roman" w:hAnsi="Times New Roman"/>
          <w:sz w:val="24"/>
          <w:szCs w:val="24"/>
          <w:lang w:val="en-US"/>
        </w:rPr>
        <w:t>changeit</w:t>
      </w:r>
      <w:proofErr w:type="spellEnd"/>
    </w:p>
    <w:p w14:paraId="2C458B61"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Djavax.net.ssl.provider</w:t>
      </w:r>
      <w:proofErr w:type="spellEnd"/>
      <w:r w:rsidRPr="009B2864">
        <w:rPr>
          <w:rFonts w:ascii="Times New Roman" w:hAnsi="Times New Roman"/>
          <w:sz w:val="24"/>
          <w:szCs w:val="24"/>
          <w:lang w:val="en-US"/>
        </w:rPr>
        <w:t>=</w:t>
      </w:r>
      <w:proofErr w:type="spellStart"/>
      <w:r w:rsidRPr="009B2864">
        <w:rPr>
          <w:rFonts w:ascii="Times New Roman" w:hAnsi="Times New Roman"/>
          <w:sz w:val="24"/>
          <w:szCs w:val="24"/>
          <w:lang w:val="en-US"/>
        </w:rPr>
        <w:t>ru.CryptoPro.JCP.JCP</w:t>
      </w:r>
      <w:proofErr w:type="spellEnd"/>
    </w:p>
    <w:p w14:paraId="0300D4D2"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proofErr w:type="gramStart"/>
      <w:r w:rsidRPr="009B2864">
        <w:rPr>
          <w:rFonts w:ascii="Times New Roman" w:hAnsi="Times New Roman"/>
          <w:sz w:val="24"/>
          <w:szCs w:val="24"/>
          <w:lang w:val="en-US"/>
        </w:rPr>
        <w:t>Dssl.KeyManagerFactory.algorithm</w:t>
      </w:r>
      <w:proofErr w:type="spellEnd"/>
      <w:proofErr w:type="gramEnd"/>
      <w:r w:rsidRPr="009B2864">
        <w:rPr>
          <w:rFonts w:ascii="Times New Roman" w:hAnsi="Times New Roman"/>
          <w:sz w:val="24"/>
          <w:szCs w:val="24"/>
          <w:lang w:val="en-US"/>
        </w:rPr>
        <w:t>=GostX509</w:t>
      </w:r>
    </w:p>
    <w:p w14:paraId="51F121D4"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proofErr w:type="gramStart"/>
      <w:r w:rsidRPr="009B2864">
        <w:rPr>
          <w:rFonts w:ascii="Times New Roman" w:hAnsi="Times New Roman"/>
          <w:sz w:val="24"/>
          <w:szCs w:val="24"/>
          <w:lang w:val="en-US"/>
        </w:rPr>
        <w:t>Dssl.TrustManagerFactory.algorithm</w:t>
      </w:r>
      <w:proofErr w:type="spellEnd"/>
      <w:proofErr w:type="gramEnd"/>
      <w:r w:rsidRPr="009B2864">
        <w:rPr>
          <w:rFonts w:ascii="Times New Roman" w:hAnsi="Times New Roman"/>
          <w:sz w:val="24"/>
          <w:szCs w:val="24"/>
          <w:lang w:val="en-US"/>
        </w:rPr>
        <w:t>=GostX509</w:t>
      </w:r>
    </w:p>
    <w:p w14:paraId="2AAB9BEF"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gramStart"/>
      <w:r w:rsidRPr="009B2864">
        <w:rPr>
          <w:rFonts w:ascii="Times New Roman" w:hAnsi="Times New Roman"/>
          <w:sz w:val="24"/>
          <w:szCs w:val="24"/>
          <w:lang w:val="en-US"/>
        </w:rPr>
        <w:t>Dssl.SocketFactory.provider=ru.CryptoPro.ssl.SSLSocketFactoryImpl</w:t>
      </w:r>
      <w:proofErr w:type="gramEnd"/>
    </w:p>
    <w:p w14:paraId="1489E91B"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gramStart"/>
      <w:r w:rsidRPr="009B2864">
        <w:rPr>
          <w:rFonts w:ascii="Times New Roman" w:hAnsi="Times New Roman"/>
          <w:sz w:val="24"/>
          <w:szCs w:val="24"/>
          <w:lang w:val="en-US"/>
        </w:rPr>
        <w:t>Dssl.ServerSocketFactory.provider=ru.CryptoPro.ssl.SSLServerSocketFactoryImpl</w:t>
      </w:r>
      <w:proofErr w:type="gramEnd"/>
    </w:p>
    <w:p w14:paraId="09C07D04"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Djavax.net.ssl.provider</w:t>
      </w:r>
      <w:proofErr w:type="spellEnd"/>
      <w:r w:rsidRPr="009B2864">
        <w:rPr>
          <w:rFonts w:ascii="Times New Roman" w:hAnsi="Times New Roman"/>
          <w:sz w:val="24"/>
          <w:szCs w:val="24"/>
          <w:lang w:val="en-US"/>
        </w:rPr>
        <w:t>=</w:t>
      </w:r>
      <w:proofErr w:type="spellStart"/>
      <w:r w:rsidRPr="009B2864">
        <w:rPr>
          <w:rFonts w:ascii="Times New Roman" w:hAnsi="Times New Roman"/>
          <w:sz w:val="24"/>
          <w:szCs w:val="24"/>
          <w:lang w:val="en-US"/>
        </w:rPr>
        <w:t>ru.CryptoPro.JCP.JCP</w:t>
      </w:r>
      <w:proofErr w:type="spellEnd"/>
    </w:p>
    <w:p w14:paraId="3888AB84"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Djavax.net.ssl.trustStoreType</w:t>
      </w:r>
      <w:proofErr w:type="spellEnd"/>
      <w:r w:rsidRPr="009B2864">
        <w:rPr>
          <w:rFonts w:ascii="Times New Roman" w:hAnsi="Times New Roman"/>
          <w:sz w:val="24"/>
          <w:szCs w:val="24"/>
          <w:lang w:val="en-US"/>
        </w:rPr>
        <w:t>=</w:t>
      </w:r>
      <w:proofErr w:type="spellStart"/>
      <w:r w:rsidRPr="009B2864">
        <w:rPr>
          <w:rFonts w:ascii="Times New Roman" w:hAnsi="Times New Roman"/>
          <w:sz w:val="24"/>
          <w:szCs w:val="24"/>
          <w:lang w:val="en-US"/>
        </w:rPr>
        <w:t>HDImageStore</w:t>
      </w:r>
      <w:proofErr w:type="spellEnd"/>
    </w:p>
    <w:p w14:paraId="6E28AF1B"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Dtls_prohibit_disabled_validation</w:t>
      </w:r>
      <w:proofErr w:type="spellEnd"/>
      <w:r w:rsidRPr="009B2864">
        <w:rPr>
          <w:rFonts w:ascii="Times New Roman" w:hAnsi="Times New Roman"/>
          <w:sz w:val="24"/>
          <w:szCs w:val="24"/>
          <w:lang w:val="en-US"/>
        </w:rPr>
        <w:t>=false</w:t>
      </w:r>
    </w:p>
    <w:p w14:paraId="29D29BF1" w14:textId="77777777" w:rsidR="002B430F" w:rsidRPr="009B2864" w:rsidRDefault="002B430F" w:rsidP="004D3A4B">
      <w:pPr>
        <w:suppressAutoHyphens/>
        <w:spacing w:after="0"/>
        <w:rPr>
          <w:rFonts w:ascii="Times New Roman" w:hAnsi="Times New Roman"/>
          <w:sz w:val="24"/>
          <w:szCs w:val="24"/>
          <w:lang w:val="en-US"/>
        </w:rPr>
      </w:pPr>
      <w:proofErr w:type="gramStart"/>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Dcom.sun.security.enableCRLDP</w:t>
      </w:r>
      <w:proofErr w:type="spellEnd"/>
      <w:proofErr w:type="gramEnd"/>
      <w:r w:rsidRPr="009B2864">
        <w:rPr>
          <w:rFonts w:ascii="Times New Roman" w:hAnsi="Times New Roman"/>
          <w:sz w:val="24"/>
          <w:szCs w:val="24"/>
          <w:lang w:val="en-US"/>
        </w:rPr>
        <w:t>=true</w:t>
      </w:r>
    </w:p>
    <w:p w14:paraId="0FB52D38" w14:textId="77777777" w:rsidR="002B430F" w:rsidRPr="009B2864" w:rsidRDefault="002B430F" w:rsidP="004D3A4B">
      <w:pPr>
        <w:suppressAutoHyphens/>
        <w:spacing w:after="0"/>
        <w:rPr>
          <w:rFonts w:ascii="Times New Roman" w:hAnsi="Times New Roman"/>
          <w:sz w:val="24"/>
          <w:szCs w:val="24"/>
          <w:lang w:val="en-US"/>
        </w:rPr>
      </w:pPr>
      <w:proofErr w:type="gramStart"/>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Dcom.ibm.security.enableCRLDP</w:t>
      </w:r>
      <w:proofErr w:type="spellEnd"/>
      <w:proofErr w:type="gramEnd"/>
      <w:r w:rsidRPr="009B2864">
        <w:rPr>
          <w:rFonts w:ascii="Times New Roman" w:hAnsi="Times New Roman"/>
          <w:sz w:val="24"/>
          <w:szCs w:val="24"/>
          <w:lang w:val="en-US"/>
        </w:rPr>
        <w:t>=true</w:t>
      </w:r>
    </w:p>
    <w:p w14:paraId="34946774"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gramStart"/>
      <w:r w:rsidRPr="009B2864">
        <w:rPr>
          <w:rFonts w:ascii="Times New Roman" w:hAnsi="Times New Roman"/>
          <w:sz w:val="24"/>
          <w:szCs w:val="24"/>
          <w:lang w:val="en-US"/>
        </w:rPr>
        <w:t>Djava.security.properties</w:t>
      </w:r>
      <w:proofErr w:type="gramEnd"/>
      <w:r w:rsidRPr="009B2864">
        <w:rPr>
          <w:rFonts w:ascii="Times New Roman" w:hAnsi="Times New Roman"/>
          <w:sz w:val="24"/>
          <w:szCs w:val="24"/>
          <w:lang w:val="en-US"/>
        </w:rPr>
        <w:t>="C:\FssRouter\jre\lib\security\java.security"</w:t>
      </w:r>
    </w:p>
    <w:p w14:paraId="3C51AA21"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Djavax.net.debug</w:t>
      </w:r>
      <w:proofErr w:type="spellEnd"/>
      <w:r w:rsidRPr="009B2864">
        <w:rPr>
          <w:rFonts w:ascii="Times New Roman" w:hAnsi="Times New Roman"/>
          <w:sz w:val="24"/>
          <w:szCs w:val="24"/>
          <w:lang w:val="en-US"/>
        </w:rPr>
        <w:t>=</w:t>
      </w:r>
      <w:proofErr w:type="spellStart"/>
      <w:proofErr w:type="gramStart"/>
      <w:r w:rsidRPr="009B2864">
        <w:rPr>
          <w:rFonts w:ascii="Times New Roman" w:hAnsi="Times New Roman"/>
          <w:sz w:val="24"/>
          <w:szCs w:val="24"/>
          <w:lang w:val="en-US"/>
        </w:rPr>
        <w:t>ssl:handshake</w:t>
      </w:r>
      <w:proofErr w:type="spellEnd"/>
      <w:proofErr w:type="gramEnd"/>
    </w:p>
    <w:p w14:paraId="23F8776D" w14:textId="77777777" w:rsidR="002B430F" w:rsidRPr="009B2864" w:rsidRDefault="002B430F" w:rsidP="004D3A4B">
      <w:pPr>
        <w:suppressAutoHyphens/>
        <w:spacing w:after="0"/>
        <w:rPr>
          <w:rFonts w:ascii="Times New Roman" w:hAnsi="Times New Roman"/>
          <w:sz w:val="24"/>
          <w:szCs w:val="24"/>
          <w:lang w:val="en-US"/>
        </w:rPr>
      </w:pPr>
      <w:r w:rsidRPr="009B2864">
        <w:rPr>
          <w:rFonts w:ascii="Times New Roman" w:hAnsi="Times New Roman"/>
          <w:sz w:val="24"/>
          <w:szCs w:val="24"/>
          <w:lang w:val="en-US"/>
        </w:rPr>
        <w:lastRenderedPageBreak/>
        <w:t>-</w:t>
      </w:r>
      <w:proofErr w:type="spellStart"/>
      <w:r w:rsidRPr="009B2864">
        <w:rPr>
          <w:rFonts w:ascii="Times New Roman" w:hAnsi="Times New Roman"/>
          <w:sz w:val="24"/>
          <w:szCs w:val="24"/>
          <w:lang w:val="en-US"/>
        </w:rPr>
        <w:t>Dhttps.protocols</w:t>
      </w:r>
      <w:proofErr w:type="spellEnd"/>
      <w:r w:rsidRPr="009B2864">
        <w:rPr>
          <w:rFonts w:ascii="Times New Roman" w:hAnsi="Times New Roman"/>
          <w:sz w:val="24"/>
          <w:szCs w:val="24"/>
          <w:lang w:val="en-US"/>
        </w:rPr>
        <w:t>=TLSv1.2</w:t>
      </w:r>
    </w:p>
    <w:p w14:paraId="0E0A565C" w14:textId="77777777" w:rsidR="002B430F" w:rsidRPr="009B2864" w:rsidRDefault="002B430F" w:rsidP="004D3A4B">
      <w:pPr>
        <w:suppressAutoHyphens/>
        <w:spacing w:after="0"/>
        <w:rPr>
          <w:rFonts w:ascii="Times New Roman" w:hAnsi="Times New Roman"/>
          <w:sz w:val="24"/>
          <w:szCs w:val="24"/>
          <w:lang w:val="en-US"/>
        </w:rPr>
      </w:pPr>
      <w:proofErr w:type="gramStart"/>
      <w:r w:rsidRPr="009B2864">
        <w:rPr>
          <w:rFonts w:ascii="Times New Roman" w:hAnsi="Times New Roman"/>
          <w:sz w:val="24"/>
          <w:szCs w:val="24"/>
          <w:lang w:val="en-US"/>
        </w:rPr>
        <w:t>-</w:t>
      </w:r>
      <w:proofErr w:type="spellStart"/>
      <w:r w:rsidRPr="009B2864">
        <w:rPr>
          <w:rFonts w:ascii="Times New Roman" w:hAnsi="Times New Roman"/>
          <w:sz w:val="24"/>
          <w:szCs w:val="24"/>
          <w:lang w:val="en-US"/>
        </w:rPr>
        <w:t>Djdk.tls.client.protocols</w:t>
      </w:r>
      <w:proofErr w:type="spellEnd"/>
      <w:proofErr w:type="gramEnd"/>
      <w:r w:rsidRPr="009B2864">
        <w:rPr>
          <w:rFonts w:ascii="Times New Roman" w:hAnsi="Times New Roman"/>
          <w:sz w:val="24"/>
          <w:szCs w:val="24"/>
          <w:lang w:val="en-US"/>
        </w:rPr>
        <w:t>=TLSv1.2</w:t>
      </w:r>
    </w:p>
    <w:p w14:paraId="3D9FBF05" w14:textId="77777777" w:rsidR="002B430F" w:rsidRDefault="002B430F" w:rsidP="004D3A4B">
      <w:pPr>
        <w:suppressAutoHyphens/>
        <w:spacing w:before="240" w:after="0" w:line="240" w:lineRule="auto"/>
        <w:rPr>
          <w:rFonts w:ascii="Arial" w:hAnsi="Arial" w:cs="Arial"/>
          <w:color w:val="FF0000"/>
          <w:sz w:val="20"/>
          <w:lang w:val="en-US"/>
        </w:rPr>
      </w:pPr>
      <w:r>
        <w:rPr>
          <w:rFonts w:ascii="Arial" w:hAnsi="Arial" w:cs="Arial"/>
          <w:color w:val="FF0000"/>
          <w:sz w:val="20"/>
          <w:lang w:val="en-US"/>
        </w:rPr>
        <w:t>**</w:t>
      </w:r>
      <w:r w:rsidRPr="009B2864">
        <w:rPr>
          <w:rFonts w:ascii="Arial" w:hAnsi="Arial" w:cs="Arial"/>
          <w:color w:val="FF0000"/>
          <w:sz w:val="20"/>
          <w:lang w:val="en-US"/>
        </w:rPr>
        <w:t>В</w:t>
      </w:r>
      <w:r>
        <w:rPr>
          <w:rFonts w:ascii="Arial" w:hAnsi="Arial" w:cs="Arial"/>
          <w:color w:val="FF0000"/>
          <w:sz w:val="20"/>
          <w:lang w:val="en-US"/>
        </w:rPr>
        <w:t xml:space="preserve"> </w:t>
      </w:r>
      <w:proofErr w:type="spellStart"/>
      <w:r w:rsidRPr="009B2864">
        <w:rPr>
          <w:rFonts w:ascii="Arial" w:hAnsi="Arial" w:cs="Arial"/>
          <w:color w:val="FF0000"/>
          <w:sz w:val="20"/>
          <w:lang w:val="en-US"/>
        </w:rPr>
        <w:t>строках</w:t>
      </w:r>
      <w:proofErr w:type="spellEnd"/>
      <w:r>
        <w:rPr>
          <w:rFonts w:ascii="Arial" w:hAnsi="Arial" w:cs="Arial"/>
          <w:color w:val="FF0000"/>
          <w:sz w:val="20"/>
          <w:lang w:val="en-US"/>
        </w:rPr>
        <w:t>:</w:t>
      </w:r>
    </w:p>
    <w:p w14:paraId="346FF41D" w14:textId="77777777" w:rsidR="002B430F" w:rsidRPr="009B2864" w:rsidRDefault="002B430F" w:rsidP="004D3A4B">
      <w:pPr>
        <w:suppressAutoHyphens/>
        <w:spacing w:after="0" w:line="240" w:lineRule="auto"/>
        <w:rPr>
          <w:rFonts w:ascii="Arial" w:hAnsi="Arial" w:cs="Arial"/>
          <w:i/>
          <w:sz w:val="20"/>
          <w:lang w:val="en-US"/>
        </w:rPr>
      </w:pPr>
      <w:r w:rsidRPr="009B2864">
        <w:rPr>
          <w:rFonts w:ascii="Arial" w:hAnsi="Arial" w:cs="Arial"/>
          <w:color w:val="FF0000"/>
          <w:sz w:val="20"/>
          <w:lang w:val="en-US"/>
        </w:rPr>
        <w:t>-</w:t>
      </w:r>
      <w:proofErr w:type="spellStart"/>
      <w:r w:rsidRPr="009B2864">
        <w:rPr>
          <w:rFonts w:ascii="Arial" w:hAnsi="Arial" w:cs="Arial"/>
          <w:i/>
          <w:sz w:val="20"/>
          <w:lang w:val="en-US"/>
        </w:rPr>
        <w:t>Djavax.net.ssl.trustStore</w:t>
      </w:r>
      <w:proofErr w:type="spellEnd"/>
      <w:r w:rsidRPr="009B2864">
        <w:rPr>
          <w:rFonts w:ascii="Arial" w:hAnsi="Arial" w:cs="Arial"/>
          <w:i/>
          <w:sz w:val="20"/>
          <w:lang w:val="en-US"/>
        </w:rPr>
        <w:t>=C:\FssRouter\gost.keystore</w:t>
      </w:r>
    </w:p>
    <w:p w14:paraId="45F4D972" w14:textId="77777777" w:rsidR="002B430F" w:rsidRPr="009B2864" w:rsidRDefault="002B430F" w:rsidP="004D3A4B">
      <w:pPr>
        <w:suppressAutoHyphens/>
        <w:spacing w:after="0" w:line="240" w:lineRule="auto"/>
        <w:rPr>
          <w:rFonts w:ascii="Arial" w:hAnsi="Arial" w:cs="Arial"/>
          <w:i/>
          <w:sz w:val="20"/>
          <w:lang w:val="en-US"/>
        </w:rPr>
      </w:pPr>
      <w:r w:rsidRPr="009B2864">
        <w:rPr>
          <w:rFonts w:ascii="Arial" w:hAnsi="Arial" w:cs="Arial"/>
          <w:i/>
          <w:sz w:val="20"/>
          <w:lang w:val="en-US"/>
        </w:rPr>
        <w:t>-</w:t>
      </w:r>
      <w:proofErr w:type="gramStart"/>
      <w:r w:rsidRPr="009B2864">
        <w:rPr>
          <w:rFonts w:ascii="Arial" w:hAnsi="Arial" w:cs="Arial"/>
          <w:i/>
          <w:sz w:val="20"/>
          <w:lang w:val="en-US"/>
        </w:rPr>
        <w:t>Djava.security.properties</w:t>
      </w:r>
      <w:proofErr w:type="gramEnd"/>
      <w:r w:rsidRPr="009B2864">
        <w:rPr>
          <w:rFonts w:ascii="Arial" w:hAnsi="Arial" w:cs="Arial"/>
          <w:i/>
          <w:sz w:val="20"/>
          <w:lang w:val="en-US"/>
        </w:rPr>
        <w:t>="C:\FssRouter\jre\lib\security\java.security"</w:t>
      </w:r>
    </w:p>
    <w:p w14:paraId="5D46CD3E" w14:textId="77777777" w:rsidR="002B430F" w:rsidRPr="009B2864" w:rsidRDefault="002B430F" w:rsidP="004D3A4B">
      <w:pPr>
        <w:suppressAutoHyphens/>
        <w:spacing w:after="0" w:line="240" w:lineRule="auto"/>
        <w:rPr>
          <w:rFonts w:ascii="Arial" w:hAnsi="Arial" w:cs="Arial"/>
          <w:i/>
          <w:sz w:val="20"/>
        </w:rPr>
      </w:pPr>
      <w:r w:rsidRPr="009B2864">
        <w:rPr>
          <w:rFonts w:ascii="Arial" w:hAnsi="Arial" w:cs="Arial"/>
          <w:i/>
          <w:sz w:val="20"/>
        </w:rPr>
        <w:t>Указан путь по умолчанию. Если маршрутизатор был установлен по другому пути, необходимо изменить его в этих строках</w:t>
      </w:r>
    </w:p>
    <w:p w14:paraId="003CB3C5" w14:textId="52B28A86" w:rsidR="002B430F" w:rsidRDefault="002B430F" w:rsidP="004D3A4B">
      <w:pPr>
        <w:suppressAutoHyphens/>
        <w:spacing w:before="240"/>
        <w:rPr>
          <w:sz w:val="24"/>
          <w:szCs w:val="24"/>
        </w:rPr>
      </w:pPr>
      <w:r>
        <w:rPr>
          <w:sz w:val="24"/>
          <w:szCs w:val="24"/>
        </w:rPr>
        <w:t>Сохранить изменения и закрыть файл (</w:t>
      </w:r>
      <w:r w:rsidR="00601DFF">
        <w:rPr>
          <w:sz w:val="24"/>
          <w:szCs w:val="24"/>
        </w:rPr>
        <w:fldChar w:fldCharType="begin"/>
      </w:r>
      <w:r w:rsidR="00601DFF">
        <w:rPr>
          <w:sz w:val="24"/>
          <w:szCs w:val="24"/>
        </w:rPr>
        <w:instrText xml:space="preserve"> REF _Ref230364319 \h </w:instrText>
      </w:r>
      <w:r w:rsidR="00601DFF">
        <w:rPr>
          <w:sz w:val="24"/>
          <w:szCs w:val="24"/>
        </w:rPr>
      </w:r>
      <w:r w:rsidR="00601DFF">
        <w:rPr>
          <w:sz w:val="24"/>
          <w:szCs w:val="24"/>
        </w:rPr>
        <w:fldChar w:fldCharType="separate"/>
      </w:r>
      <w:r w:rsidR="00F84990">
        <w:t xml:space="preserve">Рисунок </w:t>
      </w:r>
      <w:r w:rsidR="00F84990">
        <w:rPr>
          <w:noProof/>
        </w:rPr>
        <w:t>22</w:t>
      </w:r>
      <w:r w:rsidR="00601DFF">
        <w:rPr>
          <w:sz w:val="24"/>
          <w:szCs w:val="24"/>
        </w:rPr>
        <w:fldChar w:fldCharType="end"/>
      </w:r>
      <w:r>
        <w:rPr>
          <w:sz w:val="24"/>
          <w:szCs w:val="24"/>
        </w:rPr>
        <w:t>)</w:t>
      </w:r>
    </w:p>
    <w:p w14:paraId="33C943CA" w14:textId="77777777" w:rsidR="002B430F" w:rsidRDefault="002B430F" w:rsidP="004D3A4B">
      <w:pPr>
        <w:pStyle w:val="0f5"/>
        <w:suppressAutoHyphens/>
      </w:pPr>
      <w:r>
        <w:rPr>
          <w:noProof/>
        </w:rPr>
        <w:drawing>
          <wp:inline distT="0" distB="0" distL="0" distR="0" wp14:anchorId="6748CF1C" wp14:editId="2A6B5726">
            <wp:extent cx="4876800" cy="2871712"/>
            <wp:effectExtent l="38100" t="38100" r="95250" b="10033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026191" cy="2959681"/>
                    </a:xfrm>
                    <a:prstGeom prst="rect">
                      <a:avLst/>
                    </a:prstGeom>
                    <a:effectLst>
                      <a:outerShdw blurRad="50800" dist="38100" dir="2700000" algn="tl" rotWithShape="0">
                        <a:prstClr val="black">
                          <a:alpha val="40000"/>
                        </a:prstClr>
                      </a:outerShdw>
                    </a:effectLst>
                  </pic:spPr>
                </pic:pic>
              </a:graphicData>
            </a:graphic>
          </wp:inline>
        </w:drawing>
      </w:r>
    </w:p>
    <w:p w14:paraId="4B3A7134" w14:textId="2178F774" w:rsidR="002B430F" w:rsidRPr="00195631" w:rsidRDefault="002B430F" w:rsidP="004D3A4B">
      <w:pPr>
        <w:pStyle w:val="0fd"/>
        <w:suppressAutoHyphens/>
      </w:pPr>
      <w:bookmarkStart w:id="98" w:name="_Ref230364319"/>
      <w:r>
        <w:t xml:space="preserve">Рисунок </w:t>
      </w:r>
      <w:fldSimple w:instr=" SEQ Рисунок \* ARABIC ">
        <w:r w:rsidR="00F84990">
          <w:rPr>
            <w:noProof/>
          </w:rPr>
          <w:t>22</w:t>
        </w:r>
      </w:fldSimple>
      <w:bookmarkEnd w:id="98"/>
      <w:r w:rsidRPr="007930FA">
        <w:t xml:space="preserve"> – Отредактированный файл fss_mo.ini</w:t>
      </w:r>
      <w:r>
        <w:t xml:space="preserve"> (для </w:t>
      </w:r>
      <w:r>
        <w:rPr>
          <w:lang w:val="en-US"/>
        </w:rPr>
        <w:t>x</w:t>
      </w:r>
      <w:r w:rsidRPr="00195631">
        <w:t>32)</w:t>
      </w:r>
    </w:p>
    <w:p w14:paraId="0744A520" w14:textId="77777777" w:rsidR="002B430F" w:rsidRDefault="002B430F" w:rsidP="004D3A4B">
      <w:pPr>
        <w:pStyle w:val="022"/>
        <w:numPr>
          <w:ilvl w:val="1"/>
          <w:numId w:val="62"/>
        </w:numPr>
        <w:tabs>
          <w:tab w:val="clear" w:pos="2126"/>
          <w:tab w:val="clear" w:pos="2410"/>
        </w:tabs>
        <w:suppressAutoHyphens/>
        <w:ind w:left="0" w:firstLine="709"/>
      </w:pPr>
      <w:bookmarkStart w:id="99" w:name="_Toc233187861"/>
      <w:r w:rsidRPr="00E340AC">
        <w:t>Запуск</w:t>
      </w:r>
      <w:r>
        <w:t xml:space="preserve"> ПО «СФР Маршрутизатор»</w:t>
      </w:r>
      <w:bookmarkEnd w:id="99"/>
    </w:p>
    <w:p w14:paraId="6F7F8022" w14:textId="79582191" w:rsidR="002B430F" w:rsidRPr="000D0404" w:rsidRDefault="002B430F" w:rsidP="004D3A4B">
      <w:pPr>
        <w:pStyle w:val="0f2"/>
        <w:suppressAutoHyphens/>
      </w:pPr>
      <w:r w:rsidRPr="000D0404">
        <w:t>Открыть маршрутизатор (</w:t>
      </w:r>
      <w:r w:rsidR="00601DFF">
        <w:fldChar w:fldCharType="begin"/>
      </w:r>
      <w:r w:rsidR="00601DFF">
        <w:instrText xml:space="preserve"> REF _Ref230364332 \h </w:instrText>
      </w:r>
      <w:r w:rsidR="00601DFF">
        <w:fldChar w:fldCharType="separate"/>
      </w:r>
      <w:r w:rsidR="00F84990">
        <w:t xml:space="preserve">Рисунок </w:t>
      </w:r>
      <w:r w:rsidR="00F84990">
        <w:rPr>
          <w:noProof/>
        </w:rPr>
        <w:t>23</w:t>
      </w:r>
      <w:r w:rsidR="00601DFF">
        <w:fldChar w:fldCharType="end"/>
      </w:r>
      <w:r w:rsidRPr="000D0404">
        <w:t>)</w:t>
      </w:r>
    </w:p>
    <w:p w14:paraId="09638B72" w14:textId="77777777" w:rsidR="002B430F" w:rsidRDefault="002B430F" w:rsidP="004D3A4B">
      <w:pPr>
        <w:pStyle w:val="0f5"/>
        <w:suppressAutoHyphens/>
      </w:pPr>
      <w:r>
        <w:rPr>
          <w:noProof/>
        </w:rPr>
        <w:drawing>
          <wp:inline distT="0" distB="0" distL="0" distR="0" wp14:anchorId="42C79EF8" wp14:editId="2A12B3F9">
            <wp:extent cx="4367283" cy="2895806"/>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44">
                      <a:extLst>
                        <a:ext uri="{28A0092B-C50C-407E-A947-70E740481C1C}">
                          <a14:useLocalDpi xmlns:a14="http://schemas.microsoft.com/office/drawing/2010/main" val="0"/>
                        </a:ext>
                      </a:extLst>
                    </a:blip>
                    <a:stretch>
                      <a:fillRect/>
                    </a:stretch>
                  </pic:blipFill>
                  <pic:spPr>
                    <a:xfrm>
                      <a:off x="0" y="0"/>
                      <a:ext cx="4386309" cy="2908421"/>
                    </a:xfrm>
                    <a:prstGeom prst="rect">
                      <a:avLst/>
                    </a:prstGeom>
                  </pic:spPr>
                </pic:pic>
              </a:graphicData>
            </a:graphic>
          </wp:inline>
        </w:drawing>
      </w:r>
    </w:p>
    <w:p w14:paraId="4AE947E4" w14:textId="67376BB5" w:rsidR="002B430F" w:rsidRDefault="002B430F" w:rsidP="004D3A4B">
      <w:pPr>
        <w:pStyle w:val="0fd"/>
        <w:suppressAutoHyphens/>
      </w:pPr>
      <w:bookmarkStart w:id="100" w:name="_Ref230364332"/>
      <w:r>
        <w:t xml:space="preserve">Рисунок </w:t>
      </w:r>
      <w:fldSimple w:instr=" SEQ Рисунок \* ARABIC ">
        <w:r w:rsidR="00F84990">
          <w:rPr>
            <w:noProof/>
          </w:rPr>
          <w:t>23</w:t>
        </w:r>
      </w:fldSimple>
      <w:bookmarkEnd w:id="100"/>
      <w:r>
        <w:t xml:space="preserve"> </w:t>
      </w:r>
      <w:r w:rsidRPr="00FC6031">
        <w:t>– Окно маршрутизатора</w:t>
      </w:r>
    </w:p>
    <w:p w14:paraId="57EA10A3" w14:textId="5CBB70D2" w:rsidR="002B430F" w:rsidRDefault="002B430F" w:rsidP="004D3A4B">
      <w:pPr>
        <w:pStyle w:val="03"/>
      </w:pPr>
      <w:bookmarkStart w:id="101" w:name="_Toc233187862"/>
      <w:r>
        <w:lastRenderedPageBreak/>
        <w:t>Настройка маршрутизатора</w:t>
      </w:r>
      <w:bookmarkEnd w:id="101"/>
    </w:p>
    <w:p w14:paraId="69601149" w14:textId="77777777" w:rsidR="00B34A8E" w:rsidRDefault="002B430F" w:rsidP="00B77C34">
      <w:pPr>
        <w:pStyle w:val="0f2"/>
        <w:suppressAutoHyphens/>
      </w:pPr>
      <w:r w:rsidRPr="000D0404">
        <w:t>Указать свободный локальный ПОРТ (по умолчанию 8585). Поставить галочку в пункте «Настройка соединения ЭЛН», в появившейся строке указать адрес подключения:</w:t>
      </w:r>
    </w:p>
    <w:p w14:paraId="25840EAA" w14:textId="5EBBCFC0" w:rsidR="00B34A8E" w:rsidRDefault="00B34A8E" w:rsidP="00B34A8E">
      <w:pPr>
        <w:pStyle w:val="0f2"/>
        <w:numPr>
          <w:ilvl w:val="0"/>
          <w:numId w:val="87"/>
        </w:numPr>
        <w:suppressAutoHyphens/>
      </w:pPr>
      <w:r>
        <w:t xml:space="preserve">тестовый </w:t>
      </w:r>
      <w:r w:rsidRPr="00C568B7">
        <w:t>контур (с шифрованием)</w:t>
      </w:r>
      <w:r>
        <w:t xml:space="preserve"> </w:t>
      </w:r>
      <w:r w:rsidRPr="00C568B7">
        <w:t>–</w:t>
      </w:r>
      <w:r w:rsidRPr="000D0404">
        <w:t xml:space="preserve"> https://ecp-test-eln.sfr.gov.ru/ws-mo-crypto/FileOperationsLnService?wsdl</w:t>
      </w:r>
    </w:p>
    <w:p w14:paraId="56334DDF" w14:textId="24077B4B" w:rsidR="00B34A8E" w:rsidRDefault="00B34A8E" w:rsidP="00B34A8E">
      <w:pPr>
        <w:pStyle w:val="0f2"/>
        <w:numPr>
          <w:ilvl w:val="0"/>
          <w:numId w:val="87"/>
        </w:numPr>
        <w:suppressAutoHyphens/>
      </w:pPr>
      <w:r>
        <w:t xml:space="preserve">тестовый </w:t>
      </w:r>
      <w:r w:rsidRPr="00C568B7">
        <w:t>контур (без шифрования) –</w:t>
      </w:r>
      <w:r>
        <w:t xml:space="preserve"> </w:t>
      </w:r>
      <w:r w:rsidRPr="00FB5E44">
        <w:t>https://ecp-test-eln.sfr.gov.ru/ws-mo/FileOperationsLnService?wsdl</w:t>
      </w:r>
    </w:p>
    <w:p w14:paraId="76AC7A81" w14:textId="1FF3DDA5" w:rsidR="002B430F" w:rsidRPr="000D0404" w:rsidRDefault="002B430F" w:rsidP="004D3A4B">
      <w:pPr>
        <w:pStyle w:val="0f2"/>
        <w:suppressAutoHyphens/>
      </w:pPr>
      <w:r w:rsidRPr="000D0404">
        <w:t>Далее нажать кнопки «Сохранить» и «Запустить маршрутизатор» (</w:t>
      </w:r>
      <w:r w:rsidR="00601DFF">
        <w:fldChar w:fldCharType="begin"/>
      </w:r>
      <w:r w:rsidR="00601DFF">
        <w:instrText xml:space="preserve"> REF _Ref230364346 \h </w:instrText>
      </w:r>
      <w:r w:rsidR="00601DFF">
        <w:fldChar w:fldCharType="separate"/>
      </w:r>
      <w:r w:rsidR="00F84990">
        <w:t xml:space="preserve">Рисунок </w:t>
      </w:r>
      <w:r w:rsidR="00F84990">
        <w:rPr>
          <w:noProof/>
        </w:rPr>
        <w:t>24</w:t>
      </w:r>
      <w:r w:rsidR="00601DFF">
        <w:fldChar w:fldCharType="end"/>
      </w:r>
      <w:r w:rsidRPr="000D0404">
        <w:t>).</w:t>
      </w:r>
    </w:p>
    <w:p w14:paraId="51E48FC3" w14:textId="77777777" w:rsidR="002B430F" w:rsidRDefault="002B430F" w:rsidP="004D3A4B">
      <w:pPr>
        <w:pStyle w:val="0f5"/>
        <w:suppressAutoHyphens/>
      </w:pPr>
      <w:r>
        <w:rPr>
          <w:noProof/>
        </w:rPr>
        <w:drawing>
          <wp:inline distT="0" distB="0" distL="0" distR="0" wp14:anchorId="338C5AA4" wp14:editId="13904EB3">
            <wp:extent cx="5502110" cy="2751055"/>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45">
                      <a:extLst>
                        <a:ext uri="{28A0092B-C50C-407E-A947-70E740481C1C}">
                          <a14:useLocalDpi xmlns:a14="http://schemas.microsoft.com/office/drawing/2010/main" val="0"/>
                        </a:ext>
                      </a:extLst>
                    </a:blip>
                    <a:stretch>
                      <a:fillRect/>
                    </a:stretch>
                  </pic:blipFill>
                  <pic:spPr>
                    <a:xfrm>
                      <a:off x="0" y="0"/>
                      <a:ext cx="5502110" cy="2751055"/>
                    </a:xfrm>
                    <a:prstGeom prst="rect">
                      <a:avLst/>
                    </a:prstGeom>
                  </pic:spPr>
                </pic:pic>
              </a:graphicData>
            </a:graphic>
          </wp:inline>
        </w:drawing>
      </w:r>
    </w:p>
    <w:p w14:paraId="486C1111" w14:textId="6A1F24FC" w:rsidR="002B430F" w:rsidRDefault="002B430F" w:rsidP="004D3A4B">
      <w:pPr>
        <w:pStyle w:val="0fd"/>
        <w:suppressAutoHyphens/>
      </w:pPr>
      <w:bookmarkStart w:id="102" w:name="_Ref230364346"/>
      <w:r>
        <w:t xml:space="preserve">Рисунок </w:t>
      </w:r>
      <w:fldSimple w:instr=" SEQ Рисунок \* ARABIC ">
        <w:r w:rsidR="00F84990">
          <w:rPr>
            <w:noProof/>
          </w:rPr>
          <w:t>24</w:t>
        </w:r>
      </w:fldSimple>
      <w:bookmarkEnd w:id="102"/>
      <w:r>
        <w:t xml:space="preserve"> </w:t>
      </w:r>
      <w:r w:rsidRPr="00EE2A78">
        <w:t>– Настройка маршрутизатора</w:t>
      </w:r>
    </w:p>
    <w:p w14:paraId="74D7A239" w14:textId="77777777" w:rsidR="002B430F" w:rsidRPr="00601DFF" w:rsidRDefault="002B430F" w:rsidP="00F84990">
      <w:pPr>
        <w:pStyle w:val="0f2"/>
        <w:suppressAutoHyphens/>
        <w:rPr>
          <w:b/>
          <w:bCs/>
          <w:color w:val="auto"/>
        </w:rPr>
      </w:pPr>
      <w:r w:rsidRPr="00601DFF">
        <w:rPr>
          <w:b/>
          <w:bCs/>
          <w:color w:val="auto"/>
        </w:rPr>
        <w:t xml:space="preserve">Важно! </w:t>
      </w:r>
    </w:p>
    <w:p w14:paraId="0F7757E0" w14:textId="77777777" w:rsidR="002B430F" w:rsidRDefault="002B430F" w:rsidP="00F84990">
      <w:pPr>
        <w:pStyle w:val="0f2"/>
        <w:suppressAutoHyphens/>
      </w:pPr>
      <w:r>
        <w:t xml:space="preserve">Если закрыть приложение (нажать кнопку «Закрыть» </w:t>
      </w:r>
      <w:r w:rsidRPr="004F287C">
        <w:rPr>
          <w:noProof/>
        </w:rPr>
        <w:drawing>
          <wp:inline distT="0" distB="0" distL="0" distR="0" wp14:anchorId="449C1121" wp14:editId="3249EC64">
            <wp:extent cx="250045" cy="190252"/>
            <wp:effectExtent l="0" t="0" r="0"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6755" cy="195357"/>
                    </a:xfrm>
                    <a:prstGeom prst="rect">
                      <a:avLst/>
                    </a:prstGeom>
                  </pic:spPr>
                </pic:pic>
              </a:graphicData>
            </a:graphic>
          </wp:inline>
        </w:drawing>
      </w:r>
      <w:r>
        <w:t>), маршрутизатор не будет работать.</w:t>
      </w:r>
    </w:p>
    <w:p w14:paraId="7072E6E4" w14:textId="77777777" w:rsidR="002B430F" w:rsidRDefault="002B430F" w:rsidP="004D3A4B">
      <w:pPr>
        <w:pStyle w:val="0f2"/>
        <w:suppressAutoHyphens/>
        <w:ind w:firstLine="0"/>
      </w:pPr>
      <w:r>
        <w:t xml:space="preserve">Поэтому, после запуска, маршрутизатор следует скрыть, нажав кнопку «Скрыть» </w:t>
      </w:r>
      <w:r w:rsidRPr="004F287C">
        <w:rPr>
          <w:noProof/>
        </w:rPr>
        <w:drawing>
          <wp:inline distT="0" distB="0" distL="0" distR="0" wp14:anchorId="58FE8428" wp14:editId="3720C57A">
            <wp:extent cx="246490" cy="168335"/>
            <wp:effectExtent l="0" t="0" r="1270" b="317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2148" cy="172199"/>
                    </a:xfrm>
                    <a:prstGeom prst="rect">
                      <a:avLst/>
                    </a:prstGeom>
                  </pic:spPr>
                </pic:pic>
              </a:graphicData>
            </a:graphic>
          </wp:inline>
        </w:drawing>
      </w:r>
      <w:r>
        <w:t>.</w:t>
      </w:r>
    </w:p>
    <w:p w14:paraId="0CD698A8" w14:textId="506489DA" w:rsidR="002B430F" w:rsidRDefault="002B430F" w:rsidP="004D3A4B">
      <w:pPr>
        <w:pStyle w:val="03"/>
      </w:pPr>
      <w:bookmarkStart w:id="103" w:name="_Toc233187863"/>
      <w:r>
        <w:t>Настройка прокси</w:t>
      </w:r>
      <w:bookmarkEnd w:id="103"/>
    </w:p>
    <w:p w14:paraId="1FAB24DF" w14:textId="583A745B" w:rsidR="002B430F" w:rsidRPr="00BE10F1" w:rsidRDefault="002B430F" w:rsidP="004D3A4B">
      <w:pPr>
        <w:pStyle w:val="0f2"/>
        <w:suppressAutoHyphens/>
      </w:pPr>
      <w:r w:rsidRPr="00BE10F1">
        <w:t>Если ваша организация использует прокси</w:t>
      </w:r>
      <w:r>
        <w:t>, н</w:t>
      </w:r>
      <w:r w:rsidRPr="00BE10F1">
        <w:t xml:space="preserve">еобходимо перейти в раздел </w:t>
      </w:r>
      <w:r w:rsidR="00601DFF">
        <w:t>«</w:t>
      </w:r>
      <w:r w:rsidRPr="00BE10F1">
        <w:t>Администрирование</w:t>
      </w:r>
      <w:r w:rsidR="00601DFF">
        <w:t>»</w:t>
      </w:r>
      <w:r w:rsidRPr="00BE10F1">
        <w:t xml:space="preserve"> </w:t>
      </w:r>
      <w:proofErr w:type="gramStart"/>
      <w:r w:rsidRPr="00BE10F1">
        <w:t>- &gt;</w:t>
      </w:r>
      <w:proofErr w:type="gramEnd"/>
      <w:r w:rsidRPr="00BE10F1">
        <w:t xml:space="preserve"> </w:t>
      </w:r>
      <w:r w:rsidR="00601DFF">
        <w:t>«</w:t>
      </w:r>
      <w:r w:rsidRPr="00BE10F1">
        <w:t>Настройки</w:t>
      </w:r>
      <w:r w:rsidR="00601DFF">
        <w:t>»</w:t>
      </w:r>
      <w:r w:rsidR="00F07BC3">
        <w:t xml:space="preserve"> (</w:t>
      </w:r>
      <w:r w:rsidR="00F07BC3">
        <w:fldChar w:fldCharType="begin"/>
      </w:r>
      <w:r w:rsidR="00F07BC3">
        <w:instrText xml:space="preserve"> REF _Ref230616101 \h </w:instrText>
      </w:r>
      <w:r w:rsidR="00F07BC3">
        <w:fldChar w:fldCharType="separate"/>
      </w:r>
      <w:r w:rsidR="00F84990">
        <w:t xml:space="preserve">Рисунок </w:t>
      </w:r>
      <w:r w:rsidR="00F84990">
        <w:rPr>
          <w:noProof/>
        </w:rPr>
        <w:t>25</w:t>
      </w:r>
      <w:r w:rsidR="00F07BC3">
        <w:fldChar w:fldCharType="end"/>
      </w:r>
      <w:r w:rsidR="00F07BC3">
        <w:t>)</w:t>
      </w:r>
      <w:r>
        <w:t>.</w:t>
      </w:r>
    </w:p>
    <w:p w14:paraId="07BA881E" w14:textId="77777777" w:rsidR="00F07BC3" w:rsidRDefault="002B430F" w:rsidP="004D3A4B">
      <w:pPr>
        <w:pStyle w:val="0f5"/>
        <w:suppressAutoHyphens/>
      </w:pPr>
      <w:r w:rsidRPr="00522B6B">
        <w:rPr>
          <w:noProof/>
        </w:rPr>
        <w:drawing>
          <wp:inline distT="0" distB="0" distL="0" distR="0" wp14:anchorId="33A3C262" wp14:editId="731F5653">
            <wp:extent cx="2810267" cy="1143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810267" cy="1143160"/>
                    </a:xfrm>
                    <a:prstGeom prst="rect">
                      <a:avLst/>
                    </a:prstGeom>
                  </pic:spPr>
                </pic:pic>
              </a:graphicData>
            </a:graphic>
          </wp:inline>
        </w:drawing>
      </w:r>
    </w:p>
    <w:p w14:paraId="1A04A82A" w14:textId="3AC2CC43" w:rsidR="00F07BC3" w:rsidRDefault="00F07BC3" w:rsidP="004D3A4B">
      <w:pPr>
        <w:pStyle w:val="0fd"/>
        <w:suppressAutoHyphens/>
      </w:pPr>
      <w:bookmarkStart w:id="104" w:name="_Ref230616101"/>
      <w:r>
        <w:t xml:space="preserve">Рисунок </w:t>
      </w:r>
      <w:fldSimple w:instr=" SEQ Рисунок \* ARABIC ">
        <w:r w:rsidR="00F84990">
          <w:rPr>
            <w:noProof/>
          </w:rPr>
          <w:t>25</w:t>
        </w:r>
      </w:fldSimple>
      <w:bookmarkEnd w:id="104"/>
      <w:r>
        <w:t xml:space="preserve"> - Раздел "Администрирование", "Настройки"</w:t>
      </w:r>
    </w:p>
    <w:p w14:paraId="6AA304E7" w14:textId="6182D568" w:rsidR="002B430F" w:rsidRDefault="002B430F" w:rsidP="004D3A4B">
      <w:pPr>
        <w:pStyle w:val="0f2"/>
        <w:suppressAutoHyphens/>
      </w:pPr>
      <w:r>
        <w:lastRenderedPageBreak/>
        <w:t>Выполнить настройку прокси (</w:t>
      </w:r>
      <w:r w:rsidR="00601DFF">
        <w:fldChar w:fldCharType="begin"/>
      </w:r>
      <w:r w:rsidR="00601DFF">
        <w:instrText xml:space="preserve"> REF _Ref230364406 \h </w:instrText>
      </w:r>
      <w:r w:rsidR="00601DFF">
        <w:fldChar w:fldCharType="separate"/>
      </w:r>
      <w:r w:rsidR="00F84990">
        <w:t xml:space="preserve">Рисунок </w:t>
      </w:r>
      <w:r w:rsidR="00F84990">
        <w:rPr>
          <w:noProof/>
        </w:rPr>
        <w:t>26</w:t>
      </w:r>
      <w:r w:rsidR="00601DFF">
        <w:fldChar w:fldCharType="end"/>
      </w:r>
      <w:r>
        <w:t>)</w:t>
      </w:r>
      <w:r w:rsidR="006B6E04">
        <w:t>:</w:t>
      </w:r>
    </w:p>
    <w:p w14:paraId="21C73440" w14:textId="1F046CDF" w:rsidR="006B6E04" w:rsidRDefault="006B6E04" w:rsidP="006B6E04">
      <w:pPr>
        <w:pStyle w:val="0f2"/>
        <w:numPr>
          <w:ilvl w:val="0"/>
          <w:numId w:val="87"/>
        </w:numPr>
        <w:suppressAutoHyphens/>
      </w:pPr>
      <w:r>
        <w:t>Установить</w:t>
      </w:r>
      <w:r>
        <w:rPr>
          <w:spacing w:val="-6"/>
        </w:rPr>
        <w:t xml:space="preserve"> </w:t>
      </w:r>
      <w:r>
        <w:t>флаг</w:t>
      </w:r>
      <w:r>
        <w:rPr>
          <w:spacing w:val="-5"/>
        </w:rPr>
        <w:t xml:space="preserve"> </w:t>
      </w:r>
      <w:r>
        <w:t>«Использовать</w:t>
      </w:r>
      <w:r>
        <w:rPr>
          <w:spacing w:val="-5"/>
        </w:rPr>
        <w:t xml:space="preserve"> </w:t>
      </w:r>
      <w:r>
        <w:t>прокси» и заполнить последующие поля:</w:t>
      </w:r>
    </w:p>
    <w:p w14:paraId="722C47C0" w14:textId="77777777" w:rsidR="006B6E04" w:rsidRDefault="006B6E04" w:rsidP="006B6E04">
      <w:pPr>
        <w:pStyle w:val="0f2"/>
        <w:numPr>
          <w:ilvl w:val="0"/>
          <w:numId w:val="92"/>
        </w:numPr>
        <w:suppressAutoHyphens/>
      </w:pPr>
      <w:r>
        <w:t>Прокси</w:t>
      </w:r>
      <w:r>
        <w:rPr>
          <w:spacing w:val="-10"/>
        </w:rPr>
        <w:t xml:space="preserve"> </w:t>
      </w:r>
      <w:r>
        <w:rPr>
          <w:spacing w:val="-2"/>
        </w:rPr>
        <w:t>хост;</w:t>
      </w:r>
    </w:p>
    <w:p w14:paraId="27C97C0D" w14:textId="77777777" w:rsidR="006B6E04" w:rsidRDefault="006B6E04" w:rsidP="006B6E04">
      <w:pPr>
        <w:pStyle w:val="0f2"/>
        <w:numPr>
          <w:ilvl w:val="0"/>
          <w:numId w:val="92"/>
        </w:numPr>
        <w:suppressAutoHyphens/>
      </w:pPr>
      <w:r>
        <w:t>Прокси</w:t>
      </w:r>
      <w:r>
        <w:rPr>
          <w:spacing w:val="-12"/>
        </w:rPr>
        <w:t xml:space="preserve"> </w:t>
      </w:r>
      <w:r>
        <w:rPr>
          <w:spacing w:val="-4"/>
        </w:rPr>
        <w:t>порт.</w:t>
      </w:r>
    </w:p>
    <w:p w14:paraId="77A8B664" w14:textId="77777777" w:rsidR="006B6E04" w:rsidRDefault="006B6E04" w:rsidP="006B6E04">
      <w:pPr>
        <w:pStyle w:val="0f2"/>
        <w:numPr>
          <w:ilvl w:val="0"/>
          <w:numId w:val="87"/>
        </w:numPr>
        <w:suppressAutoHyphens/>
      </w:pPr>
      <w:r>
        <w:t>При</w:t>
      </w:r>
      <w:r>
        <w:rPr>
          <w:spacing w:val="-7"/>
        </w:rPr>
        <w:t xml:space="preserve"> </w:t>
      </w:r>
      <w:r>
        <w:t>установленном</w:t>
      </w:r>
      <w:r>
        <w:rPr>
          <w:spacing w:val="-9"/>
        </w:rPr>
        <w:t xml:space="preserve"> </w:t>
      </w:r>
      <w:r>
        <w:t>флаге</w:t>
      </w:r>
      <w:r>
        <w:rPr>
          <w:spacing w:val="-9"/>
        </w:rPr>
        <w:t xml:space="preserve"> </w:t>
      </w:r>
      <w:r>
        <w:t>«Авторизация</w:t>
      </w:r>
      <w:r>
        <w:rPr>
          <w:spacing w:val="-11"/>
        </w:rPr>
        <w:t xml:space="preserve"> </w:t>
      </w:r>
      <w:r>
        <w:t>прокси»</w:t>
      </w:r>
      <w:r>
        <w:rPr>
          <w:spacing w:val="-13"/>
        </w:rPr>
        <w:t xml:space="preserve"> </w:t>
      </w:r>
      <w:r>
        <w:t>также</w:t>
      </w:r>
      <w:r>
        <w:rPr>
          <w:spacing w:val="-11"/>
        </w:rPr>
        <w:t xml:space="preserve"> </w:t>
      </w:r>
      <w:r>
        <w:t>необходимо</w:t>
      </w:r>
      <w:r>
        <w:rPr>
          <w:spacing w:val="-7"/>
        </w:rPr>
        <w:t xml:space="preserve"> </w:t>
      </w:r>
      <w:r>
        <w:rPr>
          <w:spacing w:val="-2"/>
        </w:rPr>
        <w:t>указать:</w:t>
      </w:r>
    </w:p>
    <w:p w14:paraId="1E6A18F6" w14:textId="77777777" w:rsidR="006B6E04" w:rsidRDefault="006B6E04" w:rsidP="006B6E04">
      <w:pPr>
        <w:pStyle w:val="0f2"/>
        <w:keepNext/>
        <w:keepLines/>
        <w:numPr>
          <w:ilvl w:val="0"/>
          <w:numId w:val="93"/>
        </w:numPr>
        <w:suppressAutoHyphens/>
      </w:pPr>
      <w:r>
        <w:t>Прокси</w:t>
      </w:r>
      <w:r>
        <w:rPr>
          <w:spacing w:val="-12"/>
        </w:rPr>
        <w:t xml:space="preserve"> </w:t>
      </w:r>
      <w:r>
        <w:rPr>
          <w:spacing w:val="-2"/>
        </w:rPr>
        <w:t>логин;</w:t>
      </w:r>
    </w:p>
    <w:p w14:paraId="674C47F1" w14:textId="77777777" w:rsidR="006B6E04" w:rsidRDefault="006B6E04" w:rsidP="006B6E04">
      <w:pPr>
        <w:pStyle w:val="0f2"/>
        <w:numPr>
          <w:ilvl w:val="0"/>
          <w:numId w:val="93"/>
        </w:numPr>
        <w:suppressAutoHyphens/>
      </w:pPr>
      <w:r>
        <w:t>Прокси</w:t>
      </w:r>
      <w:r>
        <w:rPr>
          <w:spacing w:val="-12"/>
        </w:rPr>
        <w:t xml:space="preserve"> </w:t>
      </w:r>
      <w:r>
        <w:rPr>
          <w:spacing w:val="-2"/>
        </w:rPr>
        <w:t>пароль.</w:t>
      </w:r>
    </w:p>
    <w:p w14:paraId="0AFFF799" w14:textId="77777777" w:rsidR="002B430F" w:rsidRDefault="002B430F" w:rsidP="004D3A4B">
      <w:pPr>
        <w:pStyle w:val="0f5"/>
        <w:suppressAutoHyphens/>
      </w:pPr>
      <w:r w:rsidRPr="00A97A1F">
        <w:rPr>
          <w:noProof/>
        </w:rPr>
        <w:drawing>
          <wp:inline distT="0" distB="0" distL="0" distR="0" wp14:anchorId="38FA2677" wp14:editId="6FA2860F">
            <wp:extent cx="4810796" cy="3200847"/>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810796" cy="3200847"/>
                    </a:xfrm>
                    <a:prstGeom prst="rect">
                      <a:avLst/>
                    </a:prstGeom>
                  </pic:spPr>
                </pic:pic>
              </a:graphicData>
            </a:graphic>
          </wp:inline>
        </w:drawing>
      </w:r>
    </w:p>
    <w:p w14:paraId="18CA6EB8" w14:textId="792D10FE" w:rsidR="002B430F" w:rsidRDefault="002B430F" w:rsidP="004D3A4B">
      <w:pPr>
        <w:pStyle w:val="0fd"/>
        <w:suppressAutoHyphens/>
      </w:pPr>
      <w:bookmarkStart w:id="105" w:name="_Ref230364406"/>
      <w:r>
        <w:t xml:space="preserve">Рисунок </w:t>
      </w:r>
      <w:fldSimple w:instr=" SEQ Рисунок \* ARABIC ">
        <w:r w:rsidR="00F84990">
          <w:rPr>
            <w:noProof/>
          </w:rPr>
          <w:t>26</w:t>
        </w:r>
      </w:fldSimple>
      <w:bookmarkEnd w:id="105"/>
      <w:r w:rsidRPr="00583DCF">
        <w:t xml:space="preserve"> – Окно </w:t>
      </w:r>
      <w:r>
        <w:t>настроек прокси</w:t>
      </w:r>
    </w:p>
    <w:p w14:paraId="29063CEC" w14:textId="77777777" w:rsidR="002B430F" w:rsidRDefault="002B430F" w:rsidP="004D3A4B">
      <w:pPr>
        <w:pStyle w:val="0f2"/>
        <w:suppressAutoHyphens/>
      </w:pPr>
      <w:r>
        <w:t>Нажмите «Сохранить» и перезапустите маршрутизатор.</w:t>
      </w:r>
    </w:p>
    <w:p w14:paraId="6F5BE66C" w14:textId="0843B9C8" w:rsidR="002B430F" w:rsidRPr="00BE10F1" w:rsidRDefault="002B430F" w:rsidP="004D3A4B">
      <w:pPr>
        <w:pStyle w:val="0f2"/>
        <w:suppressAutoHyphens/>
      </w:pPr>
      <w:r w:rsidRPr="00601DFF">
        <w:rPr>
          <w:b/>
          <w:bCs/>
          <w:color w:val="auto"/>
        </w:rPr>
        <w:t>Важно!</w:t>
      </w:r>
      <w:r w:rsidRPr="00601DFF">
        <w:rPr>
          <w:color w:val="auto"/>
        </w:rPr>
        <w:t xml:space="preserve"> </w:t>
      </w:r>
      <w:r w:rsidR="00FF6F11">
        <w:rPr>
          <w:color w:val="auto"/>
        </w:rPr>
        <w:t>Н</w:t>
      </w:r>
      <w:r w:rsidRPr="00BE10F1">
        <w:t>астро</w:t>
      </w:r>
      <w:r w:rsidR="00FF6F11">
        <w:t>йка</w:t>
      </w:r>
      <w:r w:rsidRPr="00BE10F1">
        <w:t xml:space="preserve"> прокси </w:t>
      </w:r>
      <w:r w:rsidR="00FF6F11">
        <w:t xml:space="preserve">осуществляется только </w:t>
      </w:r>
      <w:r w:rsidRPr="00BE10F1">
        <w:t xml:space="preserve">в </w:t>
      </w:r>
      <w:r w:rsidR="00FF6F11">
        <w:t>М</w:t>
      </w:r>
      <w:r w:rsidRPr="00BE10F1">
        <w:t xml:space="preserve">аршрутизаторе, производить его настройку в </w:t>
      </w:r>
      <w:proofErr w:type="gramStart"/>
      <w:r w:rsidRPr="00BE10F1">
        <w:t>АРМ-ах</w:t>
      </w:r>
      <w:proofErr w:type="gramEnd"/>
      <w:r w:rsidRPr="00BE10F1">
        <w:t xml:space="preserve"> не нужно.</w:t>
      </w:r>
    </w:p>
    <w:p w14:paraId="2EF11758" w14:textId="77777777" w:rsidR="00CB4AC4" w:rsidRPr="000E28D6" w:rsidRDefault="00CB4AC4" w:rsidP="004D3A4B">
      <w:pPr>
        <w:pStyle w:val="022"/>
        <w:numPr>
          <w:ilvl w:val="1"/>
          <w:numId w:val="62"/>
        </w:numPr>
        <w:tabs>
          <w:tab w:val="clear" w:pos="2126"/>
          <w:tab w:val="clear" w:pos="2410"/>
        </w:tabs>
        <w:suppressAutoHyphens/>
        <w:ind w:left="0" w:firstLine="709"/>
      </w:pPr>
      <w:bookmarkStart w:id="106" w:name="_Toc501124656"/>
      <w:bookmarkStart w:id="107" w:name="_Toc528752875"/>
      <w:bookmarkStart w:id="108" w:name="_Toc75864524"/>
      <w:bookmarkStart w:id="109" w:name="_Toc175584504"/>
      <w:bookmarkStart w:id="110" w:name="_Toc233187864"/>
      <w:r w:rsidRPr="000E28D6">
        <w:t>Настройка АРМ ЛПУ</w:t>
      </w:r>
      <w:bookmarkEnd w:id="106"/>
      <w:bookmarkEnd w:id="107"/>
      <w:bookmarkEnd w:id="108"/>
      <w:bookmarkEnd w:id="109"/>
      <w:bookmarkEnd w:id="110"/>
    </w:p>
    <w:p w14:paraId="72194735" w14:textId="77777777" w:rsidR="00CB4AC4" w:rsidRDefault="00CB4AC4" w:rsidP="004D3A4B">
      <w:pPr>
        <w:pStyle w:val="150"/>
        <w:suppressAutoHyphens/>
      </w:pPr>
      <w:r w:rsidRPr="00CD32D3">
        <w:t xml:space="preserve">Запустите приложение через ярлык на рабочем столе, либо через меню кнопки «Пуск». </w:t>
      </w:r>
    </w:p>
    <w:p w14:paraId="4ECDBDF4" w14:textId="77777777" w:rsidR="00CB4AC4" w:rsidRPr="000E28D6" w:rsidRDefault="00CB4AC4" w:rsidP="004D3A4B">
      <w:pPr>
        <w:pStyle w:val="03"/>
      </w:pPr>
      <w:bookmarkStart w:id="111" w:name="_Toc528752877"/>
      <w:bookmarkStart w:id="112" w:name="_Toc75864526"/>
      <w:bookmarkStart w:id="113" w:name="_Toc175584505"/>
      <w:bookmarkStart w:id="114" w:name="_Toc233187865"/>
      <w:r w:rsidRPr="000E28D6">
        <w:t>Настройки реквизитов организации</w:t>
      </w:r>
      <w:bookmarkEnd w:id="111"/>
      <w:bookmarkEnd w:id="112"/>
      <w:bookmarkEnd w:id="113"/>
      <w:bookmarkEnd w:id="114"/>
    </w:p>
    <w:p w14:paraId="45FD23AA" w14:textId="02BDE985" w:rsidR="00CB4AC4" w:rsidRPr="00CD32D3" w:rsidRDefault="00CB4AC4" w:rsidP="004D3A4B">
      <w:pPr>
        <w:pStyle w:val="0f2"/>
        <w:suppressAutoHyphens/>
        <w:rPr>
          <w:color w:val="auto"/>
        </w:rPr>
      </w:pPr>
      <w:r w:rsidRPr="00CD32D3">
        <w:rPr>
          <w:color w:val="auto"/>
        </w:rPr>
        <w:t>В главном меню откройте вкладку «Администрирование – Настройки реквизитов организации» (</w:t>
      </w:r>
      <w:r>
        <w:rPr>
          <w:color w:val="auto"/>
        </w:rPr>
        <w:fldChar w:fldCharType="begin"/>
      </w:r>
      <w:r>
        <w:rPr>
          <w:color w:val="auto"/>
        </w:rPr>
        <w:instrText xml:space="preserve"> REF _Ref175576315 \h </w:instrText>
      </w:r>
      <w:r>
        <w:rPr>
          <w:color w:val="auto"/>
        </w:rPr>
      </w:r>
      <w:r>
        <w:rPr>
          <w:color w:val="auto"/>
        </w:rPr>
        <w:fldChar w:fldCharType="separate"/>
      </w:r>
      <w:r w:rsidR="00F84990">
        <w:t xml:space="preserve">Рисунок </w:t>
      </w:r>
      <w:r w:rsidR="00F84990">
        <w:rPr>
          <w:noProof/>
        </w:rPr>
        <w:t>27</w:t>
      </w:r>
      <w:r>
        <w:rPr>
          <w:color w:val="auto"/>
        </w:rPr>
        <w:fldChar w:fldCharType="end"/>
      </w:r>
      <w:r w:rsidRPr="00CD32D3">
        <w:rPr>
          <w:color w:val="auto"/>
        </w:rPr>
        <w:t xml:space="preserve">). </w:t>
      </w:r>
    </w:p>
    <w:p w14:paraId="1B4E0B6C" w14:textId="77777777" w:rsidR="00CB4AC4" w:rsidRDefault="00CB4AC4" w:rsidP="004D3A4B">
      <w:pPr>
        <w:pStyle w:val="0f5"/>
        <w:suppressAutoHyphens/>
      </w:pPr>
      <w:r w:rsidRPr="00085FC4">
        <w:rPr>
          <w:noProof/>
        </w:rPr>
        <w:lastRenderedPageBreak/>
        <w:drawing>
          <wp:inline distT="0" distB="0" distL="0" distR="0" wp14:anchorId="38C4F276" wp14:editId="5686F8C7">
            <wp:extent cx="3543795" cy="2010056"/>
            <wp:effectExtent l="0" t="0" r="0" b="952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543795" cy="2010056"/>
                    </a:xfrm>
                    <a:prstGeom prst="rect">
                      <a:avLst/>
                    </a:prstGeom>
                  </pic:spPr>
                </pic:pic>
              </a:graphicData>
            </a:graphic>
          </wp:inline>
        </w:drawing>
      </w:r>
    </w:p>
    <w:p w14:paraId="1C18FFD5" w14:textId="188F7124" w:rsidR="00CB4AC4" w:rsidRDefault="00CB4AC4" w:rsidP="004D3A4B">
      <w:pPr>
        <w:pStyle w:val="0f6"/>
        <w:suppressAutoHyphens/>
      </w:pPr>
      <w:bookmarkStart w:id="115" w:name="_Ref175576315"/>
      <w:r>
        <w:t xml:space="preserve">Рисунок </w:t>
      </w:r>
      <w:r>
        <w:fldChar w:fldCharType="begin"/>
      </w:r>
      <w:r>
        <w:instrText xml:space="preserve"> SEQ Рисунок \* ARABIC </w:instrText>
      </w:r>
      <w:r>
        <w:fldChar w:fldCharType="separate"/>
      </w:r>
      <w:r w:rsidR="00F84990">
        <w:t>27</w:t>
      </w:r>
      <w:r>
        <w:fldChar w:fldCharType="end"/>
      </w:r>
      <w:bookmarkEnd w:id="115"/>
      <w:r>
        <w:t xml:space="preserve"> – Настройка реквизитов организации</w:t>
      </w:r>
    </w:p>
    <w:p w14:paraId="061B60CE" w14:textId="6192E76C" w:rsidR="00CB4AC4" w:rsidRDefault="00CB4AC4" w:rsidP="004D3A4B">
      <w:pPr>
        <w:pStyle w:val="150"/>
        <w:suppressAutoHyphens/>
      </w:pPr>
      <w:r w:rsidRPr="00CD32D3">
        <w:t>Откроется окно настроек реквизитов организации. Обязательные для заполнения поля отмечены желтым цветом. Для сохранения введенных данных необходимо нажать кнопку «Сохранить» (</w:t>
      </w:r>
      <w:r>
        <w:fldChar w:fldCharType="begin"/>
      </w:r>
      <w:r>
        <w:instrText xml:space="preserve"> REF _Ref175576482 \h </w:instrText>
      </w:r>
      <w:r>
        <w:fldChar w:fldCharType="separate"/>
      </w:r>
      <w:r w:rsidR="00F84990">
        <w:t xml:space="preserve">Рисунок </w:t>
      </w:r>
      <w:r w:rsidR="00F84990">
        <w:rPr>
          <w:noProof/>
        </w:rPr>
        <w:t>28</w:t>
      </w:r>
      <w:r>
        <w:fldChar w:fldCharType="end"/>
      </w:r>
      <w:r w:rsidRPr="00CD32D3">
        <w:t>).</w:t>
      </w:r>
    </w:p>
    <w:p w14:paraId="635D6AD1" w14:textId="77777777" w:rsidR="00CB4AC4" w:rsidRDefault="00CB4AC4" w:rsidP="004D3A4B">
      <w:pPr>
        <w:pStyle w:val="150"/>
        <w:suppressAutoHyphens/>
      </w:pPr>
      <w:r>
        <w:t xml:space="preserve">В разделе «Реквизиты МО» заполняются обязательные поля: </w:t>
      </w:r>
    </w:p>
    <w:p w14:paraId="11D7C5AC" w14:textId="77777777" w:rsidR="00CB4AC4" w:rsidRPr="00DC79C1" w:rsidRDefault="00CB4AC4" w:rsidP="004D3A4B">
      <w:pPr>
        <w:pStyle w:val="010"/>
        <w:numPr>
          <w:ilvl w:val="0"/>
          <w:numId w:val="83"/>
        </w:numPr>
        <w:suppressAutoHyphens/>
      </w:pPr>
      <w:r w:rsidRPr="00DC79C1">
        <w:t>Наименование МО;</w:t>
      </w:r>
    </w:p>
    <w:p w14:paraId="1DC7009F" w14:textId="2BD9340B" w:rsidR="00CB4AC4" w:rsidRPr="00DC79C1" w:rsidRDefault="00CB4AC4" w:rsidP="004D3A4B">
      <w:pPr>
        <w:pStyle w:val="010"/>
        <w:numPr>
          <w:ilvl w:val="0"/>
          <w:numId w:val="83"/>
        </w:numPr>
        <w:suppressAutoHyphens/>
      </w:pPr>
      <w:r w:rsidRPr="00DC79C1">
        <w:t>Полное наименование МО;</w:t>
      </w:r>
    </w:p>
    <w:p w14:paraId="766FA2E2" w14:textId="77777777" w:rsidR="00CB4AC4" w:rsidRPr="00DC79C1" w:rsidRDefault="00CB4AC4" w:rsidP="004D3A4B">
      <w:pPr>
        <w:pStyle w:val="010"/>
        <w:numPr>
          <w:ilvl w:val="0"/>
          <w:numId w:val="83"/>
        </w:numPr>
        <w:suppressAutoHyphens/>
      </w:pPr>
      <w:r w:rsidRPr="00DC79C1">
        <w:t>ОГРН МО;</w:t>
      </w:r>
    </w:p>
    <w:p w14:paraId="33C8B11D" w14:textId="77777777" w:rsidR="00CB4AC4" w:rsidRPr="00DC79C1" w:rsidRDefault="00CB4AC4" w:rsidP="004D3A4B">
      <w:pPr>
        <w:pStyle w:val="010"/>
        <w:numPr>
          <w:ilvl w:val="0"/>
          <w:numId w:val="83"/>
        </w:numPr>
        <w:suppressAutoHyphens/>
      </w:pPr>
      <w:r w:rsidRPr="00DC79C1">
        <w:t xml:space="preserve">Адрес МО. </w:t>
      </w:r>
    </w:p>
    <w:p w14:paraId="353F6680" w14:textId="77777777" w:rsidR="00CB4AC4" w:rsidRDefault="00CB4AC4" w:rsidP="004D3A4B">
      <w:pPr>
        <w:pStyle w:val="010"/>
        <w:numPr>
          <w:ilvl w:val="0"/>
          <w:numId w:val="83"/>
        </w:numPr>
        <w:suppressAutoHyphens/>
      </w:pPr>
      <w:r>
        <w:t xml:space="preserve">При наличии у МО идентификатора МО заполняется поле «ИД МО». </w:t>
      </w:r>
    </w:p>
    <w:p w14:paraId="5C4C027B" w14:textId="77777777" w:rsidR="00CB4AC4" w:rsidRDefault="00CB4AC4" w:rsidP="004D3A4B">
      <w:pPr>
        <w:pStyle w:val="0f2"/>
        <w:suppressAutoHyphens/>
      </w:pPr>
      <w:r>
        <w:t>При необходимости, возможна установка флага «Иностранная организация», для МО, которые используют не валидный ОГРН для работы с сервисами СФР.</w:t>
      </w:r>
    </w:p>
    <w:p w14:paraId="6B081B8C" w14:textId="77777777" w:rsidR="00CB4AC4" w:rsidRDefault="00CB4AC4" w:rsidP="004D3A4B">
      <w:pPr>
        <w:pStyle w:val="0f2"/>
        <w:suppressAutoHyphens/>
      </w:pPr>
      <w:r>
        <w:t xml:space="preserve">В разделе «Реквизиты отправителя» заполняются поля: </w:t>
      </w:r>
    </w:p>
    <w:p w14:paraId="3115B528" w14:textId="77777777" w:rsidR="00CB4AC4" w:rsidRDefault="00CB4AC4" w:rsidP="004D3A4B">
      <w:pPr>
        <w:pStyle w:val="010"/>
        <w:numPr>
          <w:ilvl w:val="0"/>
          <w:numId w:val="84"/>
        </w:numPr>
        <w:suppressAutoHyphens/>
      </w:pPr>
      <w:r>
        <w:t>ФИО исполнителя, создающего ЭЛН;</w:t>
      </w:r>
    </w:p>
    <w:p w14:paraId="28D39D91" w14:textId="77777777" w:rsidR="00CB4AC4" w:rsidRDefault="00CB4AC4" w:rsidP="004D3A4B">
      <w:pPr>
        <w:pStyle w:val="010"/>
        <w:numPr>
          <w:ilvl w:val="0"/>
          <w:numId w:val="84"/>
        </w:numPr>
        <w:suppressAutoHyphens/>
      </w:pPr>
      <w:r>
        <w:t xml:space="preserve">Адрес электронной почты исполнителя; </w:t>
      </w:r>
    </w:p>
    <w:p w14:paraId="59509BF1" w14:textId="77777777" w:rsidR="00CB4AC4" w:rsidRDefault="00CB4AC4" w:rsidP="004D3A4B">
      <w:pPr>
        <w:pStyle w:val="010"/>
        <w:numPr>
          <w:ilvl w:val="0"/>
          <w:numId w:val="84"/>
        </w:numPr>
        <w:suppressAutoHyphens/>
      </w:pPr>
      <w:r>
        <w:t xml:space="preserve">Телефон исполнителя. </w:t>
      </w:r>
    </w:p>
    <w:p w14:paraId="047B4558" w14:textId="77777777" w:rsidR="00CB4AC4" w:rsidRDefault="00CB4AC4" w:rsidP="004D3A4B">
      <w:pPr>
        <w:pStyle w:val="0f5"/>
        <w:suppressAutoHyphens/>
      </w:pPr>
      <w:r w:rsidRPr="00085FC4">
        <w:rPr>
          <w:noProof/>
        </w:rPr>
        <w:lastRenderedPageBreak/>
        <w:drawing>
          <wp:inline distT="0" distB="0" distL="0" distR="0" wp14:anchorId="03DB2584" wp14:editId="093AFA85">
            <wp:extent cx="4802503" cy="393382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811322" cy="3941049"/>
                    </a:xfrm>
                    <a:prstGeom prst="rect">
                      <a:avLst/>
                    </a:prstGeom>
                  </pic:spPr>
                </pic:pic>
              </a:graphicData>
            </a:graphic>
          </wp:inline>
        </w:drawing>
      </w:r>
    </w:p>
    <w:p w14:paraId="081FFDD0" w14:textId="6D79ED29" w:rsidR="00CB4AC4" w:rsidRDefault="00CB4AC4" w:rsidP="004D3A4B">
      <w:pPr>
        <w:pStyle w:val="0f6"/>
        <w:suppressAutoHyphens/>
      </w:pPr>
      <w:bookmarkStart w:id="116" w:name="_Ref175576482"/>
      <w:r>
        <w:t xml:space="preserve">Рисунок </w:t>
      </w:r>
      <w:r>
        <w:fldChar w:fldCharType="begin"/>
      </w:r>
      <w:r>
        <w:instrText xml:space="preserve"> SEQ Рисунок \* ARABIC </w:instrText>
      </w:r>
      <w:r>
        <w:fldChar w:fldCharType="separate"/>
      </w:r>
      <w:r w:rsidR="00F84990">
        <w:t>28</w:t>
      </w:r>
      <w:r>
        <w:fldChar w:fldCharType="end"/>
      </w:r>
      <w:bookmarkEnd w:id="116"/>
      <w:r>
        <w:t xml:space="preserve"> – Реквизиты МО </w:t>
      </w:r>
    </w:p>
    <w:p w14:paraId="4E58DAEB" w14:textId="77777777" w:rsidR="00CB4AC4" w:rsidRPr="000E28D6" w:rsidRDefault="00CB4AC4" w:rsidP="004D3A4B">
      <w:pPr>
        <w:pStyle w:val="03"/>
      </w:pPr>
      <w:bookmarkStart w:id="117" w:name="_Toc501124658"/>
      <w:bookmarkStart w:id="118" w:name="_Toc528752878"/>
      <w:bookmarkStart w:id="119" w:name="_Toc75864527"/>
      <w:bookmarkStart w:id="120" w:name="_Toc175584506"/>
      <w:bookmarkStart w:id="121" w:name="_Toc233187866"/>
      <w:r w:rsidRPr="000E28D6">
        <w:t xml:space="preserve">Настройки сервисов </w:t>
      </w:r>
      <w:bookmarkEnd w:id="117"/>
      <w:bookmarkEnd w:id="118"/>
      <w:bookmarkEnd w:id="119"/>
      <w:r>
        <w:t>СФР</w:t>
      </w:r>
      <w:bookmarkEnd w:id="120"/>
      <w:bookmarkEnd w:id="121"/>
    </w:p>
    <w:p w14:paraId="6C11FF29" w14:textId="77777777" w:rsidR="00B77C34" w:rsidRDefault="00CB4AC4" w:rsidP="00B77C34">
      <w:pPr>
        <w:pStyle w:val="0f2"/>
        <w:suppressAutoHyphens/>
        <w:rPr>
          <w:color w:val="auto"/>
        </w:rPr>
      </w:pPr>
      <w:r w:rsidRPr="003B2EB8">
        <w:rPr>
          <w:color w:val="auto"/>
        </w:rPr>
        <w:t xml:space="preserve">Откройте в главном меню вкладку </w:t>
      </w:r>
      <w:r w:rsidR="00263662" w:rsidRPr="00722E7C">
        <w:t>«Администрирование» -&gt; «Настройки сервисов СФР»</w:t>
      </w:r>
      <w:r w:rsidR="00263662">
        <w:t xml:space="preserve">. </w:t>
      </w:r>
      <w:r w:rsidRPr="003B2EB8">
        <w:rPr>
          <w:color w:val="auto"/>
        </w:rPr>
        <w:t>Откроется окно настройки подключения к сервису СФР</w:t>
      </w:r>
      <w:r w:rsidR="00C568B7">
        <w:rPr>
          <w:color w:val="auto"/>
        </w:rPr>
        <w:t>.</w:t>
      </w:r>
      <w:r w:rsidRPr="003B2EB8">
        <w:rPr>
          <w:color w:val="auto"/>
        </w:rPr>
        <w:t xml:space="preserve"> </w:t>
      </w:r>
    </w:p>
    <w:p w14:paraId="2A9F8972" w14:textId="0976B79E" w:rsidR="00B77C34" w:rsidRPr="00FB39E9" w:rsidRDefault="00B77C34" w:rsidP="00B77C34">
      <w:pPr>
        <w:pStyle w:val="0f2"/>
        <w:suppressAutoHyphens/>
      </w:pPr>
      <w:r>
        <w:rPr>
          <w:color w:val="auto"/>
        </w:rPr>
        <w:t>В</w:t>
      </w:r>
      <w:r w:rsidRPr="004354A3">
        <w:t xml:space="preserve"> поле «Строка соединения» </w:t>
      </w:r>
      <w:r w:rsidRPr="007262B1">
        <w:t xml:space="preserve">прописать строку соединения </w:t>
      </w:r>
      <w:hyperlink r:id="rId52" w:history="1">
        <w:r>
          <w:rPr>
            <w:rStyle w:val="afe"/>
          </w:rPr>
          <w:t>http://localhost:8585/eln</w:t>
        </w:r>
      </w:hyperlink>
      <w:r w:rsidRPr="007262B1">
        <w:t xml:space="preserve"> (если порт был </w:t>
      </w:r>
      <w:r>
        <w:t xml:space="preserve">в Маршрутизаторе </w:t>
      </w:r>
      <w:r w:rsidRPr="007262B1">
        <w:t>указан другой, прописать нужный)</w:t>
      </w:r>
      <w:r>
        <w:t>.</w:t>
      </w:r>
    </w:p>
    <w:p w14:paraId="3ABE7268" w14:textId="0BFBF4EC" w:rsidR="00C568B7" w:rsidRDefault="00C568B7" w:rsidP="00FF6F11">
      <w:pPr>
        <w:pStyle w:val="0f2"/>
        <w:suppressAutoHyphens/>
      </w:pPr>
      <w:r>
        <w:t>«Время попытки подключения, секунд» – указывается время продолжительности попыток подключения к сервису в случае отсутствия ответа.</w:t>
      </w:r>
    </w:p>
    <w:p w14:paraId="3737C6D0" w14:textId="034DA315" w:rsidR="00C568B7" w:rsidRPr="00876E5B" w:rsidRDefault="00C568B7" w:rsidP="004D3A4B">
      <w:pPr>
        <w:pStyle w:val="0f2"/>
        <w:suppressAutoHyphens/>
      </w:pPr>
      <w:r>
        <w:t>После заполнения необходимых полей нажмите кнопку «Проверить соединение». Если все параметры заполнены верно, вы получите сообщение «Подключение к сервису СФР выполнено успешно» (</w:t>
      </w:r>
      <w:r>
        <w:fldChar w:fldCharType="begin"/>
      </w:r>
      <w:r>
        <w:instrText xml:space="preserve"> REF _Ref230363036 \h </w:instrText>
      </w:r>
      <w:r>
        <w:fldChar w:fldCharType="separate"/>
      </w:r>
      <w:r w:rsidR="00F84990">
        <w:t xml:space="preserve">Рисунок </w:t>
      </w:r>
      <w:r w:rsidR="00F84990">
        <w:rPr>
          <w:noProof/>
        </w:rPr>
        <w:t>29</w:t>
      </w:r>
      <w:r>
        <w:fldChar w:fldCharType="end"/>
      </w:r>
      <w:r>
        <w:t>).</w:t>
      </w:r>
    </w:p>
    <w:p w14:paraId="633ECAD6" w14:textId="77777777" w:rsidR="00263662" w:rsidRDefault="00263662" w:rsidP="004D3A4B">
      <w:pPr>
        <w:pStyle w:val="0f5"/>
        <w:suppressAutoHyphens/>
      </w:pPr>
      <w:r>
        <w:rPr>
          <w:noProof/>
        </w:rPr>
        <w:lastRenderedPageBreak/>
        <w:drawing>
          <wp:inline distT="0" distB="0" distL="0" distR="0" wp14:anchorId="49EB76B2" wp14:editId="40A4D469">
            <wp:extent cx="4866134" cy="3447099"/>
            <wp:effectExtent l="0" t="0" r="0" b="127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53">
                      <a:extLst>
                        <a:ext uri="{28A0092B-C50C-407E-A947-70E740481C1C}">
                          <a14:useLocalDpi xmlns:a14="http://schemas.microsoft.com/office/drawing/2010/main" val="0"/>
                        </a:ext>
                      </a:extLst>
                    </a:blip>
                    <a:stretch>
                      <a:fillRect/>
                    </a:stretch>
                  </pic:blipFill>
                  <pic:spPr>
                    <a:xfrm>
                      <a:off x="0" y="0"/>
                      <a:ext cx="4866134" cy="3447099"/>
                    </a:xfrm>
                    <a:prstGeom prst="rect">
                      <a:avLst/>
                    </a:prstGeom>
                  </pic:spPr>
                </pic:pic>
              </a:graphicData>
            </a:graphic>
          </wp:inline>
        </w:drawing>
      </w:r>
    </w:p>
    <w:p w14:paraId="7AF84CC1" w14:textId="1B23704E" w:rsidR="00263662" w:rsidRPr="00CD3535" w:rsidRDefault="00263662" w:rsidP="004D3A4B">
      <w:pPr>
        <w:pStyle w:val="0fd"/>
        <w:suppressAutoHyphens/>
        <w:rPr>
          <w:szCs w:val="24"/>
        </w:rPr>
      </w:pPr>
      <w:bookmarkStart w:id="122" w:name="_Ref230363036"/>
      <w:r>
        <w:t xml:space="preserve">Рисунок </w:t>
      </w:r>
      <w:fldSimple w:instr=" SEQ Рисунок \* ARABIC ">
        <w:r w:rsidR="00F84990">
          <w:rPr>
            <w:noProof/>
          </w:rPr>
          <w:t>29</w:t>
        </w:r>
      </w:fldSimple>
      <w:bookmarkEnd w:id="122"/>
      <w:r w:rsidRPr="004354A3">
        <w:t xml:space="preserve"> – Настройка АРМ </w:t>
      </w:r>
      <w:r>
        <w:t>ЛПУ</w:t>
      </w:r>
    </w:p>
    <w:p w14:paraId="29DCC7B5" w14:textId="77777777" w:rsidR="00CB4AC4" w:rsidRPr="000E28D6" w:rsidRDefault="00CB4AC4" w:rsidP="004D3A4B">
      <w:pPr>
        <w:pStyle w:val="03"/>
      </w:pPr>
      <w:bookmarkStart w:id="123" w:name="_Toc501124659"/>
      <w:bookmarkStart w:id="124" w:name="_Ref519786935"/>
      <w:bookmarkStart w:id="125" w:name="_Toc528752879"/>
      <w:bookmarkStart w:id="126" w:name="_Toc75864528"/>
      <w:bookmarkStart w:id="127" w:name="_Ref116301695"/>
      <w:bookmarkStart w:id="128" w:name="_Ref116301710"/>
      <w:bookmarkStart w:id="129" w:name="_Toc175584507"/>
      <w:bookmarkStart w:id="130" w:name="_Toc233187867"/>
      <w:r w:rsidRPr="000E28D6">
        <w:t>Настройки соединения с базой данных</w:t>
      </w:r>
      <w:bookmarkEnd w:id="123"/>
      <w:bookmarkEnd w:id="124"/>
      <w:bookmarkEnd w:id="125"/>
      <w:bookmarkEnd w:id="126"/>
      <w:bookmarkEnd w:id="127"/>
      <w:bookmarkEnd w:id="128"/>
      <w:bookmarkEnd w:id="129"/>
      <w:bookmarkEnd w:id="130"/>
    </w:p>
    <w:p w14:paraId="15E62C3E" w14:textId="230392B5" w:rsidR="00CB4AC4" w:rsidRDefault="00CB4AC4" w:rsidP="004D3A4B">
      <w:pPr>
        <w:pStyle w:val="0f2"/>
        <w:suppressAutoHyphens/>
      </w:pPr>
      <w:r>
        <w:t>Откройте в главном меню вкладку «Администрирование – Настройки соединения с базой данных». Откроется окно настроек соединения с базой данных (</w:t>
      </w:r>
      <w:r w:rsidR="00EB5721">
        <w:fldChar w:fldCharType="begin"/>
      </w:r>
      <w:r w:rsidR="00EB5721">
        <w:instrText xml:space="preserve"> REF _Ref175665092 \h </w:instrText>
      </w:r>
      <w:r w:rsidR="00EB5721">
        <w:fldChar w:fldCharType="separate"/>
      </w:r>
      <w:r w:rsidR="00F84990">
        <w:t xml:space="preserve">Рисунок </w:t>
      </w:r>
      <w:r w:rsidR="00F84990">
        <w:rPr>
          <w:noProof/>
        </w:rPr>
        <w:t>30</w:t>
      </w:r>
      <w:r w:rsidR="00EB5721">
        <w:fldChar w:fldCharType="end"/>
      </w:r>
      <w:r>
        <w:t xml:space="preserve">). </w:t>
      </w:r>
    </w:p>
    <w:p w14:paraId="3A3C16EC" w14:textId="77777777" w:rsidR="00CB4AC4" w:rsidRDefault="00CB4AC4" w:rsidP="004D3A4B">
      <w:pPr>
        <w:pStyle w:val="0f2"/>
        <w:suppressAutoHyphens/>
      </w:pPr>
      <w:r>
        <w:t>В поле «Строка соединения» прописывается адрес сервера базы данных. Адрес прописывается в формате:</w:t>
      </w:r>
    </w:p>
    <w:p w14:paraId="2E4831C1" w14:textId="77777777" w:rsidR="00CB4AC4" w:rsidRPr="00DF4C22" w:rsidRDefault="00CB4AC4" w:rsidP="004D3A4B">
      <w:pPr>
        <w:pStyle w:val="0f2"/>
        <w:suppressAutoHyphens/>
      </w:pPr>
      <w:proofErr w:type="spellStart"/>
      <w:proofErr w:type="gramStart"/>
      <w:r w:rsidRPr="00876E5B">
        <w:rPr>
          <w:lang w:val="en-US"/>
        </w:rPr>
        <w:t>jdbc</w:t>
      </w:r>
      <w:proofErr w:type="spellEnd"/>
      <w:r w:rsidRPr="00DF4C22">
        <w:t>:</w:t>
      </w:r>
      <w:proofErr w:type="spellStart"/>
      <w:r w:rsidRPr="00876E5B">
        <w:rPr>
          <w:lang w:val="en-US"/>
        </w:rPr>
        <w:t>postgresql</w:t>
      </w:r>
      <w:proofErr w:type="spellEnd"/>
      <w:r w:rsidRPr="00DF4C22">
        <w:t>://</w:t>
      </w:r>
      <w:r w:rsidRPr="00876E5B">
        <w:rPr>
          <w:lang w:val="en-US"/>
        </w:rPr>
        <w:t>host</w:t>
      </w:r>
      <w:r w:rsidRPr="00DF4C22">
        <w:t>:</w:t>
      </w:r>
      <w:r w:rsidRPr="00876E5B">
        <w:rPr>
          <w:lang w:val="en-US"/>
        </w:rPr>
        <w:t>port</w:t>
      </w:r>
      <w:r w:rsidRPr="00DF4C22">
        <w:t>/</w:t>
      </w:r>
      <w:proofErr w:type="spellStart"/>
      <w:r w:rsidRPr="00876E5B">
        <w:rPr>
          <w:lang w:val="en-US"/>
        </w:rPr>
        <w:t>fss</w:t>
      </w:r>
      <w:proofErr w:type="spellEnd"/>
      <w:proofErr w:type="gramEnd"/>
      <w:r w:rsidRPr="00DF4C22">
        <w:t xml:space="preserve"> </w:t>
      </w:r>
    </w:p>
    <w:p w14:paraId="22A980AC" w14:textId="77777777" w:rsidR="00CB4AC4" w:rsidRPr="00DF4C22" w:rsidRDefault="00CB4AC4" w:rsidP="004D3A4B">
      <w:pPr>
        <w:pStyle w:val="TableParagraph"/>
        <w:tabs>
          <w:tab w:val="left" w:pos="1083"/>
        </w:tabs>
        <w:suppressAutoHyphens/>
        <w:spacing w:before="3"/>
        <w:ind w:left="743"/>
        <w:rPr>
          <w:sz w:val="26"/>
        </w:rPr>
      </w:pPr>
      <w:r w:rsidRPr="00876E5B">
        <w:rPr>
          <w:spacing w:val="-5"/>
          <w:sz w:val="26"/>
        </w:rPr>
        <w:t>где</w:t>
      </w:r>
      <w:r w:rsidRPr="00DF4C22">
        <w:rPr>
          <w:spacing w:val="-5"/>
          <w:sz w:val="26"/>
        </w:rPr>
        <w:t>:</w:t>
      </w:r>
    </w:p>
    <w:p w14:paraId="5BBA0BDE" w14:textId="77777777" w:rsidR="00CB4AC4" w:rsidRDefault="00CB4AC4" w:rsidP="006B6E04">
      <w:pPr>
        <w:pStyle w:val="010"/>
        <w:numPr>
          <w:ilvl w:val="0"/>
          <w:numId w:val="85"/>
        </w:numPr>
        <w:suppressAutoHyphens/>
      </w:pPr>
      <w:proofErr w:type="spellStart"/>
      <w:r>
        <w:t>host</w:t>
      </w:r>
      <w:proofErr w:type="spellEnd"/>
      <w:r>
        <w:rPr>
          <w:spacing w:val="-6"/>
        </w:rPr>
        <w:t xml:space="preserve"> </w:t>
      </w:r>
      <w:r>
        <w:t>–</w:t>
      </w:r>
      <w:r>
        <w:rPr>
          <w:spacing w:val="-5"/>
        </w:rPr>
        <w:t xml:space="preserve"> </w:t>
      </w:r>
      <w:r>
        <w:t>имя</w:t>
      </w:r>
      <w:r>
        <w:rPr>
          <w:spacing w:val="-5"/>
        </w:rPr>
        <w:t xml:space="preserve"> </w:t>
      </w:r>
      <w:r>
        <w:t>или</w:t>
      </w:r>
      <w:r>
        <w:rPr>
          <w:spacing w:val="-3"/>
        </w:rPr>
        <w:t xml:space="preserve"> </w:t>
      </w:r>
      <w:r>
        <w:t>IP</w:t>
      </w:r>
      <w:r>
        <w:rPr>
          <w:spacing w:val="-5"/>
        </w:rPr>
        <w:t xml:space="preserve"> </w:t>
      </w:r>
      <w:r>
        <w:t>адрес</w:t>
      </w:r>
      <w:r>
        <w:rPr>
          <w:spacing w:val="-6"/>
        </w:rPr>
        <w:t xml:space="preserve"> </w:t>
      </w:r>
      <w:r>
        <w:t>сервера</w:t>
      </w:r>
      <w:r>
        <w:rPr>
          <w:spacing w:val="-5"/>
        </w:rPr>
        <w:t xml:space="preserve"> </w:t>
      </w:r>
      <w:r>
        <w:t>базы</w:t>
      </w:r>
      <w:r>
        <w:rPr>
          <w:spacing w:val="-5"/>
        </w:rPr>
        <w:t xml:space="preserve"> </w:t>
      </w:r>
      <w:r>
        <w:rPr>
          <w:spacing w:val="-2"/>
        </w:rPr>
        <w:t>данных;</w:t>
      </w:r>
    </w:p>
    <w:p w14:paraId="0B662522" w14:textId="77777777" w:rsidR="00CB4AC4" w:rsidRDefault="00CB4AC4" w:rsidP="006B6E04">
      <w:pPr>
        <w:pStyle w:val="010"/>
        <w:numPr>
          <w:ilvl w:val="0"/>
          <w:numId w:val="85"/>
        </w:numPr>
        <w:suppressAutoHyphens/>
      </w:pPr>
      <w:proofErr w:type="spellStart"/>
      <w:r>
        <w:t>port</w:t>
      </w:r>
      <w:proofErr w:type="spellEnd"/>
      <w:r>
        <w:rPr>
          <w:spacing w:val="-6"/>
        </w:rPr>
        <w:t xml:space="preserve"> </w:t>
      </w:r>
      <w:r>
        <w:t>–</w:t>
      </w:r>
      <w:r>
        <w:rPr>
          <w:spacing w:val="-5"/>
        </w:rPr>
        <w:t xml:space="preserve"> </w:t>
      </w:r>
      <w:r>
        <w:t>порт</w:t>
      </w:r>
      <w:r>
        <w:rPr>
          <w:spacing w:val="-5"/>
        </w:rPr>
        <w:t xml:space="preserve"> </w:t>
      </w:r>
      <w:r>
        <w:t>сервера</w:t>
      </w:r>
      <w:r>
        <w:rPr>
          <w:spacing w:val="-2"/>
        </w:rPr>
        <w:t xml:space="preserve"> </w:t>
      </w:r>
      <w:r>
        <w:t>базы</w:t>
      </w:r>
      <w:r>
        <w:rPr>
          <w:spacing w:val="-4"/>
        </w:rPr>
        <w:t xml:space="preserve"> </w:t>
      </w:r>
      <w:r>
        <w:rPr>
          <w:spacing w:val="-2"/>
        </w:rPr>
        <w:t>данных;</w:t>
      </w:r>
    </w:p>
    <w:p w14:paraId="0E182DDF" w14:textId="66C8310A" w:rsidR="00CB4AC4" w:rsidRDefault="00CB4AC4" w:rsidP="006B6E04">
      <w:pPr>
        <w:pStyle w:val="010"/>
        <w:numPr>
          <w:ilvl w:val="0"/>
          <w:numId w:val="85"/>
        </w:numPr>
        <w:suppressAutoHyphens/>
      </w:pPr>
      <w:proofErr w:type="spellStart"/>
      <w:r>
        <w:t>fss</w:t>
      </w:r>
      <w:proofErr w:type="spellEnd"/>
      <w:r>
        <w:rPr>
          <w:spacing w:val="-4"/>
        </w:rPr>
        <w:t xml:space="preserve"> </w:t>
      </w:r>
      <w:r>
        <w:t>–</w:t>
      </w:r>
      <w:r>
        <w:rPr>
          <w:spacing w:val="-4"/>
        </w:rPr>
        <w:t xml:space="preserve"> </w:t>
      </w:r>
      <w:r>
        <w:t>имя</w:t>
      </w:r>
      <w:r>
        <w:rPr>
          <w:spacing w:val="-3"/>
        </w:rPr>
        <w:t xml:space="preserve"> </w:t>
      </w:r>
      <w:r>
        <w:rPr>
          <w:spacing w:val="-2"/>
        </w:rPr>
        <w:t>пользователя.</w:t>
      </w:r>
    </w:p>
    <w:p w14:paraId="50A46BB9" w14:textId="77777777" w:rsidR="00CB4AC4" w:rsidRPr="00CD32D3" w:rsidRDefault="00CB4AC4" w:rsidP="004D3A4B">
      <w:pPr>
        <w:pStyle w:val="0f2"/>
        <w:suppressAutoHyphens/>
        <w:rPr>
          <w:color w:val="auto"/>
        </w:rPr>
      </w:pPr>
      <w:r>
        <w:t xml:space="preserve">После заполнения необходимых полей, нажмите </w:t>
      </w:r>
      <w:r w:rsidRPr="00CD32D3">
        <w:rPr>
          <w:color w:val="auto"/>
        </w:rPr>
        <w:t>кнопку «Проверить соединение». Если все параметры заполнены верно, вы получите сообщение «Подключение выполнено успешно».</w:t>
      </w:r>
    </w:p>
    <w:p w14:paraId="4EC57C63" w14:textId="77777777" w:rsidR="00CB4AC4" w:rsidRDefault="00CB4AC4" w:rsidP="004D3A4B">
      <w:pPr>
        <w:pStyle w:val="0f5"/>
        <w:suppressAutoHyphens/>
      </w:pPr>
      <w:r w:rsidRPr="00876E5B">
        <w:rPr>
          <w:noProof/>
        </w:rPr>
        <w:lastRenderedPageBreak/>
        <w:drawing>
          <wp:inline distT="0" distB="0" distL="0" distR="0" wp14:anchorId="7FBEAFDD" wp14:editId="516DBFDF">
            <wp:extent cx="4311095" cy="2390666"/>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54157" cy="2414545"/>
                    </a:xfrm>
                    <a:prstGeom prst="rect">
                      <a:avLst/>
                    </a:prstGeom>
                  </pic:spPr>
                </pic:pic>
              </a:graphicData>
            </a:graphic>
          </wp:inline>
        </w:drawing>
      </w:r>
    </w:p>
    <w:p w14:paraId="0941B630" w14:textId="6C773722" w:rsidR="00CB4AC4" w:rsidRDefault="00CB4AC4" w:rsidP="004D3A4B">
      <w:pPr>
        <w:pStyle w:val="0f6"/>
        <w:suppressAutoHyphens/>
      </w:pPr>
      <w:bookmarkStart w:id="131" w:name="_Ref175665092"/>
      <w:r>
        <w:t xml:space="preserve">Рисунок </w:t>
      </w:r>
      <w:r>
        <w:fldChar w:fldCharType="begin"/>
      </w:r>
      <w:r>
        <w:instrText xml:space="preserve"> SEQ Рисунок \* ARABIC </w:instrText>
      </w:r>
      <w:r>
        <w:fldChar w:fldCharType="separate"/>
      </w:r>
      <w:r w:rsidR="00F84990">
        <w:t>30</w:t>
      </w:r>
      <w:r>
        <w:fldChar w:fldCharType="end"/>
      </w:r>
      <w:bookmarkEnd w:id="131"/>
      <w:r>
        <w:t xml:space="preserve"> – Настройки соединения с базой данных</w:t>
      </w:r>
    </w:p>
    <w:p w14:paraId="38F70935" w14:textId="77777777" w:rsidR="00CB4AC4" w:rsidRDefault="00CB4AC4" w:rsidP="004D3A4B">
      <w:pPr>
        <w:pStyle w:val="03"/>
      </w:pPr>
      <w:bookmarkStart w:id="132" w:name="_Toc501124661"/>
      <w:bookmarkStart w:id="133" w:name="_Toc528752880"/>
      <w:bookmarkStart w:id="134" w:name="_Toc75864529"/>
      <w:bookmarkStart w:id="135" w:name="_Toc175584508"/>
      <w:bookmarkStart w:id="136" w:name="_Toc233187868"/>
      <w:r w:rsidRPr="000E28D6">
        <w:t xml:space="preserve">Настройки </w:t>
      </w:r>
      <w:bookmarkEnd w:id="132"/>
      <w:bookmarkEnd w:id="133"/>
      <w:bookmarkEnd w:id="134"/>
      <w:r>
        <w:t>печати</w:t>
      </w:r>
      <w:bookmarkEnd w:id="135"/>
      <w:bookmarkEnd w:id="136"/>
    </w:p>
    <w:p w14:paraId="782911D0" w14:textId="125B9667" w:rsidR="00CB4AC4" w:rsidRDefault="00CB4AC4" w:rsidP="004D3A4B">
      <w:pPr>
        <w:pStyle w:val="0f2"/>
        <w:suppressAutoHyphens/>
      </w:pPr>
      <w:r>
        <w:t>Откройте в главном меню вкладку «Администрирование – Настройки печати». Откроется окно настроек печати ЭЛН на бумажном бланке (</w:t>
      </w:r>
      <w:r>
        <w:fldChar w:fldCharType="begin"/>
      </w:r>
      <w:r>
        <w:instrText xml:space="preserve"> REF _Ref175577835 \h </w:instrText>
      </w:r>
      <w:r>
        <w:fldChar w:fldCharType="separate"/>
      </w:r>
      <w:r w:rsidR="00F84990">
        <w:t xml:space="preserve">Рисунок </w:t>
      </w:r>
      <w:r w:rsidR="00F84990">
        <w:rPr>
          <w:noProof/>
        </w:rPr>
        <w:t>31</w:t>
      </w:r>
      <w:r>
        <w:fldChar w:fldCharType="end"/>
      </w:r>
      <w:r>
        <w:t>).</w:t>
      </w:r>
    </w:p>
    <w:p w14:paraId="5A9D576A" w14:textId="77777777" w:rsidR="00CB4AC4" w:rsidRDefault="00CB4AC4" w:rsidP="004D3A4B">
      <w:pPr>
        <w:pStyle w:val="0f2"/>
        <w:suppressAutoHyphens/>
      </w:pPr>
      <w:r>
        <w:t>Необходимо создать тестовый листок нетрудоспособности и проверить попадание символов в ячейки на бумажном образце. При нечетком попадании текста в ячейки, необходимо при помощи элементов управления «Сдвиг по горизонтали» и «Сдвиг по вертикали» отобразить в окне настроек смещение, которое получилось при пробной печати.</w:t>
      </w:r>
    </w:p>
    <w:p w14:paraId="612F6B47" w14:textId="77777777" w:rsidR="00CB4AC4" w:rsidRDefault="00CB4AC4" w:rsidP="004D3A4B">
      <w:pPr>
        <w:pStyle w:val="0f5"/>
        <w:suppressAutoHyphens/>
      </w:pPr>
      <w:r w:rsidRPr="006F28DB">
        <w:rPr>
          <w:noProof/>
        </w:rPr>
        <w:drawing>
          <wp:inline distT="0" distB="0" distL="0" distR="0" wp14:anchorId="7A66C153" wp14:editId="53137BE5">
            <wp:extent cx="4167648" cy="3124200"/>
            <wp:effectExtent l="0" t="0" r="444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76449" cy="3130798"/>
                    </a:xfrm>
                    <a:prstGeom prst="rect">
                      <a:avLst/>
                    </a:prstGeom>
                  </pic:spPr>
                </pic:pic>
              </a:graphicData>
            </a:graphic>
          </wp:inline>
        </w:drawing>
      </w:r>
    </w:p>
    <w:p w14:paraId="7333609A" w14:textId="6CCAF2DC" w:rsidR="00CB4AC4" w:rsidRPr="006F28DB" w:rsidRDefault="00CB4AC4" w:rsidP="004D3A4B">
      <w:pPr>
        <w:pStyle w:val="0f6"/>
        <w:suppressAutoHyphens/>
      </w:pPr>
      <w:bookmarkStart w:id="137" w:name="_Ref175577835"/>
      <w:r>
        <w:t xml:space="preserve">Рисунок </w:t>
      </w:r>
      <w:r>
        <w:fldChar w:fldCharType="begin"/>
      </w:r>
      <w:r>
        <w:instrText xml:space="preserve"> SEQ Рисунок \* ARABIC </w:instrText>
      </w:r>
      <w:r>
        <w:fldChar w:fldCharType="separate"/>
      </w:r>
      <w:r w:rsidR="00F84990">
        <w:t>31</w:t>
      </w:r>
      <w:r>
        <w:fldChar w:fldCharType="end"/>
      </w:r>
      <w:bookmarkEnd w:id="137"/>
      <w:r>
        <w:t xml:space="preserve"> – Настройки печати листка нетрудоспособности </w:t>
      </w:r>
    </w:p>
    <w:p w14:paraId="150DDDAC" w14:textId="0C301986" w:rsidR="00CB4AC4" w:rsidRDefault="00CB4AC4" w:rsidP="004D3A4B">
      <w:pPr>
        <w:pStyle w:val="03"/>
      </w:pPr>
      <w:bookmarkStart w:id="138" w:name="_Toc175584509"/>
      <w:bookmarkStart w:id="139" w:name="_Toc233187869"/>
      <w:r>
        <w:t>Настройки подписи для сервисов</w:t>
      </w:r>
      <w:bookmarkEnd w:id="138"/>
      <w:bookmarkEnd w:id="139"/>
    </w:p>
    <w:p w14:paraId="4FFDCE59" w14:textId="01B4B1F8" w:rsidR="00CB4AC4" w:rsidRPr="00EB5721" w:rsidRDefault="00CB4AC4" w:rsidP="004D3A4B">
      <w:pPr>
        <w:pStyle w:val="0f2"/>
        <w:suppressAutoHyphens/>
        <w:rPr>
          <w:color w:val="auto"/>
        </w:rPr>
      </w:pPr>
      <w:r w:rsidRPr="00EB5721">
        <w:t>Откройте в главном меню вкладку «</w:t>
      </w:r>
      <w:r w:rsidRPr="00EB5721">
        <w:rPr>
          <w:color w:val="auto"/>
        </w:rPr>
        <w:t>Администрирование – Настройки подписи для сервисов». Откроется окно настроек подписания (</w:t>
      </w:r>
      <w:r w:rsidRPr="00EB5721">
        <w:rPr>
          <w:color w:val="auto"/>
        </w:rPr>
        <w:fldChar w:fldCharType="begin"/>
      </w:r>
      <w:r w:rsidRPr="00EB5721">
        <w:rPr>
          <w:color w:val="auto"/>
        </w:rPr>
        <w:instrText xml:space="preserve"> REF _Ref175578173 \h </w:instrText>
      </w:r>
      <w:r w:rsidR="00EB5721">
        <w:rPr>
          <w:color w:val="auto"/>
        </w:rPr>
        <w:instrText xml:space="preserve"> \* MERGEFORMAT </w:instrText>
      </w:r>
      <w:r w:rsidRPr="00EB5721">
        <w:rPr>
          <w:color w:val="auto"/>
        </w:rPr>
      </w:r>
      <w:r w:rsidRPr="00EB5721">
        <w:rPr>
          <w:color w:val="auto"/>
        </w:rPr>
        <w:fldChar w:fldCharType="separate"/>
      </w:r>
      <w:r w:rsidR="00F84990">
        <w:t xml:space="preserve">Рисунок </w:t>
      </w:r>
      <w:r w:rsidR="00F84990">
        <w:rPr>
          <w:noProof/>
        </w:rPr>
        <w:t>32</w:t>
      </w:r>
      <w:r w:rsidRPr="00EB5721">
        <w:rPr>
          <w:color w:val="auto"/>
        </w:rPr>
        <w:fldChar w:fldCharType="end"/>
      </w:r>
      <w:r w:rsidRPr="00EB5721">
        <w:rPr>
          <w:color w:val="auto"/>
        </w:rPr>
        <w:t>). Окно настроек подписи условно разделено на две области:</w:t>
      </w:r>
    </w:p>
    <w:p w14:paraId="56E21561" w14:textId="77777777" w:rsidR="00CB4AC4" w:rsidRPr="00EB5721" w:rsidRDefault="00CB4AC4" w:rsidP="004D3A4B">
      <w:pPr>
        <w:pStyle w:val="150"/>
        <w:suppressAutoHyphens/>
        <w:rPr>
          <w:szCs w:val="24"/>
        </w:rPr>
      </w:pPr>
      <w:r w:rsidRPr="00EB5721">
        <w:rPr>
          <w:szCs w:val="24"/>
        </w:rPr>
        <w:lastRenderedPageBreak/>
        <w:t>1 – Настройки подписи МО;</w:t>
      </w:r>
    </w:p>
    <w:p w14:paraId="3A5B1D67" w14:textId="77777777" w:rsidR="00CB4AC4" w:rsidRPr="00EB5721" w:rsidRDefault="00CB4AC4" w:rsidP="004D3A4B">
      <w:pPr>
        <w:pStyle w:val="150"/>
        <w:suppressAutoHyphens/>
        <w:rPr>
          <w:szCs w:val="24"/>
        </w:rPr>
      </w:pPr>
      <w:r w:rsidRPr="00EB5721">
        <w:rPr>
          <w:szCs w:val="24"/>
        </w:rPr>
        <w:t>2 – Настройки подписи уполномоченного лица СФР.</w:t>
      </w:r>
    </w:p>
    <w:p w14:paraId="5483D939" w14:textId="77777777" w:rsidR="00CB4AC4" w:rsidRPr="00EB5721" w:rsidRDefault="00CB4AC4" w:rsidP="004D3A4B">
      <w:pPr>
        <w:pStyle w:val="150"/>
        <w:suppressAutoHyphens/>
        <w:rPr>
          <w:szCs w:val="24"/>
        </w:rPr>
      </w:pPr>
      <w:r w:rsidRPr="00EB5721">
        <w:rPr>
          <w:szCs w:val="24"/>
        </w:rPr>
        <w:t>Далее необходимо установить следующие флаги и заполнить поля:</w:t>
      </w:r>
    </w:p>
    <w:p w14:paraId="6131539F" w14:textId="77777777" w:rsidR="00CB4AC4" w:rsidRPr="00EB5721" w:rsidRDefault="00CB4AC4" w:rsidP="006B6E04">
      <w:pPr>
        <w:pStyle w:val="0f2"/>
        <w:numPr>
          <w:ilvl w:val="0"/>
          <w:numId w:val="86"/>
        </w:numPr>
        <w:suppressAutoHyphens/>
        <w:ind w:left="0" w:firstLine="709"/>
      </w:pPr>
      <w:r w:rsidRPr="00EB5721">
        <w:t>«Выполнять форматно-логический контроль» – установить флаг, если вы хотите выполнить форматно-логический контроль ЭЛН перед сохранением его в базу данных;</w:t>
      </w:r>
    </w:p>
    <w:p w14:paraId="3C61D487" w14:textId="77777777" w:rsidR="00CB4AC4" w:rsidRPr="00EB5721" w:rsidRDefault="00CB4AC4" w:rsidP="006B6E04">
      <w:pPr>
        <w:pStyle w:val="0f2"/>
        <w:numPr>
          <w:ilvl w:val="0"/>
          <w:numId w:val="86"/>
        </w:numPr>
        <w:suppressAutoHyphens/>
        <w:ind w:left="0" w:firstLine="709"/>
      </w:pPr>
      <w:r w:rsidRPr="00EB5721">
        <w:t>«Подписывать исходящие сообщения» – установить флаг для добавления электронной подписи к исходящим сообщениям;</w:t>
      </w:r>
    </w:p>
    <w:p w14:paraId="102309C0" w14:textId="77777777" w:rsidR="00CB4AC4" w:rsidRPr="00EB5721" w:rsidRDefault="00CB4AC4" w:rsidP="006B6E04">
      <w:pPr>
        <w:pStyle w:val="0f2"/>
        <w:numPr>
          <w:ilvl w:val="0"/>
          <w:numId w:val="86"/>
        </w:numPr>
        <w:suppressAutoHyphens/>
        <w:ind w:left="0" w:firstLine="709"/>
      </w:pPr>
      <w:r w:rsidRPr="00EB5721">
        <w:t>«Проверять подпись на входящих сообщениях» – сравнивать электронную подпись на ответах от сервиса СФР с сертификатом уполномоченного лица СФР;</w:t>
      </w:r>
    </w:p>
    <w:p w14:paraId="2B39C1E6" w14:textId="4FAA60A6" w:rsidR="00CB4AC4" w:rsidRPr="00EB5721" w:rsidRDefault="00CB4AC4" w:rsidP="006B6E04">
      <w:pPr>
        <w:pStyle w:val="0f2"/>
        <w:numPr>
          <w:ilvl w:val="0"/>
          <w:numId w:val="86"/>
        </w:numPr>
        <w:suppressAutoHyphens/>
        <w:ind w:left="0" w:firstLine="709"/>
      </w:pPr>
      <w:r w:rsidRPr="00EB5721">
        <w:t xml:space="preserve">«Средство электронной подписи» – </w:t>
      </w:r>
      <w:proofErr w:type="spellStart"/>
      <w:r w:rsidRPr="00EB5721">
        <w:t>криптопровайдер</w:t>
      </w:r>
      <w:proofErr w:type="spellEnd"/>
      <w:r w:rsidRPr="00EB5721">
        <w:t>, при помощи которого создан сертификат МО, выбирается из выпадающего списка</w:t>
      </w:r>
      <w:r w:rsidR="00BA2E17">
        <w:t>:</w:t>
      </w:r>
    </w:p>
    <w:p w14:paraId="61D06267" w14:textId="77777777" w:rsidR="00CB4AC4" w:rsidRPr="00EB5721" w:rsidRDefault="00CB4AC4" w:rsidP="006B6E04">
      <w:pPr>
        <w:pStyle w:val="0f2"/>
        <w:numPr>
          <w:ilvl w:val="0"/>
          <w:numId w:val="86"/>
        </w:numPr>
        <w:suppressAutoHyphens/>
        <w:ind w:left="0" w:firstLine="709"/>
      </w:pPr>
      <w:r w:rsidRPr="00EB5721">
        <w:t>«Тип контейнера» (раздел 1) – тип контейнера, в котором установлен сертификат МО;</w:t>
      </w:r>
    </w:p>
    <w:p w14:paraId="125BFF0F" w14:textId="77777777" w:rsidR="00CB4AC4" w:rsidRPr="00EB5721" w:rsidRDefault="00CB4AC4" w:rsidP="006B6E04">
      <w:pPr>
        <w:pStyle w:val="0f2"/>
        <w:numPr>
          <w:ilvl w:val="0"/>
          <w:numId w:val="86"/>
        </w:numPr>
        <w:suppressAutoHyphens/>
        <w:ind w:left="0" w:firstLine="709"/>
      </w:pPr>
      <w:r w:rsidRPr="00EB5721">
        <w:t>«Имя сертификата МО» – сертификат МО, имеющий ОГРН, данный ОГРН должен быть прописан в настройках реквизитов организации;</w:t>
      </w:r>
    </w:p>
    <w:p w14:paraId="6E549CAA" w14:textId="77777777" w:rsidR="00CB4AC4" w:rsidRPr="00EB5721" w:rsidRDefault="00CB4AC4" w:rsidP="006B6E04">
      <w:pPr>
        <w:pStyle w:val="0f2"/>
        <w:numPr>
          <w:ilvl w:val="0"/>
          <w:numId w:val="86"/>
        </w:numPr>
        <w:suppressAutoHyphens/>
        <w:ind w:left="0" w:firstLine="709"/>
      </w:pPr>
      <w:r w:rsidRPr="00EB5721">
        <w:t>«Идентификатор МЧД» – идентификатор машиночитаемой доверенности уполномоченного представителя МО;</w:t>
      </w:r>
    </w:p>
    <w:p w14:paraId="3F0B2B21" w14:textId="77777777" w:rsidR="00CB4AC4" w:rsidRPr="00EB5721" w:rsidRDefault="00CB4AC4" w:rsidP="006B6E04">
      <w:pPr>
        <w:pStyle w:val="0f2"/>
        <w:numPr>
          <w:ilvl w:val="0"/>
          <w:numId w:val="86"/>
        </w:numPr>
        <w:suppressAutoHyphens/>
        <w:ind w:left="0" w:firstLine="709"/>
      </w:pPr>
      <w:r>
        <w:t>«</w:t>
      </w:r>
      <w:r w:rsidRPr="00EB5721">
        <w:t>Шифровать сообщение» – установить флаг, если необходимо зашифровать сообщение перед отправкой;</w:t>
      </w:r>
    </w:p>
    <w:p w14:paraId="2A82771E" w14:textId="77777777" w:rsidR="00CB4AC4" w:rsidRPr="00EB5721" w:rsidRDefault="00CB4AC4" w:rsidP="006B6E04">
      <w:pPr>
        <w:pStyle w:val="0f2"/>
        <w:numPr>
          <w:ilvl w:val="0"/>
          <w:numId w:val="86"/>
        </w:numPr>
        <w:suppressAutoHyphens/>
        <w:ind w:left="0" w:firstLine="709"/>
      </w:pPr>
      <w:r w:rsidRPr="00EB5721">
        <w:t>«</w:t>
      </w:r>
      <w:proofErr w:type="spellStart"/>
      <w:r w:rsidRPr="00EB5721">
        <w:t>Криптопровайдер</w:t>
      </w:r>
      <w:proofErr w:type="spellEnd"/>
      <w:r w:rsidRPr="00EB5721">
        <w:t xml:space="preserve">» (раздел 2) – наименование </w:t>
      </w:r>
      <w:proofErr w:type="spellStart"/>
      <w:r w:rsidRPr="00EB5721">
        <w:t>криптопровайдера</w:t>
      </w:r>
      <w:proofErr w:type="spellEnd"/>
      <w:r w:rsidRPr="00EB5721">
        <w:t>, для которого выдан сертификат СФР, выбирается из выпадающего списка;</w:t>
      </w:r>
    </w:p>
    <w:p w14:paraId="6A20837A" w14:textId="77777777" w:rsidR="00CB4AC4" w:rsidRPr="00EB5721" w:rsidRDefault="00CB4AC4" w:rsidP="006B6E04">
      <w:pPr>
        <w:pStyle w:val="0f2"/>
        <w:numPr>
          <w:ilvl w:val="0"/>
          <w:numId w:val="86"/>
        </w:numPr>
        <w:suppressAutoHyphens/>
        <w:ind w:left="0" w:firstLine="709"/>
      </w:pPr>
      <w:r w:rsidRPr="00EB5721">
        <w:t>«Тип контейнера» – контейнер, в котором установлен сертификат уполномоченного лица СФР;</w:t>
      </w:r>
    </w:p>
    <w:p w14:paraId="7C60C764" w14:textId="77777777" w:rsidR="00CB4AC4" w:rsidRPr="00EB5721" w:rsidRDefault="00CB4AC4" w:rsidP="006B6E04">
      <w:pPr>
        <w:pStyle w:val="0f2"/>
        <w:numPr>
          <w:ilvl w:val="0"/>
          <w:numId w:val="86"/>
        </w:numPr>
        <w:suppressAutoHyphens/>
        <w:ind w:left="0" w:firstLine="709"/>
      </w:pPr>
      <w:r w:rsidRPr="00EB5721">
        <w:t>«Имя сертификата СФР» – сертификат СФР (обратите внимание, тестовый и продуктивный сертификаты СФР разные).</w:t>
      </w:r>
    </w:p>
    <w:p w14:paraId="27CE52FF" w14:textId="77777777" w:rsidR="00CB4AC4" w:rsidRDefault="00CB4AC4" w:rsidP="004D3A4B">
      <w:pPr>
        <w:pStyle w:val="0f2"/>
        <w:suppressAutoHyphens/>
      </w:pPr>
      <w:r w:rsidRPr="00EB5721">
        <w:t>После заполнения необходимо нажать кнопку «Получить</w:t>
      </w:r>
      <w:r w:rsidRPr="00CD32D3">
        <w:t xml:space="preserve"> ключ». Если все параметры заполнены верно, вы получите сообщение «Приватный ключ и сертификат успешно пол</w:t>
      </w:r>
      <w:r>
        <w:t>учен».</w:t>
      </w:r>
    </w:p>
    <w:p w14:paraId="3152CA4B" w14:textId="77777777" w:rsidR="00CB4AC4" w:rsidRDefault="00CB4AC4" w:rsidP="0036151A">
      <w:pPr>
        <w:pStyle w:val="0f5"/>
      </w:pPr>
      <w:r>
        <w:rPr>
          <w:noProof/>
        </w:rPr>
        <w:lastRenderedPageBreak/>
        <w:drawing>
          <wp:inline distT="0" distB="0" distL="0" distR="0" wp14:anchorId="2D84EC04" wp14:editId="5A0483DA">
            <wp:extent cx="5981579" cy="2809240"/>
            <wp:effectExtent l="0" t="0" r="63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pic:cNvPicPr/>
                  </pic:nvPicPr>
                  <pic:blipFill>
                    <a:blip r:embed="rId56">
                      <a:extLst>
                        <a:ext uri="{28A0092B-C50C-407E-A947-70E740481C1C}">
                          <a14:useLocalDpi xmlns:a14="http://schemas.microsoft.com/office/drawing/2010/main" val="0"/>
                        </a:ext>
                      </a:extLst>
                    </a:blip>
                    <a:stretch>
                      <a:fillRect/>
                    </a:stretch>
                  </pic:blipFill>
                  <pic:spPr>
                    <a:xfrm>
                      <a:off x="0" y="0"/>
                      <a:ext cx="5981579" cy="2809240"/>
                    </a:xfrm>
                    <a:prstGeom prst="rect">
                      <a:avLst/>
                    </a:prstGeom>
                  </pic:spPr>
                </pic:pic>
              </a:graphicData>
            </a:graphic>
          </wp:inline>
        </w:drawing>
      </w:r>
    </w:p>
    <w:p w14:paraId="502767ED" w14:textId="4D55254A" w:rsidR="00CB4AC4" w:rsidRDefault="00CB4AC4" w:rsidP="004D3A4B">
      <w:pPr>
        <w:pStyle w:val="0f6"/>
        <w:suppressAutoHyphens/>
      </w:pPr>
      <w:bookmarkStart w:id="140" w:name="_Ref175578173"/>
      <w:r>
        <w:t xml:space="preserve">Рисунок </w:t>
      </w:r>
      <w:r>
        <w:fldChar w:fldCharType="begin"/>
      </w:r>
      <w:r>
        <w:instrText xml:space="preserve"> SEQ Рисунок \* ARABIC </w:instrText>
      </w:r>
      <w:r>
        <w:fldChar w:fldCharType="separate"/>
      </w:r>
      <w:r w:rsidR="00F84990">
        <w:t>32</w:t>
      </w:r>
      <w:r>
        <w:fldChar w:fldCharType="end"/>
      </w:r>
      <w:bookmarkEnd w:id="140"/>
      <w:r>
        <w:t xml:space="preserve"> – Настройки электронной подписи </w:t>
      </w:r>
    </w:p>
    <w:p w14:paraId="355F651F" w14:textId="7542514D" w:rsidR="006350C0" w:rsidRPr="00800142" w:rsidRDefault="006350C0" w:rsidP="004D3A4B">
      <w:pPr>
        <w:pStyle w:val="041"/>
        <w:numPr>
          <w:ilvl w:val="3"/>
          <w:numId w:val="62"/>
        </w:numPr>
        <w:suppressAutoHyphens/>
      </w:pPr>
      <w:r w:rsidRPr="00800142">
        <w:t xml:space="preserve">Настройка подписи для сервисов </w:t>
      </w:r>
      <w:r w:rsidR="00C04594" w:rsidRPr="00800142">
        <w:t xml:space="preserve">с шифрованием </w:t>
      </w:r>
    </w:p>
    <w:p w14:paraId="24C33DCB" w14:textId="252C3D7F" w:rsidR="00B87182" w:rsidRPr="00C40ECB" w:rsidRDefault="006350C0" w:rsidP="00B77C34">
      <w:pPr>
        <w:pStyle w:val="0f2"/>
        <w:tabs>
          <w:tab w:val="left" w:pos="6521"/>
        </w:tabs>
        <w:suppressAutoHyphens/>
        <w:rPr>
          <w:rStyle w:val="afe"/>
        </w:rPr>
      </w:pPr>
      <w:r>
        <w:t xml:space="preserve">Для использования ссылки с шифрованием необходимо предварительно скачать и установить сертификат </w:t>
      </w:r>
      <w:r w:rsidR="00751035">
        <w:t xml:space="preserve">уполномоченного лица СФР </w:t>
      </w:r>
      <w:r>
        <w:t>по ссылке</w:t>
      </w:r>
      <w:r w:rsidR="00C40ECB">
        <w:t xml:space="preserve"> (</w:t>
      </w:r>
      <w:r w:rsidR="00C40ECB" w:rsidRPr="009D28D9">
        <w:rPr>
          <w:rStyle w:val="afe"/>
          <w:color w:val="auto"/>
          <w:u w:val="none"/>
        </w:rPr>
        <w:fldChar w:fldCharType="begin"/>
      </w:r>
      <w:r w:rsidR="00C40ECB" w:rsidRPr="009D28D9">
        <w:rPr>
          <w:rStyle w:val="afe"/>
          <w:color w:val="auto"/>
          <w:u w:val="none"/>
        </w:rPr>
        <w:instrText xml:space="preserve"> REF _Ref177043291 \h </w:instrText>
      </w:r>
      <w:r w:rsidR="00C40ECB" w:rsidRPr="009D28D9">
        <w:rPr>
          <w:rStyle w:val="afe"/>
          <w:color w:val="auto"/>
          <w:u w:val="none"/>
        </w:rPr>
      </w:r>
      <w:r w:rsidR="00C40ECB" w:rsidRPr="009D28D9">
        <w:rPr>
          <w:rStyle w:val="afe"/>
          <w:color w:val="auto"/>
          <w:u w:val="none"/>
        </w:rPr>
        <w:fldChar w:fldCharType="separate"/>
      </w:r>
      <w:r w:rsidR="00F84990">
        <w:t xml:space="preserve">Рисунок </w:t>
      </w:r>
      <w:r w:rsidR="00F84990">
        <w:rPr>
          <w:noProof/>
        </w:rPr>
        <w:t>33</w:t>
      </w:r>
      <w:r w:rsidR="00C40ECB" w:rsidRPr="009D28D9">
        <w:rPr>
          <w:rStyle w:val="afe"/>
          <w:color w:val="auto"/>
          <w:u w:val="none"/>
        </w:rPr>
        <w:fldChar w:fldCharType="end"/>
      </w:r>
      <w:r w:rsidR="00C40ECB">
        <w:t>):</w:t>
      </w:r>
      <w:r w:rsidR="00B77C34">
        <w:t xml:space="preserve"> </w:t>
      </w:r>
      <w:hyperlink r:id="rId57" w:history="1">
        <w:r w:rsidR="00B34A8E" w:rsidRPr="00A418CD">
          <w:rPr>
            <w:rStyle w:val="afe"/>
          </w:rPr>
          <w:t>https://lk-test.fss.ru/cert.html</w:t>
        </w:r>
      </w:hyperlink>
    </w:p>
    <w:p w14:paraId="527CEFD0" w14:textId="77777777" w:rsidR="006350C0" w:rsidRDefault="006350C0" w:rsidP="004D3A4B">
      <w:pPr>
        <w:pStyle w:val="0f5"/>
        <w:suppressAutoHyphens/>
      </w:pPr>
      <w:r>
        <w:rPr>
          <w:noProof/>
        </w:rPr>
        <w:drawing>
          <wp:inline distT="0" distB="0" distL="0" distR="0" wp14:anchorId="3EAA5134" wp14:editId="11ECC62A">
            <wp:extent cx="5303520" cy="290192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8">
                      <a:extLst>
                        <a:ext uri="{28A0092B-C50C-407E-A947-70E740481C1C}">
                          <a14:useLocalDpi xmlns:a14="http://schemas.microsoft.com/office/drawing/2010/main" val="0"/>
                        </a:ext>
                      </a:extLst>
                    </a:blip>
                    <a:stretch>
                      <a:fillRect/>
                    </a:stretch>
                  </pic:blipFill>
                  <pic:spPr>
                    <a:xfrm>
                      <a:off x="0" y="0"/>
                      <a:ext cx="5315543" cy="2908504"/>
                    </a:xfrm>
                    <a:prstGeom prst="rect">
                      <a:avLst/>
                    </a:prstGeom>
                  </pic:spPr>
                </pic:pic>
              </a:graphicData>
            </a:graphic>
          </wp:inline>
        </w:drawing>
      </w:r>
    </w:p>
    <w:p w14:paraId="1829117A" w14:textId="68B5A2DB" w:rsidR="006350C0" w:rsidRDefault="006350C0" w:rsidP="004D3A4B">
      <w:pPr>
        <w:pStyle w:val="aff"/>
        <w:suppressAutoHyphens/>
        <w:jc w:val="center"/>
      </w:pPr>
      <w:bookmarkStart w:id="141" w:name="_Ref177043291"/>
      <w:r>
        <w:t xml:space="preserve">Рисунок </w:t>
      </w:r>
      <w:fldSimple w:instr=" SEQ Рисунок \* ARABIC ">
        <w:r w:rsidR="00F84990">
          <w:rPr>
            <w:noProof/>
          </w:rPr>
          <w:t>33</w:t>
        </w:r>
      </w:fldSimple>
      <w:bookmarkEnd w:id="141"/>
      <w:r>
        <w:t xml:space="preserve"> – </w:t>
      </w:r>
      <w:r w:rsidR="009D28D9">
        <w:t>Скачивание</w:t>
      </w:r>
      <w:r>
        <w:t xml:space="preserve"> сертификата </w:t>
      </w:r>
    </w:p>
    <w:p w14:paraId="6CAF371B" w14:textId="6ABAE6A0" w:rsidR="006350C0" w:rsidRDefault="009D28D9" w:rsidP="004D3A4B">
      <w:pPr>
        <w:pStyle w:val="0f2"/>
        <w:suppressAutoHyphens/>
      </w:pPr>
      <w:r>
        <w:t>Скаченный файл необходимо открыть</w:t>
      </w:r>
      <w:r w:rsidR="00144543">
        <w:t>,</w:t>
      </w:r>
      <w:r>
        <w:t xml:space="preserve"> нажать на кнопку «Установить сертификат» (</w:t>
      </w:r>
      <w:r>
        <w:fldChar w:fldCharType="begin"/>
      </w:r>
      <w:r>
        <w:instrText xml:space="preserve"> REF _Ref177043434 \h </w:instrText>
      </w:r>
      <w:r>
        <w:fldChar w:fldCharType="separate"/>
      </w:r>
      <w:r w:rsidR="00F84990">
        <w:t xml:space="preserve">Рисунок </w:t>
      </w:r>
      <w:r w:rsidR="00F84990">
        <w:rPr>
          <w:noProof/>
        </w:rPr>
        <w:t>34</w:t>
      </w:r>
      <w:r>
        <w:fldChar w:fldCharType="end"/>
      </w:r>
      <w:r>
        <w:t>).</w:t>
      </w:r>
    </w:p>
    <w:p w14:paraId="22B90370" w14:textId="77777777" w:rsidR="009D28D9" w:rsidRDefault="009D28D9" w:rsidP="0036151A">
      <w:pPr>
        <w:pStyle w:val="0f5"/>
      </w:pPr>
      <w:r>
        <w:rPr>
          <w:noProof/>
        </w:rPr>
        <w:lastRenderedPageBreak/>
        <w:drawing>
          <wp:inline distT="0" distB="0" distL="0" distR="0" wp14:anchorId="599411FD" wp14:editId="47151702">
            <wp:extent cx="2324100" cy="29589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1517" r="2973"/>
                    <a:stretch/>
                  </pic:blipFill>
                  <pic:spPr bwMode="auto">
                    <a:xfrm>
                      <a:off x="0" y="0"/>
                      <a:ext cx="2345151" cy="2985744"/>
                    </a:xfrm>
                    <a:prstGeom prst="rect">
                      <a:avLst/>
                    </a:prstGeom>
                    <a:ln>
                      <a:noFill/>
                    </a:ln>
                    <a:extLst>
                      <a:ext uri="{53640926-AAD7-44D8-BBD7-CCE9431645EC}">
                        <a14:shadowObscured xmlns:a14="http://schemas.microsoft.com/office/drawing/2010/main"/>
                      </a:ext>
                    </a:extLst>
                  </pic:spPr>
                </pic:pic>
              </a:graphicData>
            </a:graphic>
          </wp:inline>
        </w:drawing>
      </w:r>
    </w:p>
    <w:p w14:paraId="31ED0C88" w14:textId="44E18525" w:rsidR="009D28D9" w:rsidRPr="006350C0" w:rsidRDefault="009D28D9" w:rsidP="004D3A4B">
      <w:pPr>
        <w:pStyle w:val="aff"/>
        <w:suppressAutoHyphens/>
        <w:jc w:val="center"/>
      </w:pPr>
      <w:bookmarkStart w:id="142" w:name="_Ref177043434"/>
      <w:r>
        <w:t xml:space="preserve">Рисунок </w:t>
      </w:r>
      <w:fldSimple w:instr=" SEQ Рисунок \* ARABIC ">
        <w:r w:rsidR="00F84990">
          <w:rPr>
            <w:noProof/>
          </w:rPr>
          <w:t>34</w:t>
        </w:r>
      </w:fldSimple>
      <w:bookmarkEnd w:id="142"/>
      <w:r>
        <w:t xml:space="preserve"> – Установка сертификата</w:t>
      </w:r>
    </w:p>
    <w:p w14:paraId="333AF1C5" w14:textId="3E8900D3" w:rsidR="009D28D9" w:rsidRDefault="009D28D9" w:rsidP="004D3A4B">
      <w:pPr>
        <w:pStyle w:val="0f2"/>
        <w:suppressAutoHyphens/>
      </w:pPr>
      <w:r>
        <w:t>В разделе «Мастер импорта сертификатов» необходимо выбрать «Текущий пользователь» и нажать на кнопку «Далее» (</w:t>
      </w:r>
      <w:r>
        <w:fldChar w:fldCharType="begin"/>
      </w:r>
      <w:r>
        <w:instrText xml:space="preserve"> REF _Ref177043497 \h </w:instrText>
      </w:r>
      <w:r>
        <w:fldChar w:fldCharType="separate"/>
      </w:r>
      <w:r w:rsidR="00F84990">
        <w:t xml:space="preserve">Рисунок </w:t>
      </w:r>
      <w:r w:rsidR="00F84990">
        <w:rPr>
          <w:noProof/>
        </w:rPr>
        <w:t>35</w:t>
      </w:r>
      <w:r>
        <w:fldChar w:fldCharType="end"/>
      </w:r>
      <w:r>
        <w:t>).</w:t>
      </w:r>
    </w:p>
    <w:p w14:paraId="452DEF26" w14:textId="77777777" w:rsidR="009D28D9" w:rsidRDefault="009D28D9" w:rsidP="004D3A4B">
      <w:pPr>
        <w:pStyle w:val="0f5"/>
        <w:suppressAutoHyphens/>
      </w:pPr>
      <w:r>
        <w:rPr>
          <w:noProof/>
        </w:rPr>
        <w:drawing>
          <wp:inline distT="0" distB="0" distL="0" distR="0" wp14:anchorId="1AA5CDC8" wp14:editId="3C5D3AAF">
            <wp:extent cx="2926080" cy="2895600"/>
            <wp:effectExtent l="38100" t="38100" r="102870" b="952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751" r="2235" b="1936"/>
                    <a:stretch/>
                  </pic:blipFill>
                  <pic:spPr bwMode="auto">
                    <a:xfrm>
                      <a:off x="0" y="0"/>
                      <a:ext cx="2941974" cy="2911329"/>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E3C52F5" w14:textId="26F7074C" w:rsidR="009D28D9" w:rsidRDefault="009D28D9" w:rsidP="004D3A4B">
      <w:pPr>
        <w:pStyle w:val="aff"/>
        <w:suppressAutoHyphens/>
        <w:jc w:val="center"/>
      </w:pPr>
      <w:bookmarkStart w:id="143" w:name="_Ref177043497"/>
      <w:r>
        <w:t xml:space="preserve">Рисунок </w:t>
      </w:r>
      <w:fldSimple w:instr=" SEQ Рисунок \* ARABIC ">
        <w:r w:rsidR="00F84990">
          <w:rPr>
            <w:noProof/>
          </w:rPr>
          <w:t>35</w:t>
        </w:r>
      </w:fldSimple>
      <w:bookmarkEnd w:id="143"/>
      <w:r>
        <w:t xml:space="preserve"> – Мастер импорта сертификатов </w:t>
      </w:r>
    </w:p>
    <w:p w14:paraId="65E286E5" w14:textId="289F6334" w:rsidR="009D28D9" w:rsidRDefault="009D28D9" w:rsidP="004D3A4B">
      <w:pPr>
        <w:pStyle w:val="0f2"/>
        <w:suppressAutoHyphens/>
      </w:pPr>
      <w:r>
        <w:t>В подразделе «Хранилище сертификатов» необходимо выбрать «Поместить все сертификаты в следующем хранилище» и нажать на кнопку «Обзор» (</w:t>
      </w:r>
      <w:r>
        <w:fldChar w:fldCharType="begin"/>
      </w:r>
      <w:r>
        <w:instrText xml:space="preserve"> REF _Ref177043613 \h </w:instrText>
      </w:r>
      <w:r>
        <w:fldChar w:fldCharType="separate"/>
      </w:r>
      <w:r w:rsidR="00F84990">
        <w:t xml:space="preserve">Рисунок </w:t>
      </w:r>
      <w:r w:rsidR="00F84990">
        <w:rPr>
          <w:noProof/>
        </w:rPr>
        <w:t>36</w:t>
      </w:r>
      <w:r>
        <w:fldChar w:fldCharType="end"/>
      </w:r>
      <w:r>
        <w:t>).</w:t>
      </w:r>
    </w:p>
    <w:p w14:paraId="1F3253E1" w14:textId="77777777" w:rsidR="009D28D9" w:rsidRDefault="009D28D9" w:rsidP="004D3A4B">
      <w:pPr>
        <w:pStyle w:val="0f5"/>
        <w:suppressAutoHyphens/>
      </w:pPr>
      <w:r>
        <w:rPr>
          <w:noProof/>
        </w:rPr>
        <w:lastRenderedPageBreak/>
        <w:drawing>
          <wp:inline distT="0" distB="0" distL="0" distR="0" wp14:anchorId="7FD1FB34" wp14:editId="4D7F57C4">
            <wp:extent cx="3075830" cy="3017520"/>
            <wp:effectExtent l="38100" t="38100" r="86995" b="8763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 t="1630" r="1854" b="1941"/>
                    <a:stretch/>
                  </pic:blipFill>
                  <pic:spPr bwMode="auto">
                    <a:xfrm>
                      <a:off x="0" y="0"/>
                      <a:ext cx="3094100" cy="3035444"/>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8C8AA1D" w14:textId="1FFB805E" w:rsidR="009D28D9" w:rsidRDefault="009D28D9" w:rsidP="004D3A4B">
      <w:pPr>
        <w:pStyle w:val="aff"/>
        <w:suppressAutoHyphens/>
        <w:jc w:val="center"/>
      </w:pPr>
      <w:bookmarkStart w:id="144" w:name="_Ref177043613"/>
      <w:r>
        <w:t xml:space="preserve">Рисунок </w:t>
      </w:r>
      <w:fldSimple w:instr=" SEQ Рисунок \* ARABIC ">
        <w:r w:rsidR="00F84990">
          <w:rPr>
            <w:noProof/>
          </w:rPr>
          <w:t>36</w:t>
        </w:r>
      </w:fldSimple>
      <w:bookmarkEnd w:id="144"/>
      <w:r>
        <w:t xml:space="preserve"> – Хранилище сертификатов</w:t>
      </w:r>
    </w:p>
    <w:p w14:paraId="17D8E4C9" w14:textId="6B508206" w:rsidR="009D28D9" w:rsidRDefault="009D28D9" w:rsidP="004D3A4B">
      <w:pPr>
        <w:pStyle w:val="0f2"/>
        <w:suppressAutoHyphens/>
      </w:pPr>
      <w:r>
        <w:t>В открывшемся модальном окне необходимо выбрать папку «Личное» и нажать на кнопк</w:t>
      </w:r>
      <w:r w:rsidR="00C04594">
        <w:t>у</w:t>
      </w:r>
      <w:r>
        <w:t xml:space="preserve"> «Ок» - «Далее» - «Готово» - «Ок»</w:t>
      </w:r>
      <w:r w:rsidR="00C04594">
        <w:t xml:space="preserve"> (</w:t>
      </w:r>
      <w:r w:rsidR="00C04594">
        <w:fldChar w:fldCharType="begin"/>
      </w:r>
      <w:r w:rsidR="00C04594">
        <w:instrText xml:space="preserve"> REF _Ref177043884 \h </w:instrText>
      </w:r>
      <w:r w:rsidR="00C04594">
        <w:fldChar w:fldCharType="separate"/>
      </w:r>
      <w:r w:rsidR="00F84990">
        <w:t xml:space="preserve">Рисунок </w:t>
      </w:r>
      <w:r w:rsidR="00F84990">
        <w:rPr>
          <w:noProof/>
        </w:rPr>
        <w:t>37</w:t>
      </w:r>
      <w:r w:rsidR="00C04594">
        <w:fldChar w:fldCharType="end"/>
      </w:r>
      <w:r w:rsidR="00C04594">
        <w:t>)</w:t>
      </w:r>
      <w:r>
        <w:t>.</w:t>
      </w:r>
    </w:p>
    <w:p w14:paraId="1B43B987" w14:textId="77777777" w:rsidR="00C04594" w:rsidRDefault="00C04594" w:rsidP="004D3A4B">
      <w:pPr>
        <w:pStyle w:val="0f5"/>
        <w:suppressAutoHyphens/>
      </w:pPr>
      <w:r>
        <w:rPr>
          <w:noProof/>
        </w:rPr>
        <w:drawing>
          <wp:inline distT="0" distB="0" distL="0" distR="0" wp14:anchorId="7CCFCFBE" wp14:editId="5CD568B5">
            <wp:extent cx="2758440" cy="3502089"/>
            <wp:effectExtent l="0" t="0" r="381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155" t="957" r="1817" b="1532"/>
                    <a:stretch/>
                  </pic:blipFill>
                  <pic:spPr bwMode="auto">
                    <a:xfrm>
                      <a:off x="0" y="0"/>
                      <a:ext cx="2780296" cy="3529838"/>
                    </a:xfrm>
                    <a:prstGeom prst="rect">
                      <a:avLst/>
                    </a:prstGeom>
                    <a:ln>
                      <a:noFill/>
                    </a:ln>
                    <a:extLst>
                      <a:ext uri="{53640926-AAD7-44D8-BBD7-CCE9431645EC}">
                        <a14:shadowObscured xmlns:a14="http://schemas.microsoft.com/office/drawing/2010/main"/>
                      </a:ext>
                    </a:extLst>
                  </pic:spPr>
                </pic:pic>
              </a:graphicData>
            </a:graphic>
          </wp:inline>
        </w:drawing>
      </w:r>
    </w:p>
    <w:p w14:paraId="67E3E6D2" w14:textId="17E4A58E" w:rsidR="00C04594" w:rsidRDefault="00C04594" w:rsidP="004D3A4B">
      <w:pPr>
        <w:pStyle w:val="aff"/>
        <w:suppressAutoHyphens/>
        <w:jc w:val="center"/>
      </w:pPr>
      <w:bookmarkStart w:id="145" w:name="_Ref177043884"/>
      <w:r>
        <w:t xml:space="preserve">Рисунок </w:t>
      </w:r>
      <w:fldSimple w:instr=" SEQ Рисунок \* ARABIC ">
        <w:r w:rsidR="00F84990">
          <w:rPr>
            <w:noProof/>
          </w:rPr>
          <w:t>37</w:t>
        </w:r>
      </w:fldSimple>
      <w:bookmarkEnd w:id="145"/>
      <w:r>
        <w:t xml:space="preserve"> – Импорт успешно выполнен</w:t>
      </w:r>
    </w:p>
    <w:p w14:paraId="55467079" w14:textId="2D14CBE1" w:rsidR="009D28D9" w:rsidRDefault="00C04594" w:rsidP="004D3A4B">
      <w:pPr>
        <w:pStyle w:val="0f2"/>
        <w:suppressAutoHyphens/>
      </w:pPr>
      <w:r>
        <w:t>Далее необходимо зайти в раздел «Администрирование» - «Настройка подписи для сервисов».</w:t>
      </w:r>
    </w:p>
    <w:p w14:paraId="11DE4651" w14:textId="2B87D6D8" w:rsidR="00C04594" w:rsidRDefault="00C04594" w:rsidP="004D3A4B">
      <w:pPr>
        <w:pStyle w:val="0f2"/>
        <w:suppressAutoHyphens/>
      </w:pPr>
      <w:r>
        <w:t xml:space="preserve">В открывшемся окне выбрать: </w:t>
      </w:r>
    </w:p>
    <w:p w14:paraId="1549E604" w14:textId="11840012" w:rsidR="00C04594" w:rsidRDefault="00C04594" w:rsidP="006B6E04">
      <w:pPr>
        <w:pStyle w:val="0f2"/>
        <w:numPr>
          <w:ilvl w:val="0"/>
          <w:numId w:val="86"/>
        </w:numPr>
        <w:suppressAutoHyphens/>
      </w:pPr>
      <w:r>
        <w:t>Поставить галочку «Шифровать сообщение»;</w:t>
      </w:r>
    </w:p>
    <w:p w14:paraId="1A81D763" w14:textId="7704D63C" w:rsidR="00C04594" w:rsidRDefault="00C04594" w:rsidP="006B6E04">
      <w:pPr>
        <w:pStyle w:val="0f2"/>
        <w:numPr>
          <w:ilvl w:val="0"/>
          <w:numId w:val="86"/>
        </w:numPr>
        <w:suppressAutoHyphens/>
      </w:pPr>
      <w:r>
        <w:t>В типе контейнера выбрать «Личное»;</w:t>
      </w:r>
    </w:p>
    <w:p w14:paraId="0F9BA2C0" w14:textId="0F0478FB" w:rsidR="00C04594" w:rsidRDefault="00C04594" w:rsidP="006B6E04">
      <w:pPr>
        <w:pStyle w:val="0f2"/>
        <w:numPr>
          <w:ilvl w:val="0"/>
          <w:numId w:val="86"/>
        </w:numPr>
        <w:suppressAutoHyphens/>
      </w:pPr>
      <w:r>
        <w:lastRenderedPageBreak/>
        <w:t>В «Имя контейнера» выбрать установленный ранее сертификат</w:t>
      </w:r>
    </w:p>
    <w:p w14:paraId="02E6B52D" w14:textId="17A44089" w:rsidR="006350C0" w:rsidRPr="006350C0" w:rsidRDefault="00C04594" w:rsidP="004D3A4B">
      <w:pPr>
        <w:pStyle w:val="0f2"/>
        <w:suppressAutoHyphens/>
        <w:ind w:left="1429" w:firstLine="0"/>
      </w:pPr>
      <w:r>
        <w:t xml:space="preserve">Далее необходимо нажать на кнопку «Сохранить». </w:t>
      </w:r>
    </w:p>
    <w:p w14:paraId="12CAD048" w14:textId="77777777" w:rsidR="00CB4AC4" w:rsidRDefault="00CB4AC4" w:rsidP="004D3A4B">
      <w:pPr>
        <w:pStyle w:val="03"/>
      </w:pPr>
      <w:bookmarkStart w:id="146" w:name="_Toc175584510"/>
      <w:bookmarkStart w:id="147" w:name="_Toc233187870"/>
      <w:r>
        <w:t>Настройка справочника сотрудников</w:t>
      </w:r>
      <w:bookmarkEnd w:id="146"/>
      <w:bookmarkEnd w:id="147"/>
      <w:r>
        <w:t xml:space="preserve"> </w:t>
      </w:r>
    </w:p>
    <w:p w14:paraId="09A52430" w14:textId="77777777" w:rsidR="00CB4AC4" w:rsidRPr="00760BB0" w:rsidRDefault="00CB4AC4" w:rsidP="004D3A4B">
      <w:pPr>
        <w:pStyle w:val="0f2"/>
        <w:suppressAutoHyphens/>
      </w:pPr>
      <w:r w:rsidRPr="00760BB0">
        <w:t>Откройте в главном меню вкладку «Документы – Справочник сотрудников».</w:t>
      </w:r>
    </w:p>
    <w:p w14:paraId="1F6A0A99" w14:textId="120B7EAB" w:rsidR="00CB4AC4" w:rsidRDefault="00CB4AC4" w:rsidP="004D3A4B">
      <w:pPr>
        <w:pStyle w:val="0f2"/>
        <w:suppressAutoHyphens/>
      </w:pPr>
      <w:r w:rsidRPr="00760BB0">
        <w:t xml:space="preserve">Откроется справочник сотрудников </w:t>
      </w:r>
      <w:r>
        <w:t>(</w:t>
      </w:r>
      <w:r>
        <w:fldChar w:fldCharType="begin"/>
      </w:r>
      <w:r>
        <w:instrText xml:space="preserve"> REF _Ref175578610 \h </w:instrText>
      </w:r>
      <w:r>
        <w:fldChar w:fldCharType="separate"/>
      </w:r>
      <w:r w:rsidR="00F84990">
        <w:t xml:space="preserve">Рисунок </w:t>
      </w:r>
      <w:r w:rsidR="00F84990">
        <w:rPr>
          <w:noProof/>
        </w:rPr>
        <w:t>38</w:t>
      </w:r>
      <w:r>
        <w:fldChar w:fldCharType="end"/>
      </w:r>
      <w:r>
        <w:t>)</w:t>
      </w:r>
      <w:r w:rsidRPr="00760BB0">
        <w:t>.</w:t>
      </w:r>
    </w:p>
    <w:p w14:paraId="42255C29" w14:textId="77777777" w:rsidR="00CB4AC4" w:rsidRDefault="00CB4AC4" w:rsidP="0036151A">
      <w:pPr>
        <w:pStyle w:val="0f5"/>
      </w:pPr>
      <w:r w:rsidRPr="00760BB0">
        <w:rPr>
          <w:noProof/>
        </w:rPr>
        <w:drawing>
          <wp:inline distT="0" distB="0" distL="0" distR="0" wp14:anchorId="5E16EAEA" wp14:editId="34FC0E87">
            <wp:extent cx="6031230" cy="1775460"/>
            <wp:effectExtent l="38100" t="38100" r="102870" b="9144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031230" cy="1775460"/>
                    </a:xfrm>
                    <a:prstGeom prst="rect">
                      <a:avLst/>
                    </a:prstGeom>
                    <a:effectLst>
                      <a:outerShdw blurRad="50800" dist="38100" dir="2700000" algn="tl" rotWithShape="0">
                        <a:prstClr val="black">
                          <a:alpha val="40000"/>
                        </a:prstClr>
                      </a:outerShdw>
                    </a:effectLst>
                  </pic:spPr>
                </pic:pic>
              </a:graphicData>
            </a:graphic>
          </wp:inline>
        </w:drawing>
      </w:r>
    </w:p>
    <w:p w14:paraId="2E4D5CCC" w14:textId="08F19642" w:rsidR="00CB4AC4" w:rsidRDefault="00CB4AC4" w:rsidP="004D3A4B">
      <w:pPr>
        <w:pStyle w:val="0f6"/>
        <w:suppressAutoHyphens/>
      </w:pPr>
      <w:bookmarkStart w:id="148" w:name="_Ref175578610"/>
      <w:r>
        <w:t xml:space="preserve">Рисунок </w:t>
      </w:r>
      <w:r>
        <w:fldChar w:fldCharType="begin"/>
      </w:r>
      <w:r>
        <w:instrText xml:space="preserve"> SEQ Рисунок \* ARABIC </w:instrText>
      </w:r>
      <w:r>
        <w:fldChar w:fldCharType="separate"/>
      </w:r>
      <w:r w:rsidR="00F84990">
        <w:t>38</w:t>
      </w:r>
      <w:r>
        <w:fldChar w:fldCharType="end"/>
      </w:r>
      <w:bookmarkEnd w:id="148"/>
      <w:r>
        <w:t xml:space="preserve"> – Справочник сотрудников</w:t>
      </w:r>
    </w:p>
    <w:p w14:paraId="68EDD805" w14:textId="61C50B31" w:rsidR="00CB4AC4" w:rsidRDefault="00CB4AC4" w:rsidP="004D3A4B">
      <w:pPr>
        <w:pStyle w:val="0f2"/>
        <w:suppressAutoHyphens/>
      </w:pPr>
      <w:r>
        <w:t>Для добавления нового сотрудника необходимо нажать кнопку «Создать». Откроется окно добавления нового сотрудника (</w:t>
      </w:r>
      <w:r>
        <w:fldChar w:fldCharType="begin"/>
      </w:r>
      <w:r>
        <w:instrText xml:space="preserve"> REF _Ref175578761 \h </w:instrText>
      </w:r>
      <w:r w:rsidR="00EB5721">
        <w:instrText xml:space="preserve"> \* MERGEFORMAT </w:instrText>
      </w:r>
      <w:r>
        <w:fldChar w:fldCharType="separate"/>
      </w:r>
      <w:r w:rsidR="00F84990">
        <w:t xml:space="preserve">Рисунок </w:t>
      </w:r>
      <w:r w:rsidR="00F84990">
        <w:rPr>
          <w:noProof/>
        </w:rPr>
        <w:t>39</w:t>
      </w:r>
      <w:r>
        <w:fldChar w:fldCharType="end"/>
      </w:r>
      <w:r>
        <w:t>). Здесь необходимо заполнить поля:</w:t>
      </w:r>
    </w:p>
    <w:p w14:paraId="078536D3" w14:textId="77777777" w:rsidR="00CB4AC4" w:rsidRDefault="00CB4AC4" w:rsidP="006B6E04">
      <w:pPr>
        <w:pStyle w:val="0f2"/>
        <w:numPr>
          <w:ilvl w:val="0"/>
          <w:numId w:val="87"/>
        </w:numPr>
        <w:suppressAutoHyphens/>
        <w:rPr>
          <w:spacing w:val="-2"/>
        </w:rPr>
      </w:pPr>
      <w:r>
        <w:t>Индивидуальный</w:t>
      </w:r>
      <w:r>
        <w:rPr>
          <w:spacing w:val="-10"/>
        </w:rPr>
        <w:t xml:space="preserve"> </w:t>
      </w:r>
      <w:r>
        <w:t>номер</w:t>
      </w:r>
      <w:r>
        <w:rPr>
          <w:spacing w:val="-11"/>
        </w:rPr>
        <w:t xml:space="preserve"> </w:t>
      </w:r>
      <w:r>
        <w:t>–</w:t>
      </w:r>
      <w:r>
        <w:rPr>
          <w:spacing w:val="-7"/>
        </w:rPr>
        <w:t xml:space="preserve"> </w:t>
      </w:r>
      <w:r>
        <w:t>уникальный</w:t>
      </w:r>
      <w:r>
        <w:rPr>
          <w:spacing w:val="-10"/>
        </w:rPr>
        <w:t xml:space="preserve"> </w:t>
      </w:r>
      <w:r>
        <w:t>номер</w:t>
      </w:r>
      <w:r>
        <w:rPr>
          <w:spacing w:val="-10"/>
        </w:rPr>
        <w:t xml:space="preserve"> </w:t>
      </w:r>
      <w:r>
        <w:rPr>
          <w:spacing w:val="-2"/>
        </w:rPr>
        <w:t>сотрудника;</w:t>
      </w:r>
    </w:p>
    <w:p w14:paraId="1C94EB8F" w14:textId="77777777" w:rsidR="00CB4AC4" w:rsidRDefault="00CB4AC4" w:rsidP="006B6E04">
      <w:pPr>
        <w:pStyle w:val="0f2"/>
        <w:numPr>
          <w:ilvl w:val="0"/>
          <w:numId w:val="87"/>
        </w:numPr>
        <w:suppressAutoHyphens/>
      </w:pPr>
      <w:r>
        <w:t>Фамилия;</w:t>
      </w:r>
    </w:p>
    <w:p w14:paraId="181D9B8D" w14:textId="77777777" w:rsidR="00CB4AC4" w:rsidRDefault="00CB4AC4" w:rsidP="006B6E04">
      <w:pPr>
        <w:pStyle w:val="0f2"/>
        <w:numPr>
          <w:ilvl w:val="0"/>
          <w:numId w:val="87"/>
        </w:numPr>
        <w:suppressAutoHyphens/>
      </w:pPr>
      <w:r>
        <w:rPr>
          <w:spacing w:val="-4"/>
        </w:rPr>
        <w:t>Имя;</w:t>
      </w:r>
    </w:p>
    <w:p w14:paraId="42E53874" w14:textId="0AE7E82F" w:rsidR="00CB4AC4" w:rsidRDefault="00CB4AC4" w:rsidP="006B6E04">
      <w:pPr>
        <w:pStyle w:val="0f2"/>
        <w:numPr>
          <w:ilvl w:val="0"/>
          <w:numId w:val="87"/>
        </w:numPr>
        <w:suppressAutoHyphens/>
      </w:pPr>
      <w:r>
        <w:t>Отчество</w:t>
      </w:r>
      <w:r w:rsidR="00BA2E17">
        <w:t xml:space="preserve"> (при наличии)</w:t>
      </w:r>
      <w:r>
        <w:t>;</w:t>
      </w:r>
    </w:p>
    <w:p w14:paraId="6EB397E0" w14:textId="77777777" w:rsidR="00CB4AC4" w:rsidRDefault="00CB4AC4" w:rsidP="006B6E04">
      <w:pPr>
        <w:pStyle w:val="0f2"/>
        <w:numPr>
          <w:ilvl w:val="0"/>
          <w:numId w:val="87"/>
        </w:numPr>
        <w:suppressAutoHyphens/>
      </w:pPr>
      <w:r>
        <w:t>ФИО</w:t>
      </w:r>
      <w:r>
        <w:rPr>
          <w:spacing w:val="-8"/>
        </w:rPr>
        <w:t xml:space="preserve"> </w:t>
      </w:r>
      <w:r>
        <w:t>для</w:t>
      </w:r>
      <w:r>
        <w:rPr>
          <w:spacing w:val="-5"/>
        </w:rPr>
        <w:t xml:space="preserve"> </w:t>
      </w:r>
      <w:r>
        <w:t>ЛН</w:t>
      </w:r>
      <w:r>
        <w:rPr>
          <w:spacing w:val="-7"/>
        </w:rPr>
        <w:t xml:space="preserve"> </w:t>
      </w:r>
      <w:r>
        <w:t>–</w:t>
      </w:r>
      <w:r>
        <w:rPr>
          <w:spacing w:val="-6"/>
        </w:rPr>
        <w:t xml:space="preserve"> </w:t>
      </w:r>
      <w:r>
        <w:t>фамилия</w:t>
      </w:r>
      <w:r>
        <w:rPr>
          <w:spacing w:val="-6"/>
        </w:rPr>
        <w:t xml:space="preserve"> </w:t>
      </w:r>
      <w:r>
        <w:t>сотрудника,</w:t>
      </w:r>
      <w:r>
        <w:rPr>
          <w:spacing w:val="-8"/>
        </w:rPr>
        <w:t xml:space="preserve"> </w:t>
      </w:r>
      <w:r>
        <w:t>как</w:t>
      </w:r>
      <w:r>
        <w:rPr>
          <w:spacing w:val="-9"/>
        </w:rPr>
        <w:t xml:space="preserve"> </w:t>
      </w:r>
      <w:r>
        <w:t>она</w:t>
      </w:r>
      <w:r>
        <w:rPr>
          <w:spacing w:val="-8"/>
        </w:rPr>
        <w:t xml:space="preserve"> </w:t>
      </w:r>
      <w:r>
        <w:t>будет</w:t>
      </w:r>
      <w:r>
        <w:rPr>
          <w:spacing w:val="-8"/>
        </w:rPr>
        <w:t xml:space="preserve"> </w:t>
      </w:r>
      <w:r>
        <w:t>отображаться</w:t>
      </w:r>
      <w:r>
        <w:rPr>
          <w:spacing w:val="-4"/>
        </w:rPr>
        <w:t xml:space="preserve"> </w:t>
      </w:r>
      <w:r>
        <w:t>в</w:t>
      </w:r>
      <w:r>
        <w:rPr>
          <w:spacing w:val="-8"/>
        </w:rPr>
        <w:t xml:space="preserve"> </w:t>
      </w:r>
      <w:r>
        <w:t>подписи</w:t>
      </w:r>
      <w:r>
        <w:rPr>
          <w:spacing w:val="-7"/>
        </w:rPr>
        <w:t xml:space="preserve"> </w:t>
      </w:r>
      <w:r>
        <w:rPr>
          <w:spacing w:val="-4"/>
        </w:rPr>
        <w:t>ЭЛН;</w:t>
      </w:r>
    </w:p>
    <w:p w14:paraId="7AD64F21" w14:textId="77777777" w:rsidR="00CB4AC4" w:rsidRDefault="00CB4AC4" w:rsidP="006B6E04">
      <w:pPr>
        <w:pStyle w:val="0f2"/>
        <w:numPr>
          <w:ilvl w:val="0"/>
          <w:numId w:val="87"/>
        </w:numPr>
        <w:suppressAutoHyphens/>
      </w:pPr>
      <w:r>
        <w:t>Должность</w:t>
      </w:r>
      <w:r>
        <w:rPr>
          <w:spacing w:val="-10"/>
        </w:rPr>
        <w:t xml:space="preserve"> </w:t>
      </w:r>
      <w:r>
        <w:t>для</w:t>
      </w:r>
      <w:r>
        <w:rPr>
          <w:spacing w:val="-7"/>
        </w:rPr>
        <w:t xml:space="preserve"> </w:t>
      </w:r>
      <w:r>
        <w:rPr>
          <w:spacing w:val="-4"/>
        </w:rPr>
        <w:t>ЭЛН;</w:t>
      </w:r>
    </w:p>
    <w:p w14:paraId="0AA68E6A" w14:textId="77777777" w:rsidR="00CB4AC4" w:rsidRDefault="00CB4AC4" w:rsidP="006B6E04">
      <w:pPr>
        <w:pStyle w:val="0f2"/>
        <w:numPr>
          <w:ilvl w:val="0"/>
          <w:numId w:val="87"/>
        </w:numPr>
        <w:suppressAutoHyphens/>
      </w:pPr>
      <w:r>
        <w:t>Установить</w:t>
      </w:r>
      <w:r>
        <w:rPr>
          <w:spacing w:val="-9"/>
        </w:rPr>
        <w:t xml:space="preserve"> </w:t>
      </w:r>
      <w:r>
        <w:t>флаг</w:t>
      </w:r>
      <w:r>
        <w:rPr>
          <w:spacing w:val="-9"/>
        </w:rPr>
        <w:t xml:space="preserve"> </w:t>
      </w:r>
      <w:r>
        <w:t>«Председатель</w:t>
      </w:r>
      <w:r>
        <w:rPr>
          <w:spacing w:val="-11"/>
        </w:rPr>
        <w:t xml:space="preserve"> </w:t>
      </w:r>
      <w:r>
        <w:t>ВК»,</w:t>
      </w:r>
      <w:r>
        <w:rPr>
          <w:spacing w:val="-8"/>
        </w:rPr>
        <w:t xml:space="preserve"> </w:t>
      </w:r>
      <w:r>
        <w:t>если</w:t>
      </w:r>
      <w:r>
        <w:rPr>
          <w:spacing w:val="-8"/>
        </w:rPr>
        <w:t xml:space="preserve"> </w:t>
      </w:r>
      <w:r>
        <w:t>сотрудник</w:t>
      </w:r>
      <w:r>
        <w:rPr>
          <w:spacing w:val="-11"/>
        </w:rPr>
        <w:t xml:space="preserve"> </w:t>
      </w:r>
      <w:r>
        <w:t>является</w:t>
      </w:r>
      <w:r>
        <w:rPr>
          <w:spacing w:val="-10"/>
        </w:rPr>
        <w:t xml:space="preserve"> </w:t>
      </w:r>
      <w:r>
        <w:t>таковым.</w:t>
      </w:r>
    </w:p>
    <w:p w14:paraId="32B241DD" w14:textId="77777777" w:rsidR="00CB4AC4" w:rsidRDefault="00CB4AC4" w:rsidP="0036151A">
      <w:pPr>
        <w:pStyle w:val="0f5"/>
      </w:pPr>
      <w:r w:rsidRPr="00760BB0">
        <w:rPr>
          <w:noProof/>
        </w:rPr>
        <w:drawing>
          <wp:inline distT="0" distB="0" distL="0" distR="0" wp14:anchorId="794D6FC9" wp14:editId="4773DB7B">
            <wp:extent cx="4376420" cy="2457763"/>
            <wp:effectExtent l="0" t="0" r="508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384112" cy="2462083"/>
                    </a:xfrm>
                    <a:prstGeom prst="rect">
                      <a:avLst/>
                    </a:prstGeom>
                  </pic:spPr>
                </pic:pic>
              </a:graphicData>
            </a:graphic>
          </wp:inline>
        </w:drawing>
      </w:r>
    </w:p>
    <w:p w14:paraId="7B958E74" w14:textId="69012A76" w:rsidR="00CB4AC4" w:rsidRDefault="00CB4AC4" w:rsidP="004D3A4B">
      <w:pPr>
        <w:pStyle w:val="0f6"/>
        <w:suppressAutoHyphens/>
        <w:rPr>
          <w:sz w:val="26"/>
        </w:rPr>
      </w:pPr>
      <w:bookmarkStart w:id="149" w:name="_Ref175578761"/>
      <w:r>
        <w:t xml:space="preserve">Рисунок </w:t>
      </w:r>
      <w:r>
        <w:fldChar w:fldCharType="begin"/>
      </w:r>
      <w:r>
        <w:instrText xml:space="preserve"> SEQ Рисунок \* ARABIC </w:instrText>
      </w:r>
      <w:r>
        <w:fldChar w:fldCharType="separate"/>
      </w:r>
      <w:r w:rsidR="00F84990">
        <w:t>39</w:t>
      </w:r>
      <w:r>
        <w:fldChar w:fldCharType="end"/>
      </w:r>
      <w:bookmarkEnd w:id="149"/>
      <w:r>
        <w:t xml:space="preserve"> – Добавление нового сотрудника</w:t>
      </w:r>
    </w:p>
    <w:p w14:paraId="3386E9CF" w14:textId="77777777" w:rsidR="00CB4AC4" w:rsidRDefault="00CB4AC4" w:rsidP="004D3A4B">
      <w:pPr>
        <w:pStyle w:val="0f2"/>
        <w:suppressAutoHyphens/>
      </w:pPr>
      <w:r>
        <w:lastRenderedPageBreak/>
        <w:t>Для</w:t>
      </w:r>
      <w:r>
        <w:rPr>
          <w:spacing w:val="-12"/>
        </w:rPr>
        <w:t xml:space="preserve"> </w:t>
      </w:r>
      <w:r>
        <w:t>сохранения</w:t>
      </w:r>
      <w:r>
        <w:rPr>
          <w:spacing w:val="-11"/>
        </w:rPr>
        <w:t xml:space="preserve"> </w:t>
      </w:r>
      <w:r>
        <w:t>записи</w:t>
      </w:r>
      <w:r>
        <w:rPr>
          <w:spacing w:val="-12"/>
        </w:rPr>
        <w:t xml:space="preserve"> </w:t>
      </w:r>
      <w:r>
        <w:t>необходимо</w:t>
      </w:r>
      <w:r>
        <w:rPr>
          <w:spacing w:val="-12"/>
        </w:rPr>
        <w:t xml:space="preserve"> </w:t>
      </w:r>
      <w:r>
        <w:t>нажать</w:t>
      </w:r>
      <w:r>
        <w:rPr>
          <w:spacing w:val="-10"/>
        </w:rPr>
        <w:t xml:space="preserve"> </w:t>
      </w:r>
      <w:r>
        <w:t>кнопку</w:t>
      </w:r>
      <w:r>
        <w:rPr>
          <w:spacing w:val="-14"/>
        </w:rPr>
        <w:t xml:space="preserve"> </w:t>
      </w:r>
      <w:r>
        <w:rPr>
          <w:spacing w:val="-2"/>
        </w:rPr>
        <w:t>«Сохранить».</w:t>
      </w:r>
    </w:p>
    <w:p w14:paraId="6075230C" w14:textId="77777777" w:rsidR="00CB4AC4" w:rsidRDefault="00CB4AC4" w:rsidP="004D3A4B">
      <w:pPr>
        <w:pStyle w:val="03"/>
      </w:pPr>
      <w:bookmarkStart w:id="150" w:name="_Toc175584511"/>
      <w:bookmarkStart w:id="151" w:name="_Toc233187871"/>
      <w:r>
        <w:t>Настройка справочника должностей</w:t>
      </w:r>
      <w:bookmarkEnd w:id="150"/>
      <w:bookmarkEnd w:id="151"/>
      <w:r>
        <w:t xml:space="preserve"> </w:t>
      </w:r>
    </w:p>
    <w:p w14:paraId="08CE77E0" w14:textId="77777777" w:rsidR="00CB4AC4" w:rsidRDefault="00CB4AC4" w:rsidP="004D3A4B">
      <w:pPr>
        <w:pStyle w:val="0f2"/>
        <w:suppressAutoHyphens/>
      </w:pPr>
      <w:r>
        <w:t xml:space="preserve">АРМ ЛПУ поставляется с </w:t>
      </w:r>
      <w:proofErr w:type="spellStart"/>
      <w:r>
        <w:t>преднастроенным</w:t>
      </w:r>
      <w:proofErr w:type="spellEnd"/>
      <w:r>
        <w:t xml:space="preserve"> справочником должностей, но при необходимости можно создать новую должность специалиста. Для этого необходимо открыть справочник в главном меню «Документы – Справочник должностей». Новая должность создается аналогично новому сотруднику.</w:t>
      </w:r>
    </w:p>
    <w:p w14:paraId="73D99128" w14:textId="77777777" w:rsidR="00CB4AC4" w:rsidRDefault="00CB4AC4" w:rsidP="004D3A4B">
      <w:pPr>
        <w:pStyle w:val="0f2"/>
        <w:suppressAutoHyphens/>
      </w:pPr>
      <w:r>
        <w:t>Для изменения уже имеющейся должности, необходимо эту должность удалить, затем добавить запись через кнопку «Создать». Заполнить код удаленной записи и новое наименование должности.</w:t>
      </w:r>
    </w:p>
    <w:p w14:paraId="7CA2A1FD" w14:textId="77777777" w:rsidR="00CB4AC4" w:rsidRDefault="00CB4AC4" w:rsidP="004D3A4B">
      <w:pPr>
        <w:pStyle w:val="03"/>
      </w:pPr>
      <w:bookmarkStart w:id="152" w:name="_Toc175584512"/>
      <w:bookmarkStart w:id="153" w:name="_Toc233187872"/>
      <w:r>
        <w:t>Настройка справочника организаций</w:t>
      </w:r>
      <w:bookmarkEnd w:id="152"/>
      <w:bookmarkEnd w:id="153"/>
      <w:r>
        <w:t xml:space="preserve"> </w:t>
      </w:r>
    </w:p>
    <w:p w14:paraId="062D6DDC" w14:textId="77777777" w:rsidR="00CB4AC4" w:rsidRPr="00494AFB" w:rsidRDefault="00CB4AC4" w:rsidP="004D3A4B">
      <w:pPr>
        <w:pStyle w:val="0f2"/>
        <w:suppressAutoHyphens/>
      </w:pPr>
      <w:r w:rsidRPr="00494AFB">
        <w:t>Чтобы открыть справочник организаций, необходимо в главном меню выбрать</w:t>
      </w:r>
    </w:p>
    <w:p w14:paraId="17DC49A5" w14:textId="221860F7" w:rsidR="00CB4AC4" w:rsidRPr="00494AFB" w:rsidRDefault="00CB4AC4" w:rsidP="004D3A4B">
      <w:pPr>
        <w:pStyle w:val="0f2"/>
        <w:suppressAutoHyphens/>
      </w:pPr>
      <w:r w:rsidRPr="00494AFB">
        <w:t>«Документы – Справочник организаций» (</w:t>
      </w:r>
      <w:r>
        <w:fldChar w:fldCharType="begin"/>
      </w:r>
      <w:r>
        <w:instrText xml:space="preserve"> REF _Ref175579970 \h </w:instrText>
      </w:r>
      <w:r>
        <w:fldChar w:fldCharType="separate"/>
      </w:r>
      <w:r w:rsidR="00F84990">
        <w:t xml:space="preserve">Рисунок </w:t>
      </w:r>
      <w:r w:rsidR="00F84990">
        <w:rPr>
          <w:noProof/>
        </w:rPr>
        <w:t>40</w:t>
      </w:r>
      <w:r>
        <w:fldChar w:fldCharType="end"/>
      </w:r>
      <w:r w:rsidRPr="00494AFB">
        <w:t xml:space="preserve">). Новая запись организации создается аналогично новой записи в справочниках сотрудников и должностей. </w:t>
      </w:r>
    </w:p>
    <w:p w14:paraId="790205AC" w14:textId="77777777" w:rsidR="00CB4AC4" w:rsidRPr="00494AFB" w:rsidRDefault="00CB4AC4" w:rsidP="004D3A4B">
      <w:pPr>
        <w:pStyle w:val="0f2"/>
        <w:suppressAutoHyphens/>
      </w:pPr>
      <w:r w:rsidRPr="00494AFB">
        <w:t>В справочнике имеется поиск записей по ОГРН и Наименованию организации, а также возможность поставить фильтр «Только санатории». Внизу страницы имеется возможность</w:t>
      </w:r>
      <w:r w:rsidRPr="00494AFB">
        <w:tab/>
        <w:t>перелистывания</w:t>
      </w:r>
      <w:r w:rsidRPr="00494AFB">
        <w:tab/>
        <w:t>списка</w:t>
      </w:r>
      <w:r w:rsidRPr="00494AFB">
        <w:tab/>
        <w:t>организаций</w:t>
      </w:r>
      <w:r w:rsidRPr="00494AFB">
        <w:tab/>
        <w:t>постранично,</w:t>
      </w:r>
      <w:r w:rsidRPr="00494AFB">
        <w:tab/>
        <w:t>а</w:t>
      </w:r>
      <w:r w:rsidRPr="00494AFB">
        <w:tab/>
        <w:t>также</w:t>
      </w:r>
      <w:r w:rsidRPr="00494AFB">
        <w:tab/>
        <w:t>выбор отображения количества строк на странице.</w:t>
      </w:r>
    </w:p>
    <w:p w14:paraId="5DA0834E" w14:textId="77777777" w:rsidR="00CB4AC4" w:rsidRDefault="00CB4AC4" w:rsidP="004D3A4B">
      <w:pPr>
        <w:pStyle w:val="0f5"/>
        <w:suppressAutoHyphens/>
      </w:pPr>
      <w:r w:rsidRPr="00494AFB">
        <w:rPr>
          <w:noProof/>
        </w:rPr>
        <w:drawing>
          <wp:inline distT="0" distB="0" distL="0" distR="0" wp14:anchorId="188EF840" wp14:editId="4ED16874">
            <wp:extent cx="6031230" cy="2258695"/>
            <wp:effectExtent l="38100" t="38100" r="102870" b="10350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031230" cy="2258695"/>
                    </a:xfrm>
                    <a:prstGeom prst="rect">
                      <a:avLst/>
                    </a:prstGeom>
                    <a:effectLst>
                      <a:outerShdw blurRad="50800" dist="38100" dir="2700000" algn="tl" rotWithShape="0">
                        <a:prstClr val="black">
                          <a:alpha val="40000"/>
                        </a:prstClr>
                      </a:outerShdw>
                    </a:effectLst>
                  </pic:spPr>
                </pic:pic>
              </a:graphicData>
            </a:graphic>
          </wp:inline>
        </w:drawing>
      </w:r>
    </w:p>
    <w:p w14:paraId="71DA2FDC" w14:textId="6DD6C1DC" w:rsidR="00CB4AC4" w:rsidRDefault="00CB4AC4" w:rsidP="004D3A4B">
      <w:pPr>
        <w:pStyle w:val="0f6"/>
        <w:suppressAutoHyphens/>
      </w:pPr>
      <w:bookmarkStart w:id="154" w:name="_Ref175579970"/>
      <w:r>
        <w:t xml:space="preserve">Рисунок </w:t>
      </w:r>
      <w:r>
        <w:fldChar w:fldCharType="begin"/>
      </w:r>
      <w:r>
        <w:instrText xml:space="preserve"> SEQ Рисунок \* ARABIC </w:instrText>
      </w:r>
      <w:r>
        <w:fldChar w:fldCharType="separate"/>
      </w:r>
      <w:r w:rsidR="00F84990">
        <w:t>40</w:t>
      </w:r>
      <w:r>
        <w:fldChar w:fldCharType="end"/>
      </w:r>
      <w:bookmarkEnd w:id="154"/>
      <w:r>
        <w:t xml:space="preserve"> – Настройка справочника организаций</w:t>
      </w:r>
    </w:p>
    <w:p w14:paraId="757A40F2" w14:textId="77777777" w:rsidR="000D47CF" w:rsidRDefault="000D47CF" w:rsidP="004D3A4B">
      <w:pPr>
        <w:pStyle w:val="016"/>
        <w:numPr>
          <w:ilvl w:val="0"/>
          <w:numId w:val="62"/>
        </w:numPr>
        <w:tabs>
          <w:tab w:val="clear" w:pos="1843"/>
          <w:tab w:val="clear" w:pos="2126"/>
          <w:tab w:val="clear" w:pos="2410"/>
        </w:tabs>
        <w:suppressAutoHyphens/>
        <w:spacing w:before="0"/>
        <w:jc w:val="left"/>
        <w:sectPr w:rsidR="000D47CF" w:rsidSect="001258FC">
          <w:pgSz w:w="11906" w:h="16838" w:code="9"/>
          <w:pgMar w:top="1134" w:right="851" w:bottom="1134" w:left="1134" w:header="397" w:footer="284" w:gutter="0"/>
          <w:cols w:space="708"/>
          <w:docGrid w:linePitch="360"/>
        </w:sectPr>
      </w:pPr>
      <w:bookmarkStart w:id="155" w:name="_Toc175584513"/>
    </w:p>
    <w:p w14:paraId="5A6AF3AC" w14:textId="0661EAD2" w:rsidR="00CB4AC4" w:rsidRDefault="00CB4AC4" w:rsidP="004D3A4B">
      <w:pPr>
        <w:pStyle w:val="016"/>
        <w:numPr>
          <w:ilvl w:val="0"/>
          <w:numId w:val="62"/>
        </w:numPr>
        <w:tabs>
          <w:tab w:val="clear" w:pos="1843"/>
          <w:tab w:val="clear" w:pos="2126"/>
          <w:tab w:val="clear" w:pos="2410"/>
        </w:tabs>
        <w:suppressAutoHyphens/>
        <w:spacing w:before="0"/>
        <w:ind w:left="0" w:firstLine="709"/>
        <w:jc w:val="left"/>
      </w:pPr>
      <w:bookmarkStart w:id="156" w:name="_Toc233187873"/>
      <w:r>
        <w:lastRenderedPageBreak/>
        <w:t>Резервное копирование и восстановление базы данных АРМ ЛПУ</w:t>
      </w:r>
      <w:bookmarkEnd w:id="155"/>
      <w:bookmarkEnd w:id="156"/>
      <w:r>
        <w:t xml:space="preserve"> </w:t>
      </w:r>
    </w:p>
    <w:p w14:paraId="5412E4ED" w14:textId="77777777" w:rsidR="00CB4AC4" w:rsidRDefault="00CB4AC4" w:rsidP="004D3A4B">
      <w:pPr>
        <w:pStyle w:val="022"/>
        <w:numPr>
          <w:ilvl w:val="1"/>
          <w:numId w:val="62"/>
        </w:numPr>
        <w:tabs>
          <w:tab w:val="clear" w:pos="2126"/>
          <w:tab w:val="clear" w:pos="2410"/>
        </w:tabs>
        <w:suppressAutoHyphens/>
        <w:ind w:left="0" w:firstLine="709"/>
      </w:pPr>
      <w:bookmarkStart w:id="157" w:name="_Toc175584514"/>
      <w:bookmarkStart w:id="158" w:name="_Ref175664151"/>
      <w:bookmarkStart w:id="159" w:name="_Toc233187874"/>
      <w:r>
        <w:t>Создание резервной копии базы данных в интерфейсе АРМ ЛПУ</w:t>
      </w:r>
      <w:bookmarkEnd w:id="157"/>
      <w:bookmarkEnd w:id="158"/>
      <w:bookmarkEnd w:id="159"/>
      <w:r>
        <w:t xml:space="preserve"> </w:t>
      </w:r>
    </w:p>
    <w:p w14:paraId="73E530F6" w14:textId="1050905F" w:rsidR="00CB4AC4" w:rsidRDefault="00CB4AC4" w:rsidP="004D3A4B">
      <w:pPr>
        <w:pStyle w:val="0f2"/>
        <w:suppressAutoHyphens/>
      </w:pPr>
      <w:r>
        <w:t>Чтобы создать резервную копию базы данных, необходимо в главном меню выбрать</w:t>
      </w:r>
      <w:r w:rsidR="00D567F2">
        <w:t>:</w:t>
      </w:r>
    </w:p>
    <w:p w14:paraId="3A94378B" w14:textId="64D7DFE7" w:rsidR="00CB4AC4" w:rsidRDefault="00CB4AC4" w:rsidP="004D3A4B">
      <w:pPr>
        <w:pStyle w:val="0f2"/>
        <w:suppressAutoHyphens/>
      </w:pPr>
      <w:r>
        <w:t>«Администрирование – Резервное копирование базы данных». В открывшемся окне указать папку, куда будет сохранена копия. После чего нажать кнопку «ОК» (</w:t>
      </w:r>
      <w:r>
        <w:fldChar w:fldCharType="begin"/>
      </w:r>
      <w:r>
        <w:instrText xml:space="preserve"> REF _Ref175580164 \h </w:instrText>
      </w:r>
      <w:r>
        <w:fldChar w:fldCharType="separate"/>
      </w:r>
      <w:r w:rsidR="00F84990">
        <w:t xml:space="preserve">Рисунок </w:t>
      </w:r>
      <w:r w:rsidR="00F84990">
        <w:rPr>
          <w:noProof/>
        </w:rPr>
        <w:t>41</w:t>
      </w:r>
      <w:r>
        <w:fldChar w:fldCharType="end"/>
      </w:r>
      <w:r>
        <w:t>).</w:t>
      </w:r>
    </w:p>
    <w:p w14:paraId="632391CE" w14:textId="77777777" w:rsidR="00CB4AC4" w:rsidRDefault="00CB4AC4" w:rsidP="0036151A">
      <w:pPr>
        <w:pStyle w:val="0f5"/>
      </w:pPr>
      <w:r w:rsidRPr="00494AFB">
        <w:rPr>
          <w:noProof/>
        </w:rPr>
        <w:drawing>
          <wp:inline distT="0" distB="0" distL="0" distR="0" wp14:anchorId="1EFAE6B8" wp14:editId="1A71DD17">
            <wp:extent cx="5489863" cy="2607945"/>
            <wp:effectExtent l="0" t="0" r="0" b="190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94163" cy="2609988"/>
                    </a:xfrm>
                    <a:prstGeom prst="rect">
                      <a:avLst/>
                    </a:prstGeom>
                  </pic:spPr>
                </pic:pic>
              </a:graphicData>
            </a:graphic>
          </wp:inline>
        </w:drawing>
      </w:r>
    </w:p>
    <w:p w14:paraId="669D8285" w14:textId="0BE1D2CA" w:rsidR="00CB4AC4" w:rsidRPr="00494AFB" w:rsidRDefault="00CB4AC4" w:rsidP="004D3A4B">
      <w:pPr>
        <w:pStyle w:val="0f6"/>
        <w:suppressAutoHyphens/>
      </w:pPr>
      <w:bookmarkStart w:id="160" w:name="_Ref175580164"/>
      <w:r>
        <w:t xml:space="preserve">Рисунок </w:t>
      </w:r>
      <w:r>
        <w:fldChar w:fldCharType="begin"/>
      </w:r>
      <w:r>
        <w:instrText xml:space="preserve"> SEQ Рисунок \* ARABIC </w:instrText>
      </w:r>
      <w:r>
        <w:fldChar w:fldCharType="separate"/>
      </w:r>
      <w:r w:rsidR="00F84990">
        <w:t>41</w:t>
      </w:r>
      <w:r>
        <w:fldChar w:fldCharType="end"/>
      </w:r>
      <w:bookmarkEnd w:id="160"/>
      <w:r>
        <w:t xml:space="preserve"> – Создание резервной копии базы данных </w:t>
      </w:r>
    </w:p>
    <w:p w14:paraId="30725A9D" w14:textId="2656CB35" w:rsidR="00CB4AC4" w:rsidRPr="004F6D75" w:rsidRDefault="00CB4AC4" w:rsidP="004D3A4B">
      <w:pPr>
        <w:pStyle w:val="0f2"/>
        <w:suppressAutoHyphens/>
      </w:pPr>
      <w:r>
        <w:t>В</w:t>
      </w:r>
      <w:r>
        <w:rPr>
          <w:spacing w:val="-8"/>
        </w:rPr>
        <w:t xml:space="preserve"> </w:t>
      </w:r>
      <w:r>
        <w:t>указанной</w:t>
      </w:r>
      <w:r>
        <w:rPr>
          <w:spacing w:val="-10"/>
        </w:rPr>
        <w:t xml:space="preserve"> </w:t>
      </w:r>
      <w:r>
        <w:t>директории</w:t>
      </w:r>
      <w:r>
        <w:rPr>
          <w:spacing w:val="-11"/>
        </w:rPr>
        <w:t xml:space="preserve"> </w:t>
      </w:r>
      <w:r>
        <w:t>сформируется</w:t>
      </w:r>
      <w:r>
        <w:rPr>
          <w:spacing w:val="-10"/>
        </w:rPr>
        <w:t xml:space="preserve"> </w:t>
      </w:r>
      <w:r>
        <w:t>файл</w:t>
      </w:r>
      <w:r>
        <w:rPr>
          <w:spacing w:val="-11"/>
        </w:rPr>
        <w:t xml:space="preserve"> </w:t>
      </w:r>
      <w:proofErr w:type="spellStart"/>
      <w:r>
        <w:rPr>
          <w:spacing w:val="-2"/>
        </w:rPr>
        <w:t>backup</w:t>
      </w:r>
      <w:proofErr w:type="spellEnd"/>
      <w:r>
        <w:rPr>
          <w:spacing w:val="-2"/>
        </w:rPr>
        <w:t>.</w:t>
      </w:r>
    </w:p>
    <w:p w14:paraId="2E0AFE0C" w14:textId="77777777" w:rsidR="00CB4AC4" w:rsidRDefault="00CB4AC4" w:rsidP="004D3A4B">
      <w:pPr>
        <w:pStyle w:val="022"/>
        <w:numPr>
          <w:ilvl w:val="1"/>
          <w:numId w:val="62"/>
        </w:numPr>
        <w:tabs>
          <w:tab w:val="clear" w:pos="2126"/>
          <w:tab w:val="clear" w:pos="2410"/>
        </w:tabs>
        <w:suppressAutoHyphens/>
        <w:ind w:left="0" w:firstLine="709"/>
      </w:pPr>
      <w:bookmarkStart w:id="161" w:name="_Toc175584515"/>
      <w:bookmarkStart w:id="162" w:name="_Toc233187875"/>
      <w:r>
        <w:t>Восстановление базы данных из резервной копии в интерфейсе АРМ ЛПУ</w:t>
      </w:r>
      <w:bookmarkEnd w:id="161"/>
      <w:bookmarkEnd w:id="162"/>
    </w:p>
    <w:p w14:paraId="76C0D0FF" w14:textId="1EEA8CC5" w:rsidR="00CB4AC4" w:rsidRDefault="00CB4AC4" w:rsidP="004D3A4B">
      <w:pPr>
        <w:pStyle w:val="0f2"/>
        <w:suppressAutoHyphens/>
      </w:pPr>
      <w:r>
        <w:t xml:space="preserve">Чтобы восстановить базу банных из бэкапа, необходимо в главном меню выбрать «Администрирование – Восстановление базы данных». В открывшемся окне указать ранее сохраненный файл </w:t>
      </w:r>
      <w:proofErr w:type="spellStart"/>
      <w:r>
        <w:t>backup</w:t>
      </w:r>
      <w:proofErr w:type="spellEnd"/>
      <w:r>
        <w:t>, откуда будет происходить восстановление базы. После чего нажать кнопку «ОК» (</w:t>
      </w:r>
      <w:r>
        <w:fldChar w:fldCharType="begin"/>
      </w:r>
      <w:r>
        <w:instrText xml:space="preserve"> REF _Ref175580597 \h </w:instrText>
      </w:r>
      <w:r>
        <w:fldChar w:fldCharType="separate"/>
      </w:r>
      <w:r w:rsidR="00F84990">
        <w:t xml:space="preserve">Рисунок </w:t>
      </w:r>
      <w:r w:rsidR="00F84990">
        <w:rPr>
          <w:noProof/>
        </w:rPr>
        <w:t>42</w:t>
      </w:r>
      <w:r>
        <w:fldChar w:fldCharType="end"/>
      </w:r>
      <w:r>
        <w:t>).</w:t>
      </w:r>
    </w:p>
    <w:p w14:paraId="5E1EC125" w14:textId="77777777" w:rsidR="00CB4AC4" w:rsidRDefault="00CB4AC4" w:rsidP="004D3A4B">
      <w:pPr>
        <w:pStyle w:val="0f5"/>
        <w:suppressAutoHyphens/>
      </w:pPr>
      <w:r w:rsidRPr="00DF4C22">
        <w:rPr>
          <w:noProof/>
        </w:rPr>
        <w:lastRenderedPageBreak/>
        <w:drawing>
          <wp:inline distT="0" distB="0" distL="0" distR="0" wp14:anchorId="1D3B7055" wp14:editId="0C513078">
            <wp:extent cx="5013140" cy="267652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22271" cy="2681400"/>
                    </a:xfrm>
                    <a:prstGeom prst="rect">
                      <a:avLst/>
                    </a:prstGeom>
                  </pic:spPr>
                </pic:pic>
              </a:graphicData>
            </a:graphic>
          </wp:inline>
        </w:drawing>
      </w:r>
    </w:p>
    <w:p w14:paraId="5CE481AE" w14:textId="47226271" w:rsidR="00CB4AC4" w:rsidRDefault="00CB4AC4" w:rsidP="004D3A4B">
      <w:pPr>
        <w:pStyle w:val="0f6"/>
        <w:suppressAutoHyphens/>
      </w:pPr>
      <w:bookmarkStart w:id="163" w:name="_Ref175580597"/>
      <w:r>
        <w:t xml:space="preserve">Рисунок </w:t>
      </w:r>
      <w:r>
        <w:fldChar w:fldCharType="begin"/>
      </w:r>
      <w:r>
        <w:instrText xml:space="preserve"> SEQ Рисунок \* ARABIC </w:instrText>
      </w:r>
      <w:r>
        <w:fldChar w:fldCharType="separate"/>
      </w:r>
      <w:r w:rsidR="00F84990">
        <w:t>42</w:t>
      </w:r>
      <w:r>
        <w:fldChar w:fldCharType="end"/>
      </w:r>
      <w:bookmarkEnd w:id="163"/>
      <w:r>
        <w:t xml:space="preserve"> – Восстановление базы данных из бэкапа</w:t>
      </w:r>
    </w:p>
    <w:p w14:paraId="454FD6DD" w14:textId="29715BA7" w:rsidR="00CB4AC4" w:rsidRDefault="00CB4AC4" w:rsidP="004D3A4B">
      <w:pPr>
        <w:pStyle w:val="022"/>
        <w:numPr>
          <w:ilvl w:val="1"/>
          <w:numId w:val="62"/>
        </w:numPr>
        <w:tabs>
          <w:tab w:val="clear" w:pos="2126"/>
          <w:tab w:val="clear" w:pos="2410"/>
        </w:tabs>
        <w:suppressAutoHyphens/>
        <w:ind w:left="0" w:firstLine="709"/>
        <w:rPr>
          <w:lang w:val="en-US"/>
        </w:rPr>
      </w:pPr>
      <w:bookmarkStart w:id="164" w:name="_Toc175584516"/>
      <w:bookmarkStart w:id="165" w:name="_Toc233187876"/>
      <w:r>
        <w:t xml:space="preserve">Создание резервной копии через </w:t>
      </w:r>
      <w:bookmarkEnd w:id="164"/>
      <w:r w:rsidR="004F6D75">
        <w:rPr>
          <w:lang w:val="en-US"/>
        </w:rPr>
        <w:t>PostgreSQL</w:t>
      </w:r>
      <w:bookmarkEnd w:id="165"/>
    </w:p>
    <w:p w14:paraId="22F2B048" w14:textId="77777777" w:rsidR="00CB4AC4" w:rsidRDefault="00CB4AC4" w:rsidP="004D3A4B">
      <w:pPr>
        <w:pStyle w:val="0f2"/>
        <w:suppressAutoHyphens/>
      </w:pPr>
      <w:r>
        <w:t xml:space="preserve">Откройте БД </w:t>
      </w:r>
      <w:proofErr w:type="spellStart"/>
      <w:r>
        <w:t>PostgreSQL</w:t>
      </w:r>
      <w:proofErr w:type="spellEnd"/>
      <w:r>
        <w:t xml:space="preserve"> клиентом для подключения к БД. В комплекте с дистрибутивом АРМ ЛПУ по умолчанию устанавливается клиент pgadmin3.exe.</w:t>
      </w:r>
    </w:p>
    <w:p w14:paraId="53618562" w14:textId="051D663A" w:rsidR="00CB4AC4" w:rsidRDefault="00CB4AC4" w:rsidP="004D3A4B">
      <w:pPr>
        <w:pStyle w:val="0f2"/>
        <w:suppressAutoHyphens/>
      </w:pPr>
      <w:r>
        <w:t xml:space="preserve">Чтобы открыть диалоговое окно «Резервная копия…», щелкните правой кнопкой мыши имя базы данных </w:t>
      </w:r>
      <w:proofErr w:type="spellStart"/>
      <w:r>
        <w:t>fss</w:t>
      </w:r>
      <w:proofErr w:type="spellEnd"/>
      <w:r>
        <w:t xml:space="preserve"> в элементе управления деревом и выберите «Резервная копия...» в контекстном меню (</w:t>
      </w:r>
      <w:r>
        <w:fldChar w:fldCharType="begin"/>
      </w:r>
      <w:r>
        <w:instrText xml:space="preserve"> REF _Ref175580454 \h </w:instrText>
      </w:r>
      <w:r>
        <w:fldChar w:fldCharType="separate"/>
      </w:r>
      <w:r w:rsidR="00F84990">
        <w:t xml:space="preserve">Рисунок </w:t>
      </w:r>
      <w:r w:rsidR="00F84990">
        <w:rPr>
          <w:noProof/>
        </w:rPr>
        <w:t>43</w:t>
      </w:r>
      <w:r>
        <w:fldChar w:fldCharType="end"/>
      </w:r>
      <w:r>
        <w:t>).</w:t>
      </w:r>
    </w:p>
    <w:p w14:paraId="5F46E887" w14:textId="77777777" w:rsidR="00CB4AC4" w:rsidRDefault="00CB4AC4" w:rsidP="004D3A4B">
      <w:pPr>
        <w:pStyle w:val="0f5"/>
        <w:suppressAutoHyphens/>
      </w:pPr>
      <w:r>
        <w:t>.</w:t>
      </w:r>
      <w:r w:rsidRPr="00DF4C22">
        <w:t xml:space="preserve"> </w:t>
      </w:r>
      <w:r w:rsidRPr="00DF4C22">
        <w:rPr>
          <w:noProof/>
        </w:rPr>
        <w:drawing>
          <wp:inline distT="0" distB="0" distL="0" distR="0" wp14:anchorId="21BD18ED" wp14:editId="6E7211D0">
            <wp:extent cx="2791785" cy="3485999"/>
            <wp:effectExtent l="0" t="0" r="8890" b="63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08460" cy="3506820"/>
                    </a:xfrm>
                    <a:prstGeom prst="rect">
                      <a:avLst/>
                    </a:prstGeom>
                  </pic:spPr>
                </pic:pic>
              </a:graphicData>
            </a:graphic>
          </wp:inline>
        </w:drawing>
      </w:r>
    </w:p>
    <w:p w14:paraId="3E535A69" w14:textId="18A65041" w:rsidR="00CB4AC4" w:rsidRDefault="00CB4AC4" w:rsidP="004D3A4B">
      <w:pPr>
        <w:pStyle w:val="0f6"/>
        <w:suppressAutoHyphens/>
      </w:pPr>
      <w:bookmarkStart w:id="166" w:name="_Ref175580454"/>
      <w:r>
        <w:t xml:space="preserve">Рисунок </w:t>
      </w:r>
      <w:r>
        <w:fldChar w:fldCharType="begin"/>
      </w:r>
      <w:r>
        <w:instrText xml:space="preserve"> SEQ Рисунок \* ARABIC </w:instrText>
      </w:r>
      <w:r>
        <w:fldChar w:fldCharType="separate"/>
      </w:r>
      <w:r w:rsidR="00F84990">
        <w:t>43</w:t>
      </w:r>
      <w:r>
        <w:fldChar w:fldCharType="end"/>
      </w:r>
      <w:bookmarkEnd w:id="166"/>
      <w:r w:rsidRPr="00DF4C22">
        <w:t xml:space="preserve"> – </w:t>
      </w:r>
      <w:r>
        <w:t xml:space="preserve">Резервная копия </w:t>
      </w:r>
    </w:p>
    <w:p w14:paraId="1EC0400B" w14:textId="62B95CCB" w:rsidR="00CB4AC4" w:rsidRDefault="00CB4AC4" w:rsidP="004D3A4B">
      <w:pPr>
        <w:pStyle w:val="0f2"/>
        <w:suppressAutoHyphens/>
      </w:pPr>
      <w:r>
        <w:lastRenderedPageBreak/>
        <w:t>Откроется</w:t>
      </w:r>
      <w:r>
        <w:rPr>
          <w:spacing w:val="59"/>
        </w:rPr>
        <w:t xml:space="preserve"> </w:t>
      </w:r>
      <w:r>
        <w:t>диалоговое</w:t>
      </w:r>
      <w:r>
        <w:rPr>
          <w:spacing w:val="59"/>
        </w:rPr>
        <w:t xml:space="preserve"> </w:t>
      </w:r>
      <w:r>
        <w:t>окно</w:t>
      </w:r>
      <w:r>
        <w:rPr>
          <w:spacing w:val="61"/>
        </w:rPr>
        <w:t xml:space="preserve"> </w:t>
      </w:r>
      <w:r>
        <w:t>(</w:t>
      </w:r>
      <w:r>
        <w:fldChar w:fldCharType="begin"/>
      </w:r>
      <w:r>
        <w:instrText xml:space="preserve"> REF _Ref175580768 \h </w:instrText>
      </w:r>
      <w:r>
        <w:fldChar w:fldCharType="separate"/>
      </w:r>
      <w:r w:rsidR="00F84990">
        <w:t xml:space="preserve">Рисунок </w:t>
      </w:r>
      <w:r w:rsidR="00F84990">
        <w:rPr>
          <w:noProof/>
        </w:rPr>
        <w:t>44</w:t>
      </w:r>
      <w:r>
        <w:fldChar w:fldCharType="end"/>
      </w:r>
      <w:r>
        <w:t>),</w:t>
      </w:r>
      <w:r>
        <w:rPr>
          <w:spacing w:val="59"/>
        </w:rPr>
        <w:t xml:space="preserve"> </w:t>
      </w:r>
      <w:r>
        <w:t>в</w:t>
      </w:r>
      <w:r>
        <w:rPr>
          <w:spacing w:val="61"/>
        </w:rPr>
        <w:t xml:space="preserve"> </w:t>
      </w:r>
      <w:r>
        <w:t>котором</w:t>
      </w:r>
      <w:r>
        <w:rPr>
          <w:spacing w:val="60"/>
        </w:rPr>
        <w:t xml:space="preserve"> </w:t>
      </w:r>
      <w:r>
        <w:t>выберите</w:t>
      </w:r>
      <w:r>
        <w:rPr>
          <w:spacing w:val="62"/>
        </w:rPr>
        <w:t xml:space="preserve"> </w:t>
      </w:r>
      <w:r>
        <w:t>«Имя</w:t>
      </w:r>
      <w:r>
        <w:rPr>
          <w:spacing w:val="59"/>
        </w:rPr>
        <w:t xml:space="preserve"> </w:t>
      </w:r>
      <w:r>
        <w:t>файла»</w:t>
      </w:r>
      <w:r>
        <w:rPr>
          <w:spacing w:val="56"/>
        </w:rPr>
        <w:t xml:space="preserve"> </w:t>
      </w:r>
      <w:r>
        <w:rPr>
          <w:spacing w:val="-10"/>
        </w:rPr>
        <w:t>и</w:t>
      </w:r>
      <w:r>
        <w:t xml:space="preserve"> «Формат»</w:t>
      </w:r>
      <w:r>
        <w:rPr>
          <w:spacing w:val="80"/>
        </w:rPr>
        <w:t xml:space="preserve"> </w:t>
      </w:r>
      <w:r>
        <w:t>(выберите</w:t>
      </w:r>
      <w:r>
        <w:rPr>
          <w:spacing w:val="80"/>
        </w:rPr>
        <w:t xml:space="preserve"> </w:t>
      </w:r>
      <w:r>
        <w:t>«</w:t>
      </w:r>
      <w:proofErr w:type="spellStart"/>
      <w:r>
        <w:t>Tar</w:t>
      </w:r>
      <w:proofErr w:type="spellEnd"/>
      <w:r>
        <w:t>»</w:t>
      </w:r>
      <w:r>
        <w:rPr>
          <w:spacing w:val="80"/>
        </w:rPr>
        <w:t xml:space="preserve"> </w:t>
      </w:r>
      <w:r>
        <w:t>для</w:t>
      </w:r>
      <w:r>
        <w:rPr>
          <w:spacing w:val="80"/>
        </w:rPr>
        <w:t xml:space="preserve"> </w:t>
      </w:r>
      <w:r>
        <w:t>создания</w:t>
      </w:r>
      <w:r>
        <w:rPr>
          <w:spacing w:val="80"/>
        </w:rPr>
        <w:t xml:space="preserve"> </w:t>
      </w:r>
      <w:r>
        <w:t>файла</w:t>
      </w:r>
      <w:r>
        <w:rPr>
          <w:spacing w:val="80"/>
        </w:rPr>
        <w:t xml:space="preserve"> </w:t>
      </w:r>
      <w:r>
        <w:t>архива</w:t>
      </w:r>
      <w:r>
        <w:rPr>
          <w:spacing w:val="80"/>
        </w:rPr>
        <w:t xml:space="preserve"> </w:t>
      </w:r>
      <w:proofErr w:type="spellStart"/>
      <w:r>
        <w:t>Tar</w:t>
      </w:r>
      <w:proofErr w:type="spellEnd"/>
      <w:r>
        <w:t>),</w:t>
      </w:r>
      <w:r>
        <w:rPr>
          <w:spacing w:val="80"/>
        </w:rPr>
        <w:t xml:space="preserve"> </w:t>
      </w:r>
      <w:r>
        <w:t>остальные</w:t>
      </w:r>
      <w:r>
        <w:rPr>
          <w:spacing w:val="80"/>
        </w:rPr>
        <w:t xml:space="preserve"> </w:t>
      </w:r>
      <w:r>
        <w:t xml:space="preserve">параметры оставляем по умолчанию (заданные параметры будут включены в команду </w:t>
      </w:r>
      <w:proofErr w:type="spellStart"/>
      <w:r>
        <w:t>pg_dump</w:t>
      </w:r>
      <w:proofErr w:type="spellEnd"/>
      <w:r>
        <w:t>).</w:t>
      </w:r>
    </w:p>
    <w:p w14:paraId="5065ADED" w14:textId="77777777" w:rsidR="00CB4AC4" w:rsidRDefault="00CB4AC4" w:rsidP="004D3A4B">
      <w:pPr>
        <w:pStyle w:val="0f5"/>
        <w:suppressAutoHyphens/>
      </w:pPr>
      <w:r>
        <w:rPr>
          <w:noProof/>
        </w:rPr>
        <w:drawing>
          <wp:inline distT="0" distB="0" distL="0" distR="0" wp14:anchorId="292250F9" wp14:editId="24893667">
            <wp:extent cx="3537596" cy="2469356"/>
            <wp:effectExtent l="0" t="0" r="0" b="0"/>
            <wp:docPr id="69" name="Image 69" descr="P272#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P272#yIS1"/>
                    <pic:cNvPicPr/>
                  </pic:nvPicPr>
                  <pic:blipFill>
                    <a:blip r:embed="rId69" cstate="print"/>
                    <a:stretch>
                      <a:fillRect/>
                    </a:stretch>
                  </pic:blipFill>
                  <pic:spPr>
                    <a:xfrm>
                      <a:off x="0" y="0"/>
                      <a:ext cx="3537596" cy="2469356"/>
                    </a:xfrm>
                    <a:prstGeom prst="rect">
                      <a:avLst/>
                    </a:prstGeom>
                  </pic:spPr>
                </pic:pic>
              </a:graphicData>
            </a:graphic>
          </wp:inline>
        </w:drawing>
      </w:r>
    </w:p>
    <w:p w14:paraId="67CE4552" w14:textId="0BB71465" w:rsidR="00CB4AC4" w:rsidRPr="00DF4C22" w:rsidRDefault="00CB4AC4" w:rsidP="004D3A4B">
      <w:pPr>
        <w:pStyle w:val="0f6"/>
        <w:suppressAutoHyphens/>
      </w:pPr>
      <w:bookmarkStart w:id="167" w:name="_Ref175580768"/>
      <w:r>
        <w:t xml:space="preserve">Рисунок </w:t>
      </w:r>
      <w:r>
        <w:fldChar w:fldCharType="begin"/>
      </w:r>
      <w:r>
        <w:instrText xml:space="preserve"> SEQ Рисунок \* ARABIC </w:instrText>
      </w:r>
      <w:r>
        <w:fldChar w:fldCharType="separate"/>
      </w:r>
      <w:r w:rsidR="00F84990">
        <w:t>44</w:t>
      </w:r>
      <w:r>
        <w:fldChar w:fldCharType="end"/>
      </w:r>
      <w:bookmarkEnd w:id="167"/>
      <w:r>
        <w:t xml:space="preserve"> – Резервная копия базы данных «</w:t>
      </w:r>
      <w:r>
        <w:rPr>
          <w:lang w:val="en-US"/>
        </w:rPr>
        <w:t>fss</w:t>
      </w:r>
      <w:r>
        <w:t>»</w:t>
      </w:r>
    </w:p>
    <w:p w14:paraId="6F464E07" w14:textId="3812B220" w:rsidR="00CB4AC4" w:rsidRDefault="00CB4AC4" w:rsidP="004D3A4B">
      <w:pPr>
        <w:pStyle w:val="0f2"/>
        <w:suppressAutoHyphens/>
        <w:rPr>
          <w:sz w:val="26"/>
        </w:rPr>
      </w:pPr>
      <w:r>
        <w:rPr>
          <w:sz w:val="26"/>
        </w:rPr>
        <w:t xml:space="preserve">Далее нажмите кнопку «Резервная копия», чтобы создать и выполнить команду на основе этих настроек, результат будет отображаться на вкладке </w:t>
      </w:r>
      <w:r w:rsidR="00D567F2">
        <w:rPr>
          <w:sz w:val="26"/>
        </w:rPr>
        <w:br/>
      </w:r>
      <w:r>
        <w:rPr>
          <w:sz w:val="26"/>
        </w:rPr>
        <w:t>«Сообщения» (</w:t>
      </w:r>
      <w:r>
        <w:rPr>
          <w:sz w:val="26"/>
        </w:rPr>
        <w:fldChar w:fldCharType="begin"/>
      </w:r>
      <w:r>
        <w:rPr>
          <w:sz w:val="26"/>
        </w:rPr>
        <w:instrText xml:space="preserve"> REF _Ref175580767 \h </w:instrText>
      </w:r>
      <w:r>
        <w:rPr>
          <w:sz w:val="26"/>
        </w:rPr>
      </w:r>
      <w:r>
        <w:rPr>
          <w:sz w:val="26"/>
        </w:rPr>
        <w:fldChar w:fldCharType="separate"/>
      </w:r>
      <w:r w:rsidR="00F84990">
        <w:t xml:space="preserve">Рисунок </w:t>
      </w:r>
      <w:r w:rsidR="00F84990">
        <w:rPr>
          <w:noProof/>
        </w:rPr>
        <w:t>45</w:t>
      </w:r>
      <w:r>
        <w:rPr>
          <w:sz w:val="26"/>
        </w:rPr>
        <w:fldChar w:fldCharType="end"/>
      </w:r>
      <w:r>
        <w:rPr>
          <w:sz w:val="26"/>
        </w:rPr>
        <w:t>).</w:t>
      </w:r>
    </w:p>
    <w:p w14:paraId="772C4A51" w14:textId="77777777" w:rsidR="00CB4AC4" w:rsidRDefault="00CB4AC4" w:rsidP="004D3A4B">
      <w:pPr>
        <w:pStyle w:val="0f5"/>
        <w:suppressAutoHyphens/>
      </w:pPr>
      <w:r w:rsidRPr="00DF4C22">
        <w:rPr>
          <w:noProof/>
        </w:rPr>
        <w:drawing>
          <wp:inline distT="0" distB="0" distL="0" distR="0" wp14:anchorId="3EF8CE02" wp14:editId="6A03EC3B">
            <wp:extent cx="5039428" cy="3477110"/>
            <wp:effectExtent l="0" t="0" r="889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039428" cy="3477110"/>
                    </a:xfrm>
                    <a:prstGeom prst="rect">
                      <a:avLst/>
                    </a:prstGeom>
                  </pic:spPr>
                </pic:pic>
              </a:graphicData>
            </a:graphic>
          </wp:inline>
        </w:drawing>
      </w:r>
    </w:p>
    <w:p w14:paraId="792BF54A" w14:textId="50736B46" w:rsidR="00CB4AC4" w:rsidRDefault="00CB4AC4" w:rsidP="004D3A4B">
      <w:pPr>
        <w:pStyle w:val="0f6"/>
        <w:suppressAutoHyphens/>
      </w:pPr>
      <w:bookmarkStart w:id="168" w:name="_Ref175580767"/>
      <w:r>
        <w:t xml:space="preserve">Рисунок </w:t>
      </w:r>
      <w:r>
        <w:fldChar w:fldCharType="begin"/>
      </w:r>
      <w:r>
        <w:instrText xml:space="preserve"> SEQ Рисунок \* ARABIC </w:instrText>
      </w:r>
      <w:r>
        <w:fldChar w:fldCharType="separate"/>
      </w:r>
      <w:r w:rsidR="00F84990">
        <w:t>45</w:t>
      </w:r>
      <w:r>
        <w:fldChar w:fldCharType="end"/>
      </w:r>
      <w:bookmarkEnd w:id="168"/>
      <w:r>
        <w:t xml:space="preserve"> – Результат резервного копирования</w:t>
      </w:r>
    </w:p>
    <w:p w14:paraId="266E1F6E" w14:textId="77777777" w:rsidR="00CB4AC4" w:rsidRDefault="00CB4AC4" w:rsidP="004D3A4B">
      <w:pPr>
        <w:pStyle w:val="0f2"/>
        <w:suppressAutoHyphens/>
      </w:pPr>
      <w:r>
        <w:t xml:space="preserve">Если резервная копия выполнена успешно, на вкладке «Сообщения» будет </w:t>
      </w:r>
      <w:r>
        <w:rPr>
          <w:spacing w:val="-2"/>
        </w:rPr>
        <w:t>отображаться:</w:t>
      </w:r>
    </w:p>
    <w:p w14:paraId="69B88910" w14:textId="39939499" w:rsidR="00CB4AC4" w:rsidRPr="00F836C8" w:rsidRDefault="00CB4AC4" w:rsidP="004D3A4B">
      <w:pPr>
        <w:pStyle w:val="0f2"/>
        <w:suppressAutoHyphens/>
        <w:rPr>
          <w:i/>
        </w:rPr>
      </w:pPr>
      <w:r>
        <w:rPr>
          <w:i/>
        </w:rPr>
        <w:t>Процесс</w:t>
      </w:r>
      <w:r>
        <w:rPr>
          <w:i/>
          <w:spacing w:val="-9"/>
        </w:rPr>
        <w:t xml:space="preserve"> </w:t>
      </w:r>
      <w:r>
        <w:rPr>
          <w:i/>
        </w:rPr>
        <w:t>вернул</w:t>
      </w:r>
      <w:r>
        <w:rPr>
          <w:i/>
          <w:spacing w:val="-5"/>
        </w:rPr>
        <w:t xml:space="preserve"> </w:t>
      </w:r>
      <w:r>
        <w:rPr>
          <w:i/>
        </w:rPr>
        <w:t>код</w:t>
      </w:r>
      <w:r>
        <w:rPr>
          <w:i/>
          <w:spacing w:val="-7"/>
        </w:rPr>
        <w:t xml:space="preserve"> </w:t>
      </w:r>
      <w:r>
        <w:rPr>
          <w:i/>
        </w:rPr>
        <w:t>выхода</w:t>
      </w:r>
      <w:r>
        <w:rPr>
          <w:i/>
          <w:spacing w:val="-9"/>
        </w:rPr>
        <w:t xml:space="preserve"> </w:t>
      </w:r>
      <w:r>
        <w:rPr>
          <w:i/>
          <w:spacing w:val="-10"/>
        </w:rPr>
        <w:t>0</w:t>
      </w:r>
      <w:r w:rsidR="004F6D75" w:rsidRPr="00F836C8">
        <w:rPr>
          <w:i/>
          <w:spacing w:val="-10"/>
        </w:rPr>
        <w:t xml:space="preserve">. </w:t>
      </w:r>
    </w:p>
    <w:p w14:paraId="676F1D4D" w14:textId="77777777" w:rsidR="00CB4AC4" w:rsidRDefault="00CB4AC4" w:rsidP="004D3A4B">
      <w:pPr>
        <w:pStyle w:val="0f2"/>
        <w:suppressAutoHyphens/>
      </w:pPr>
      <w:r>
        <w:lastRenderedPageBreak/>
        <w:t>Прокрутите вверх, чтобы</w:t>
      </w:r>
      <w:r>
        <w:rPr>
          <w:spacing w:val="-1"/>
        </w:rPr>
        <w:t xml:space="preserve"> </w:t>
      </w:r>
      <w:r>
        <w:t>просмотреть</w:t>
      </w:r>
      <w:r>
        <w:rPr>
          <w:spacing w:val="-2"/>
        </w:rPr>
        <w:t xml:space="preserve"> </w:t>
      </w:r>
      <w:r>
        <w:t>команду</w:t>
      </w:r>
      <w:r>
        <w:rPr>
          <w:spacing w:val="-3"/>
        </w:rPr>
        <w:t xml:space="preserve"> </w:t>
      </w:r>
      <w:proofErr w:type="spellStart"/>
      <w:r>
        <w:t>pg_dump</w:t>
      </w:r>
      <w:proofErr w:type="spellEnd"/>
      <w:r>
        <w:t>,</w:t>
      </w:r>
      <w:r>
        <w:rPr>
          <w:spacing w:val="-2"/>
        </w:rPr>
        <w:t xml:space="preserve"> </w:t>
      </w:r>
      <w:r>
        <w:t>используемую</w:t>
      </w:r>
      <w:r>
        <w:rPr>
          <w:spacing w:val="-1"/>
        </w:rPr>
        <w:t xml:space="preserve"> </w:t>
      </w:r>
      <w:r>
        <w:t>для</w:t>
      </w:r>
      <w:r>
        <w:rPr>
          <w:spacing w:val="-1"/>
        </w:rPr>
        <w:t xml:space="preserve"> </w:t>
      </w:r>
      <w:r>
        <w:t xml:space="preserve">создания архива, или просмотреть сообщения об ошибках, которые были возвращены во время резервного копирования. Когда вы закончите, нажмите «Завершено», чтобы выйти из </w:t>
      </w:r>
      <w:bookmarkStart w:id="169" w:name="4.4_Восстановление_базы_данных_через_Pos"/>
      <w:bookmarkStart w:id="170" w:name="_bookmark43"/>
      <w:bookmarkEnd w:id="169"/>
      <w:bookmarkEnd w:id="170"/>
      <w:r>
        <w:t>диалогового окна «Резервная копия».</w:t>
      </w:r>
    </w:p>
    <w:p w14:paraId="2CC401CB" w14:textId="5842E883" w:rsidR="00CB4AC4" w:rsidRDefault="00CB4AC4" w:rsidP="004D3A4B">
      <w:pPr>
        <w:pStyle w:val="022"/>
        <w:numPr>
          <w:ilvl w:val="1"/>
          <w:numId w:val="62"/>
        </w:numPr>
        <w:tabs>
          <w:tab w:val="clear" w:pos="2126"/>
          <w:tab w:val="clear" w:pos="2410"/>
        </w:tabs>
        <w:suppressAutoHyphens/>
        <w:ind w:left="0" w:firstLine="709"/>
        <w:rPr>
          <w:lang w:val="en-US"/>
        </w:rPr>
      </w:pPr>
      <w:bookmarkStart w:id="171" w:name="_Toc175584517"/>
      <w:bookmarkStart w:id="172" w:name="_Toc233187877"/>
      <w:r>
        <w:t xml:space="preserve">Восстановление базы данных через </w:t>
      </w:r>
      <w:bookmarkEnd w:id="171"/>
      <w:r w:rsidR="004F6D75">
        <w:rPr>
          <w:lang w:val="en-US"/>
        </w:rPr>
        <w:t>PostgreSQL</w:t>
      </w:r>
      <w:bookmarkEnd w:id="172"/>
    </w:p>
    <w:p w14:paraId="76859505" w14:textId="77777777" w:rsidR="00CB4AC4" w:rsidRPr="00012E05" w:rsidRDefault="00CB4AC4" w:rsidP="004D3A4B">
      <w:pPr>
        <w:pStyle w:val="0f2"/>
        <w:suppressAutoHyphens/>
      </w:pPr>
      <w:r w:rsidRPr="00012E05">
        <w:t xml:space="preserve">Обратите внимание: если вы восстанавливаете существующую базу данных, вы должны убедиться, что любые объекты, которые могут создавать конфликты из-за ранее существовавших ограничений или зависимостей, отбрасываются или усекаются; используйте параметры </w:t>
      </w:r>
      <w:r w:rsidRPr="00012E05">
        <w:rPr>
          <w:lang w:val="en-US"/>
        </w:rPr>
        <w:t>DROP</w:t>
      </w:r>
      <w:r w:rsidRPr="00012E05">
        <w:t xml:space="preserve"> </w:t>
      </w:r>
      <w:r w:rsidRPr="00012E05">
        <w:rPr>
          <w:lang w:val="en-US"/>
        </w:rPr>
        <w:t>CASCADE</w:t>
      </w:r>
      <w:r w:rsidRPr="00012E05">
        <w:t xml:space="preserve"> или </w:t>
      </w:r>
      <w:r w:rsidRPr="00012E05">
        <w:rPr>
          <w:lang w:val="en-US"/>
        </w:rPr>
        <w:t>TRUNCATE</w:t>
      </w:r>
      <w:r w:rsidRPr="00012E05">
        <w:t xml:space="preserve"> </w:t>
      </w:r>
      <w:r w:rsidRPr="00012E05">
        <w:rPr>
          <w:lang w:val="en-US"/>
        </w:rPr>
        <w:t>CASCADE</w:t>
      </w:r>
      <w:r w:rsidRPr="00012E05">
        <w:t xml:space="preserve"> в контекстном меню, чтобы очистить существующие конфликты перед выполнением восстановления.</w:t>
      </w:r>
    </w:p>
    <w:p w14:paraId="7DB2DD92" w14:textId="0B4B825E" w:rsidR="00CB4AC4" w:rsidRPr="00012E05" w:rsidRDefault="00CB4AC4" w:rsidP="004D3A4B">
      <w:pPr>
        <w:pStyle w:val="0f2"/>
        <w:suppressAutoHyphens/>
      </w:pPr>
      <w:r w:rsidRPr="00012E05">
        <w:t xml:space="preserve">Чтобы открыть диалоговое окно «Восстановить…», щелкните правой кнопкой мыши имя объекта </w:t>
      </w:r>
      <w:proofErr w:type="spellStart"/>
      <w:r w:rsidRPr="00012E05">
        <w:rPr>
          <w:lang w:val="en-US"/>
        </w:rPr>
        <w:t>fss</w:t>
      </w:r>
      <w:proofErr w:type="spellEnd"/>
      <w:r w:rsidRPr="00012E05">
        <w:t xml:space="preserve"> в элементе управления деревом и выберите «Восстановить…» в контекстном меню </w:t>
      </w:r>
      <w:r>
        <w:t>(</w:t>
      </w:r>
      <w:r>
        <w:fldChar w:fldCharType="begin"/>
      </w:r>
      <w:r>
        <w:instrText xml:space="preserve"> REF _Ref175581038 \h </w:instrText>
      </w:r>
      <w:r>
        <w:fldChar w:fldCharType="separate"/>
      </w:r>
      <w:r w:rsidR="00F84990">
        <w:t xml:space="preserve">Рисунок </w:t>
      </w:r>
      <w:r w:rsidR="00F84990">
        <w:rPr>
          <w:noProof/>
        </w:rPr>
        <w:t>46</w:t>
      </w:r>
      <w:r>
        <w:fldChar w:fldCharType="end"/>
      </w:r>
      <w:r>
        <w:t>)</w:t>
      </w:r>
      <w:r w:rsidRPr="00012E05">
        <w:t>.</w:t>
      </w:r>
    </w:p>
    <w:p w14:paraId="51EB1483" w14:textId="77777777" w:rsidR="00CB4AC4" w:rsidRDefault="00CB4AC4" w:rsidP="004D3A4B">
      <w:pPr>
        <w:pStyle w:val="0f5"/>
        <w:suppressAutoHyphens/>
      </w:pPr>
      <w:r w:rsidRPr="00012E05">
        <w:rPr>
          <w:noProof/>
          <w:lang w:val="en-US"/>
        </w:rPr>
        <w:drawing>
          <wp:inline distT="0" distB="0" distL="0" distR="0" wp14:anchorId="338A748B" wp14:editId="61A5BB8E">
            <wp:extent cx="3534268" cy="4305901"/>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534268" cy="4305901"/>
                    </a:xfrm>
                    <a:prstGeom prst="rect">
                      <a:avLst/>
                    </a:prstGeom>
                  </pic:spPr>
                </pic:pic>
              </a:graphicData>
            </a:graphic>
          </wp:inline>
        </w:drawing>
      </w:r>
    </w:p>
    <w:p w14:paraId="427EC3C6" w14:textId="006BF5B0" w:rsidR="00CB4AC4" w:rsidRPr="00012E05" w:rsidRDefault="00CB4AC4" w:rsidP="004D3A4B">
      <w:pPr>
        <w:pStyle w:val="0f6"/>
        <w:suppressAutoHyphens/>
      </w:pPr>
      <w:bookmarkStart w:id="173" w:name="_Ref175581038"/>
      <w:r>
        <w:t xml:space="preserve">Рисунок </w:t>
      </w:r>
      <w:r>
        <w:fldChar w:fldCharType="begin"/>
      </w:r>
      <w:r>
        <w:instrText xml:space="preserve"> SEQ Рисунок \* ARABIC </w:instrText>
      </w:r>
      <w:r>
        <w:fldChar w:fldCharType="separate"/>
      </w:r>
      <w:r w:rsidR="00F84990">
        <w:t>46</w:t>
      </w:r>
      <w:r>
        <w:fldChar w:fldCharType="end"/>
      </w:r>
      <w:bookmarkEnd w:id="173"/>
      <w:r w:rsidRPr="00012E05">
        <w:t xml:space="preserve"> – </w:t>
      </w:r>
      <w:r>
        <w:t>Восстановить базу данных</w:t>
      </w:r>
    </w:p>
    <w:p w14:paraId="14296923" w14:textId="7EB90E07" w:rsidR="00CB4AC4" w:rsidRDefault="00CB4AC4" w:rsidP="004D3A4B">
      <w:pPr>
        <w:pStyle w:val="0f2"/>
        <w:suppressAutoHyphens/>
      </w:pPr>
      <w:r>
        <w:t>Откроется</w:t>
      </w:r>
      <w:r>
        <w:rPr>
          <w:spacing w:val="-11"/>
        </w:rPr>
        <w:t xml:space="preserve"> </w:t>
      </w:r>
      <w:r>
        <w:t>диалоговое</w:t>
      </w:r>
      <w:r>
        <w:rPr>
          <w:spacing w:val="-11"/>
        </w:rPr>
        <w:t xml:space="preserve"> </w:t>
      </w:r>
      <w:r>
        <w:t>окно</w:t>
      </w:r>
      <w:r>
        <w:rPr>
          <w:spacing w:val="-9"/>
        </w:rPr>
        <w:t xml:space="preserve"> </w:t>
      </w:r>
      <w:r>
        <w:t>«Восстановить»</w:t>
      </w:r>
      <w:r>
        <w:rPr>
          <w:spacing w:val="-12"/>
        </w:rPr>
        <w:t xml:space="preserve"> </w:t>
      </w:r>
      <w:r>
        <w:rPr>
          <w:spacing w:val="-5"/>
        </w:rPr>
        <w:t>(</w:t>
      </w:r>
      <w:r>
        <w:rPr>
          <w:spacing w:val="-5"/>
        </w:rPr>
        <w:fldChar w:fldCharType="begin"/>
      </w:r>
      <w:r>
        <w:rPr>
          <w:spacing w:val="-5"/>
        </w:rPr>
        <w:instrText xml:space="preserve"> REF _Ref175581175 \h </w:instrText>
      </w:r>
      <w:r w:rsidR="004F6D75">
        <w:rPr>
          <w:spacing w:val="-5"/>
        </w:rPr>
        <w:instrText xml:space="preserve"> \* MERGEFORMAT </w:instrText>
      </w:r>
      <w:r>
        <w:rPr>
          <w:spacing w:val="-5"/>
        </w:rPr>
      </w:r>
      <w:r>
        <w:rPr>
          <w:spacing w:val="-5"/>
        </w:rPr>
        <w:fldChar w:fldCharType="separate"/>
      </w:r>
      <w:r w:rsidR="00F84990">
        <w:t xml:space="preserve">Рисунок </w:t>
      </w:r>
      <w:r w:rsidR="00F84990">
        <w:rPr>
          <w:noProof/>
        </w:rPr>
        <w:t>47</w:t>
      </w:r>
      <w:r>
        <w:rPr>
          <w:spacing w:val="-5"/>
        </w:rPr>
        <w:fldChar w:fldCharType="end"/>
      </w:r>
      <w:r>
        <w:rPr>
          <w:spacing w:val="-5"/>
        </w:rPr>
        <w:t>).</w:t>
      </w:r>
    </w:p>
    <w:p w14:paraId="13B30DE7" w14:textId="77777777" w:rsidR="00CB4AC4" w:rsidRDefault="00CB4AC4" w:rsidP="004D3A4B">
      <w:pPr>
        <w:pStyle w:val="0f2"/>
        <w:suppressAutoHyphens/>
      </w:pPr>
      <w:r>
        <w:lastRenderedPageBreak/>
        <w:t>Задайте поле «</w:t>
      </w:r>
      <w:r>
        <w:rPr>
          <w:i/>
        </w:rPr>
        <w:t xml:space="preserve">Формат», </w:t>
      </w:r>
      <w:r>
        <w:t xml:space="preserve">чтобы выбрать формат файла архива, который вы восстанавливаете. </w:t>
      </w:r>
      <w:proofErr w:type="spellStart"/>
      <w:r>
        <w:t>pgAdmin</w:t>
      </w:r>
      <w:proofErr w:type="spellEnd"/>
      <w:r>
        <w:t xml:space="preserve"> может восстанавливаться из пользовательского файла (формат </w:t>
      </w:r>
      <w:proofErr w:type="spellStart"/>
      <w:r>
        <w:t>pg_dump</w:t>
      </w:r>
      <w:proofErr w:type="spellEnd"/>
      <w:r>
        <w:t xml:space="preserve">), </w:t>
      </w:r>
      <w:proofErr w:type="spellStart"/>
      <w:r>
        <w:t>tar</w:t>
      </w:r>
      <w:proofErr w:type="spellEnd"/>
      <w:r>
        <w:t>-файла или файла формата каталога.</w:t>
      </w:r>
    </w:p>
    <w:p w14:paraId="57291482" w14:textId="77777777" w:rsidR="00CB4AC4" w:rsidRDefault="00CB4AC4" w:rsidP="004D3A4B">
      <w:pPr>
        <w:pStyle w:val="0f2"/>
        <w:suppressAutoHyphens/>
      </w:pPr>
      <w:r>
        <w:t>Задайте поле «</w:t>
      </w:r>
      <w:r>
        <w:rPr>
          <w:i/>
        </w:rPr>
        <w:t xml:space="preserve">Имя файла», </w:t>
      </w:r>
      <w:r>
        <w:t>чтобы указать имя резервного архива, который будет использоваться для восстановления.</w:t>
      </w:r>
    </w:p>
    <w:p w14:paraId="5E04A4E7" w14:textId="77777777" w:rsidR="00CB4AC4" w:rsidRDefault="00CB4AC4" w:rsidP="004D3A4B">
      <w:pPr>
        <w:pStyle w:val="0f5"/>
        <w:suppressAutoHyphens/>
      </w:pPr>
      <w:r>
        <w:rPr>
          <w:noProof/>
        </w:rPr>
        <w:drawing>
          <wp:inline distT="0" distB="0" distL="0" distR="0" wp14:anchorId="2E19263B" wp14:editId="15DC71A3">
            <wp:extent cx="4397829" cy="3145971"/>
            <wp:effectExtent l="0" t="0" r="3175" b="0"/>
            <wp:docPr id="26" name="Image 77" descr="P288#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P288#yIS1"/>
                    <pic:cNvPicPr/>
                  </pic:nvPicPr>
                  <pic:blipFill>
                    <a:blip r:embed="rId72" cstate="print"/>
                    <a:stretch>
                      <a:fillRect/>
                    </a:stretch>
                  </pic:blipFill>
                  <pic:spPr>
                    <a:xfrm>
                      <a:off x="0" y="0"/>
                      <a:ext cx="4418825" cy="3160991"/>
                    </a:xfrm>
                    <a:prstGeom prst="rect">
                      <a:avLst/>
                    </a:prstGeom>
                  </pic:spPr>
                </pic:pic>
              </a:graphicData>
            </a:graphic>
          </wp:inline>
        </w:drawing>
      </w:r>
    </w:p>
    <w:p w14:paraId="73371E69" w14:textId="53E01510" w:rsidR="00CB4AC4" w:rsidRPr="00012E05" w:rsidRDefault="00CB4AC4" w:rsidP="004D3A4B">
      <w:pPr>
        <w:pStyle w:val="0f6"/>
        <w:suppressAutoHyphens/>
      </w:pPr>
      <w:bookmarkStart w:id="174" w:name="_Ref175581175"/>
      <w:r>
        <w:t xml:space="preserve">Рисунок </w:t>
      </w:r>
      <w:r>
        <w:fldChar w:fldCharType="begin"/>
      </w:r>
      <w:r>
        <w:instrText xml:space="preserve"> SEQ Рисунок \* ARABIC </w:instrText>
      </w:r>
      <w:r>
        <w:fldChar w:fldCharType="separate"/>
      </w:r>
      <w:r w:rsidR="00F84990">
        <w:t>47</w:t>
      </w:r>
      <w:r>
        <w:fldChar w:fldCharType="end"/>
      </w:r>
      <w:bookmarkEnd w:id="174"/>
      <w:r>
        <w:t xml:space="preserve"> – Восстановление базы данных «</w:t>
      </w:r>
      <w:r>
        <w:rPr>
          <w:lang w:val="en-US"/>
        </w:rPr>
        <w:t>fss</w:t>
      </w:r>
      <w:r>
        <w:t>»</w:t>
      </w:r>
    </w:p>
    <w:p w14:paraId="41F6010B" w14:textId="4AF33892" w:rsidR="00CB4AC4" w:rsidRPr="004F6D75" w:rsidRDefault="00CB4AC4" w:rsidP="004D3A4B">
      <w:pPr>
        <w:pStyle w:val="0f2"/>
        <w:suppressAutoHyphens/>
      </w:pPr>
      <w:r>
        <w:t>На</w:t>
      </w:r>
      <w:r>
        <w:rPr>
          <w:spacing w:val="64"/>
        </w:rPr>
        <w:t xml:space="preserve"> </w:t>
      </w:r>
      <w:r>
        <w:t>вкладке</w:t>
      </w:r>
      <w:r>
        <w:rPr>
          <w:spacing w:val="67"/>
        </w:rPr>
        <w:t xml:space="preserve"> </w:t>
      </w:r>
      <w:r>
        <w:t>«Параметры</w:t>
      </w:r>
      <w:r>
        <w:rPr>
          <w:spacing w:val="65"/>
        </w:rPr>
        <w:t xml:space="preserve"> </w:t>
      </w:r>
      <w:r>
        <w:t>восстановления</w:t>
      </w:r>
      <w:r>
        <w:rPr>
          <w:spacing w:val="68"/>
        </w:rPr>
        <w:t xml:space="preserve"> </w:t>
      </w:r>
      <w:r>
        <w:t>#2»</w:t>
      </w:r>
      <w:r>
        <w:rPr>
          <w:spacing w:val="62"/>
        </w:rPr>
        <w:t xml:space="preserve"> </w:t>
      </w:r>
      <w:r w:rsidRPr="00012E05">
        <w:rPr>
          <w:spacing w:val="62"/>
        </w:rPr>
        <w:t>(</w:t>
      </w:r>
      <w:r>
        <w:rPr>
          <w:spacing w:val="62"/>
          <w:lang w:val="en-US"/>
        </w:rPr>
        <w:fldChar w:fldCharType="begin"/>
      </w:r>
      <w:r w:rsidRPr="00012E05">
        <w:rPr>
          <w:spacing w:val="62"/>
        </w:rPr>
        <w:instrText xml:space="preserve"> </w:instrText>
      </w:r>
      <w:r>
        <w:rPr>
          <w:spacing w:val="62"/>
          <w:lang w:val="en-US"/>
        </w:rPr>
        <w:instrText>REF</w:instrText>
      </w:r>
      <w:r w:rsidRPr="00012E05">
        <w:rPr>
          <w:spacing w:val="62"/>
        </w:rPr>
        <w:instrText xml:space="preserve"> _</w:instrText>
      </w:r>
      <w:r>
        <w:rPr>
          <w:spacing w:val="62"/>
          <w:lang w:val="en-US"/>
        </w:rPr>
        <w:instrText>Ref</w:instrText>
      </w:r>
      <w:r w:rsidRPr="00012E05">
        <w:rPr>
          <w:spacing w:val="62"/>
        </w:rPr>
        <w:instrText>175581250 \</w:instrText>
      </w:r>
      <w:r>
        <w:rPr>
          <w:spacing w:val="62"/>
          <w:lang w:val="en-US"/>
        </w:rPr>
        <w:instrText>h</w:instrText>
      </w:r>
      <w:r w:rsidRPr="00012E05">
        <w:rPr>
          <w:spacing w:val="62"/>
        </w:rPr>
        <w:instrText xml:space="preserve"> </w:instrText>
      </w:r>
      <w:r w:rsidR="004F6D75" w:rsidRPr="004F6D75">
        <w:rPr>
          <w:spacing w:val="62"/>
        </w:rPr>
        <w:instrText xml:space="preserve"> \* </w:instrText>
      </w:r>
      <w:r w:rsidR="004F6D75">
        <w:rPr>
          <w:spacing w:val="62"/>
          <w:lang w:val="en-US"/>
        </w:rPr>
        <w:instrText>MERGEFORMAT</w:instrText>
      </w:r>
      <w:r w:rsidR="004F6D75" w:rsidRPr="004F6D75">
        <w:rPr>
          <w:spacing w:val="62"/>
        </w:rPr>
        <w:instrText xml:space="preserve"> </w:instrText>
      </w:r>
      <w:r>
        <w:rPr>
          <w:spacing w:val="62"/>
          <w:lang w:val="en-US"/>
        </w:rPr>
      </w:r>
      <w:r>
        <w:rPr>
          <w:spacing w:val="62"/>
          <w:lang w:val="en-US"/>
        </w:rPr>
        <w:fldChar w:fldCharType="separate"/>
      </w:r>
      <w:r w:rsidR="00F84990">
        <w:t xml:space="preserve">Рисунок </w:t>
      </w:r>
      <w:r w:rsidR="00F84990">
        <w:rPr>
          <w:noProof/>
        </w:rPr>
        <w:t>48</w:t>
      </w:r>
      <w:r>
        <w:rPr>
          <w:spacing w:val="62"/>
          <w:lang w:val="en-US"/>
        </w:rPr>
        <w:fldChar w:fldCharType="end"/>
      </w:r>
      <w:r w:rsidRPr="00012E05">
        <w:rPr>
          <w:spacing w:val="62"/>
        </w:rPr>
        <w:t>)</w:t>
      </w:r>
      <w:r>
        <w:t>,</w:t>
      </w:r>
      <w:r>
        <w:rPr>
          <w:spacing w:val="69"/>
        </w:rPr>
        <w:t xml:space="preserve"> </w:t>
      </w:r>
      <w:r>
        <w:t>установите</w:t>
      </w:r>
      <w:r>
        <w:rPr>
          <w:spacing w:val="64"/>
        </w:rPr>
        <w:t xml:space="preserve"> </w:t>
      </w:r>
      <w:r>
        <w:rPr>
          <w:spacing w:val="-2"/>
        </w:rPr>
        <w:t>флажок</w:t>
      </w:r>
      <w:r w:rsidR="004F6D75">
        <w:t xml:space="preserve"> </w:t>
      </w:r>
      <w:r>
        <w:t>«Очистить</w:t>
      </w:r>
      <w:r>
        <w:rPr>
          <w:spacing w:val="-11"/>
        </w:rPr>
        <w:t xml:space="preserve"> </w:t>
      </w:r>
      <w:r>
        <w:t>перед</w:t>
      </w:r>
      <w:r>
        <w:rPr>
          <w:spacing w:val="-11"/>
        </w:rPr>
        <w:t xml:space="preserve"> </w:t>
      </w:r>
      <w:r>
        <w:t>восстановлением»,</w:t>
      </w:r>
      <w:r>
        <w:rPr>
          <w:spacing w:val="-11"/>
        </w:rPr>
        <w:t xml:space="preserve"> </w:t>
      </w:r>
      <w:r>
        <w:t>остальные</w:t>
      </w:r>
      <w:r>
        <w:rPr>
          <w:spacing w:val="-11"/>
        </w:rPr>
        <w:t xml:space="preserve"> </w:t>
      </w:r>
      <w:r>
        <w:t>параметры</w:t>
      </w:r>
      <w:r>
        <w:rPr>
          <w:spacing w:val="-11"/>
        </w:rPr>
        <w:t xml:space="preserve"> </w:t>
      </w:r>
      <w:r>
        <w:t>оставляем</w:t>
      </w:r>
      <w:r>
        <w:rPr>
          <w:spacing w:val="-11"/>
        </w:rPr>
        <w:t xml:space="preserve"> </w:t>
      </w:r>
      <w:r>
        <w:t>по</w:t>
      </w:r>
      <w:r>
        <w:rPr>
          <w:spacing w:val="-7"/>
        </w:rPr>
        <w:t xml:space="preserve"> </w:t>
      </w:r>
      <w:r>
        <w:rPr>
          <w:spacing w:val="-2"/>
        </w:rPr>
        <w:t>умолчанию.</w:t>
      </w:r>
    </w:p>
    <w:p w14:paraId="1592E8C0" w14:textId="77777777" w:rsidR="00CB4AC4" w:rsidRDefault="00CB4AC4" w:rsidP="004D3A4B">
      <w:pPr>
        <w:pStyle w:val="0f5"/>
        <w:suppressAutoHyphens/>
      </w:pPr>
      <w:r w:rsidRPr="00012E05">
        <w:rPr>
          <w:noProof/>
        </w:rPr>
        <w:drawing>
          <wp:inline distT="0" distB="0" distL="0" distR="0" wp14:anchorId="450049A4" wp14:editId="3715E0BC">
            <wp:extent cx="4354286" cy="2779935"/>
            <wp:effectExtent l="0" t="0" r="8255" b="190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72497" cy="2791561"/>
                    </a:xfrm>
                    <a:prstGeom prst="rect">
                      <a:avLst/>
                    </a:prstGeom>
                  </pic:spPr>
                </pic:pic>
              </a:graphicData>
            </a:graphic>
          </wp:inline>
        </w:drawing>
      </w:r>
    </w:p>
    <w:p w14:paraId="3FF7DADA" w14:textId="00A0B554" w:rsidR="00CB4AC4" w:rsidRPr="00E42772" w:rsidRDefault="00CB4AC4" w:rsidP="004D3A4B">
      <w:pPr>
        <w:pStyle w:val="0f6"/>
        <w:suppressAutoHyphens/>
      </w:pPr>
      <w:bookmarkStart w:id="175" w:name="_Ref175581250"/>
      <w:r>
        <w:t xml:space="preserve">Рисунок </w:t>
      </w:r>
      <w:r>
        <w:fldChar w:fldCharType="begin"/>
      </w:r>
      <w:r>
        <w:instrText xml:space="preserve"> SEQ Рисунок \* ARABIC </w:instrText>
      </w:r>
      <w:r>
        <w:fldChar w:fldCharType="separate"/>
      </w:r>
      <w:r w:rsidR="00F84990">
        <w:t>48</w:t>
      </w:r>
      <w:r>
        <w:fldChar w:fldCharType="end"/>
      </w:r>
      <w:bookmarkEnd w:id="175"/>
      <w:r>
        <w:t xml:space="preserve"> – Параметры восстановления </w:t>
      </w:r>
      <w:r>
        <w:rPr>
          <w:sz w:val="26"/>
        </w:rPr>
        <w:t>#</w:t>
      </w:r>
      <w:r w:rsidRPr="00E42772">
        <w:rPr>
          <w:sz w:val="26"/>
        </w:rPr>
        <w:t>2</w:t>
      </w:r>
    </w:p>
    <w:p w14:paraId="175A8C06" w14:textId="7A15BD7D" w:rsidR="00CB4AC4" w:rsidRDefault="00CB4AC4" w:rsidP="004D3A4B">
      <w:pPr>
        <w:pStyle w:val="0f2"/>
        <w:keepNext/>
        <w:keepLines/>
        <w:suppressAutoHyphens/>
        <w:rPr>
          <w:rFonts w:ascii="Microsoft Sans Serif"/>
          <w:sz w:val="26"/>
        </w:rPr>
      </w:pPr>
      <w:r>
        <w:lastRenderedPageBreak/>
        <w:t>Нажмите</w:t>
      </w:r>
      <w:r>
        <w:rPr>
          <w:spacing w:val="-10"/>
        </w:rPr>
        <w:t xml:space="preserve"> </w:t>
      </w:r>
      <w:r>
        <w:t>кнопку</w:t>
      </w:r>
      <w:r>
        <w:rPr>
          <w:spacing w:val="-14"/>
        </w:rPr>
        <w:t xml:space="preserve"> </w:t>
      </w:r>
      <w:r>
        <w:t>«</w:t>
      </w:r>
      <w:r>
        <w:rPr>
          <w:i/>
        </w:rPr>
        <w:t>Восстановить</w:t>
      </w:r>
      <w:r>
        <w:t>»</w:t>
      </w:r>
      <w:r>
        <w:rPr>
          <w:spacing w:val="-11"/>
        </w:rPr>
        <w:t xml:space="preserve"> </w:t>
      </w:r>
      <w:r>
        <w:t>для</w:t>
      </w:r>
      <w:r>
        <w:rPr>
          <w:spacing w:val="-12"/>
        </w:rPr>
        <w:t xml:space="preserve"> </w:t>
      </w:r>
      <w:r>
        <w:t>восстановления</w:t>
      </w:r>
      <w:r>
        <w:rPr>
          <w:spacing w:val="-10"/>
        </w:rPr>
        <w:t xml:space="preserve"> </w:t>
      </w:r>
      <w:r>
        <w:t>(</w:t>
      </w:r>
      <w:r>
        <w:fldChar w:fldCharType="begin"/>
      </w:r>
      <w:r>
        <w:instrText xml:space="preserve"> REF _Ref175583108 \h </w:instrText>
      </w:r>
      <w:r w:rsidR="004F6D75">
        <w:instrText xml:space="preserve"> \* MERGEFORMAT </w:instrText>
      </w:r>
      <w:r>
        <w:fldChar w:fldCharType="separate"/>
      </w:r>
      <w:r w:rsidR="00F84990">
        <w:t xml:space="preserve">Рисунок </w:t>
      </w:r>
      <w:r w:rsidR="00F84990">
        <w:rPr>
          <w:noProof/>
        </w:rPr>
        <w:t>49</w:t>
      </w:r>
      <w:r>
        <w:fldChar w:fldCharType="end"/>
      </w:r>
      <w:r>
        <w:t>)</w:t>
      </w:r>
      <w:r w:rsidR="004F6D75">
        <w:t>.</w:t>
      </w:r>
    </w:p>
    <w:p w14:paraId="07BA7715" w14:textId="77777777" w:rsidR="00CB4AC4" w:rsidRDefault="00CB4AC4" w:rsidP="004D3A4B">
      <w:pPr>
        <w:pStyle w:val="0f5"/>
        <w:keepLines/>
        <w:suppressAutoHyphens/>
      </w:pPr>
      <w:r w:rsidRPr="00012E05">
        <w:rPr>
          <w:noProof/>
        </w:rPr>
        <w:drawing>
          <wp:inline distT="0" distB="0" distL="0" distR="0" wp14:anchorId="5D5B6310" wp14:editId="15F443B1">
            <wp:extent cx="5226003" cy="3341914"/>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247460" cy="3355635"/>
                    </a:xfrm>
                    <a:prstGeom prst="rect">
                      <a:avLst/>
                    </a:prstGeom>
                  </pic:spPr>
                </pic:pic>
              </a:graphicData>
            </a:graphic>
          </wp:inline>
        </w:drawing>
      </w:r>
    </w:p>
    <w:p w14:paraId="17771D40" w14:textId="25FF0267" w:rsidR="00CB4AC4" w:rsidRPr="00E42772" w:rsidRDefault="00CB4AC4" w:rsidP="004D3A4B">
      <w:pPr>
        <w:pStyle w:val="0f6"/>
        <w:keepNext/>
        <w:keepLines/>
        <w:suppressAutoHyphens/>
        <w:rPr>
          <w:sz w:val="18"/>
        </w:rPr>
      </w:pPr>
      <w:bookmarkStart w:id="176" w:name="_Ref175583108"/>
      <w:r>
        <w:t xml:space="preserve">Рисунок </w:t>
      </w:r>
      <w:r>
        <w:fldChar w:fldCharType="begin"/>
      </w:r>
      <w:r>
        <w:instrText xml:space="preserve"> SEQ Рисунок \* ARABIC </w:instrText>
      </w:r>
      <w:r>
        <w:fldChar w:fldCharType="separate"/>
      </w:r>
      <w:r w:rsidR="00F84990">
        <w:t>49</w:t>
      </w:r>
      <w:r>
        <w:fldChar w:fldCharType="end"/>
      </w:r>
      <w:bookmarkEnd w:id="176"/>
      <w:r w:rsidR="00D567F2">
        <w:t xml:space="preserve"> – Кнопка</w:t>
      </w:r>
      <w:r w:rsidR="00D567F2">
        <w:rPr>
          <w:spacing w:val="-11"/>
        </w:rPr>
        <w:t xml:space="preserve"> </w:t>
      </w:r>
      <w:r w:rsidR="00D567F2">
        <w:t>для</w:t>
      </w:r>
      <w:r w:rsidR="00D567F2">
        <w:rPr>
          <w:spacing w:val="-12"/>
        </w:rPr>
        <w:t xml:space="preserve"> </w:t>
      </w:r>
      <w:r w:rsidR="00D567F2">
        <w:t>восстановления</w:t>
      </w:r>
    </w:p>
    <w:p w14:paraId="4FA9D1B4" w14:textId="77777777" w:rsidR="00CB4AC4" w:rsidRPr="00E42772" w:rsidRDefault="00CB4AC4" w:rsidP="004D3A4B">
      <w:pPr>
        <w:pStyle w:val="0f2"/>
        <w:suppressAutoHyphens/>
      </w:pPr>
      <w:bookmarkStart w:id="177" w:name="_bookmark47"/>
      <w:bookmarkEnd w:id="177"/>
      <w:r w:rsidRPr="00E42772">
        <w:t>По завершении восстановления на вкладке «Сообщения» отображаются сведения о процессе восстановления.</w:t>
      </w:r>
    </w:p>
    <w:p w14:paraId="40DEBBBC" w14:textId="77777777" w:rsidR="00CB4AC4" w:rsidRPr="00E42772" w:rsidRDefault="00CB4AC4" w:rsidP="004D3A4B">
      <w:pPr>
        <w:pStyle w:val="0f2"/>
        <w:suppressAutoHyphens/>
      </w:pPr>
      <w:r w:rsidRPr="00E42772">
        <w:t>Если восстановление было успешным, появится вкладка «Сообщения»:</w:t>
      </w:r>
    </w:p>
    <w:p w14:paraId="3BD4F0DE" w14:textId="77777777" w:rsidR="00CB4AC4" w:rsidRPr="00E42772" w:rsidRDefault="00CB4AC4" w:rsidP="004D3A4B">
      <w:pPr>
        <w:pStyle w:val="0f2"/>
        <w:suppressAutoHyphens/>
      </w:pPr>
      <w:r w:rsidRPr="00E42772">
        <w:t>Процесс вернул код выхода 0.</w:t>
      </w:r>
    </w:p>
    <w:p w14:paraId="732938C1" w14:textId="77777777" w:rsidR="00CB4AC4" w:rsidRPr="00E42772" w:rsidRDefault="00CB4AC4" w:rsidP="004D3A4B">
      <w:pPr>
        <w:pStyle w:val="0f2"/>
        <w:suppressAutoHyphens/>
      </w:pPr>
      <w:r w:rsidRPr="00E42772">
        <w:t>Если вы получаете код выхода, отличный от 0, прокрутите окно «Сообщения», чтобы найти проблему, после исправления проблемы вы можете повторить этот процесс.</w:t>
      </w:r>
    </w:p>
    <w:p w14:paraId="0F734897" w14:textId="77777777" w:rsidR="00CB4AC4" w:rsidRPr="00E42772" w:rsidRDefault="00CB4AC4" w:rsidP="004D3A4B">
      <w:pPr>
        <w:pStyle w:val="0f2"/>
        <w:suppressAutoHyphens/>
      </w:pPr>
      <w:r w:rsidRPr="00E42772">
        <w:t xml:space="preserve">Перейдите в начало диалогового окна «Сообщения», чтобы просмотреть выполненную команду </w:t>
      </w:r>
      <w:proofErr w:type="spellStart"/>
      <w:r w:rsidRPr="00E42772">
        <w:t>pg_restore</w:t>
      </w:r>
      <w:proofErr w:type="spellEnd"/>
      <w:r w:rsidRPr="00E42772">
        <w:t>. Когда вы закончите, нажмите «Завершено», чтобы выйти из диалогового окна «Восстановить».</w:t>
      </w:r>
    </w:p>
    <w:p w14:paraId="54B481BA" w14:textId="77777777" w:rsidR="00CB4AC4" w:rsidRDefault="00CB4AC4" w:rsidP="004D3A4B">
      <w:pPr>
        <w:pStyle w:val="022"/>
        <w:numPr>
          <w:ilvl w:val="1"/>
          <w:numId w:val="62"/>
        </w:numPr>
        <w:tabs>
          <w:tab w:val="clear" w:pos="2126"/>
          <w:tab w:val="clear" w:pos="2410"/>
        </w:tabs>
        <w:suppressAutoHyphens/>
        <w:ind w:left="0" w:firstLine="709"/>
      </w:pPr>
      <w:bookmarkStart w:id="178" w:name="_Toc175584518"/>
      <w:bookmarkStart w:id="179" w:name="_Toc233187878"/>
      <w:r>
        <w:t>Изменение пароля для ролей</w:t>
      </w:r>
      <w:bookmarkEnd w:id="178"/>
      <w:bookmarkEnd w:id="179"/>
    </w:p>
    <w:p w14:paraId="2BE1913E" w14:textId="7E9ED461" w:rsidR="00CB4AC4" w:rsidRPr="003C0061" w:rsidRDefault="00CB4AC4" w:rsidP="004D3A4B">
      <w:pPr>
        <w:pStyle w:val="0f2"/>
        <w:suppressAutoHyphens/>
      </w:pPr>
      <w:r>
        <w:t xml:space="preserve">Откройте БД </w:t>
      </w:r>
      <w:proofErr w:type="spellStart"/>
      <w:r>
        <w:t>PostgreSQL</w:t>
      </w:r>
      <w:proofErr w:type="spellEnd"/>
      <w:r>
        <w:t xml:space="preserve"> клиентом для подключения к БД. Раскройте дерево «Роли входа».</w:t>
      </w:r>
      <w:r>
        <w:rPr>
          <w:spacing w:val="4"/>
        </w:rPr>
        <w:t xml:space="preserve"> </w:t>
      </w:r>
      <w:r>
        <w:t>Правой</w:t>
      </w:r>
      <w:r>
        <w:rPr>
          <w:spacing w:val="5"/>
        </w:rPr>
        <w:t xml:space="preserve"> </w:t>
      </w:r>
      <w:r>
        <w:t>кнопкой</w:t>
      </w:r>
      <w:r>
        <w:rPr>
          <w:spacing w:val="5"/>
        </w:rPr>
        <w:t xml:space="preserve"> </w:t>
      </w:r>
      <w:r>
        <w:t>мыши</w:t>
      </w:r>
      <w:r>
        <w:rPr>
          <w:spacing w:val="5"/>
        </w:rPr>
        <w:t xml:space="preserve"> </w:t>
      </w:r>
      <w:r>
        <w:t>вызовите</w:t>
      </w:r>
      <w:r>
        <w:rPr>
          <w:spacing w:val="4"/>
        </w:rPr>
        <w:t xml:space="preserve"> </w:t>
      </w:r>
      <w:r>
        <w:t>контекстное</w:t>
      </w:r>
      <w:r>
        <w:rPr>
          <w:spacing w:val="5"/>
        </w:rPr>
        <w:t xml:space="preserve"> </w:t>
      </w:r>
      <w:r>
        <w:t>меню</w:t>
      </w:r>
      <w:r>
        <w:rPr>
          <w:spacing w:val="5"/>
        </w:rPr>
        <w:t xml:space="preserve"> </w:t>
      </w:r>
      <w:r>
        <w:t>для</w:t>
      </w:r>
      <w:r>
        <w:rPr>
          <w:spacing w:val="5"/>
        </w:rPr>
        <w:t xml:space="preserve"> </w:t>
      </w:r>
      <w:r>
        <w:t>роли</w:t>
      </w:r>
      <w:r>
        <w:rPr>
          <w:spacing w:val="6"/>
        </w:rPr>
        <w:t xml:space="preserve"> </w:t>
      </w:r>
      <w:proofErr w:type="spellStart"/>
      <w:r>
        <w:t>fss</w:t>
      </w:r>
      <w:proofErr w:type="spellEnd"/>
      <w:r>
        <w:t>.</w:t>
      </w:r>
      <w:r>
        <w:rPr>
          <w:spacing w:val="4"/>
        </w:rPr>
        <w:t xml:space="preserve"> </w:t>
      </w:r>
      <w:r>
        <w:t>Откроется</w:t>
      </w:r>
      <w:r>
        <w:rPr>
          <w:spacing w:val="8"/>
        </w:rPr>
        <w:t xml:space="preserve"> </w:t>
      </w:r>
      <w:r>
        <w:rPr>
          <w:spacing w:val="-4"/>
        </w:rPr>
        <w:t xml:space="preserve">окно </w:t>
      </w:r>
      <w:r>
        <w:t>«Роль</w:t>
      </w:r>
      <w:r>
        <w:rPr>
          <w:spacing w:val="71"/>
        </w:rPr>
        <w:t xml:space="preserve"> </w:t>
      </w:r>
      <w:r>
        <w:t>входа</w:t>
      </w:r>
      <w:r>
        <w:rPr>
          <w:spacing w:val="71"/>
        </w:rPr>
        <w:t xml:space="preserve"> </w:t>
      </w:r>
      <w:proofErr w:type="spellStart"/>
      <w:r>
        <w:t>fss</w:t>
      </w:r>
      <w:proofErr w:type="spellEnd"/>
      <w:r>
        <w:t>».</w:t>
      </w:r>
      <w:r>
        <w:rPr>
          <w:spacing w:val="71"/>
        </w:rPr>
        <w:t xml:space="preserve"> </w:t>
      </w:r>
      <w:r>
        <w:t>На</w:t>
      </w:r>
      <w:r>
        <w:rPr>
          <w:spacing w:val="71"/>
        </w:rPr>
        <w:t xml:space="preserve"> </w:t>
      </w:r>
      <w:r>
        <w:t>вкладке</w:t>
      </w:r>
      <w:r>
        <w:rPr>
          <w:spacing w:val="74"/>
        </w:rPr>
        <w:t xml:space="preserve"> </w:t>
      </w:r>
      <w:r>
        <w:t>«Определение»</w:t>
      </w:r>
      <w:r>
        <w:rPr>
          <w:spacing w:val="40"/>
        </w:rPr>
        <w:t xml:space="preserve"> </w:t>
      </w:r>
      <w:r>
        <w:t>в</w:t>
      </w:r>
      <w:r>
        <w:rPr>
          <w:spacing w:val="71"/>
        </w:rPr>
        <w:t xml:space="preserve"> </w:t>
      </w:r>
      <w:r>
        <w:t>полях</w:t>
      </w:r>
      <w:r>
        <w:rPr>
          <w:spacing w:val="74"/>
        </w:rPr>
        <w:t xml:space="preserve"> </w:t>
      </w:r>
      <w:r>
        <w:t>«Пароль»</w:t>
      </w:r>
      <w:r>
        <w:rPr>
          <w:spacing w:val="40"/>
        </w:rPr>
        <w:t xml:space="preserve"> </w:t>
      </w:r>
      <w:r>
        <w:t>и</w:t>
      </w:r>
      <w:r>
        <w:rPr>
          <w:spacing w:val="74"/>
        </w:rPr>
        <w:t xml:space="preserve"> </w:t>
      </w:r>
      <w:r>
        <w:t xml:space="preserve">«Подтверждение» укажите новый пароль для роли </w:t>
      </w:r>
      <w:r w:rsidRPr="003C0061">
        <w:t>(</w:t>
      </w:r>
      <w:r>
        <w:fldChar w:fldCharType="begin"/>
      </w:r>
      <w:r>
        <w:instrText xml:space="preserve"> REF _Ref175583184 \h </w:instrText>
      </w:r>
      <w:r>
        <w:fldChar w:fldCharType="separate"/>
      </w:r>
      <w:r w:rsidR="00F84990">
        <w:t xml:space="preserve">Рисунок </w:t>
      </w:r>
      <w:r w:rsidR="00F84990">
        <w:rPr>
          <w:noProof/>
        </w:rPr>
        <w:t>50</w:t>
      </w:r>
      <w:r>
        <w:fldChar w:fldCharType="end"/>
      </w:r>
      <w:r w:rsidRPr="003C0061">
        <w:t>)</w:t>
      </w:r>
      <w:r w:rsidR="00FE1F8B">
        <w:t>.</w:t>
      </w:r>
    </w:p>
    <w:p w14:paraId="078DB4BE" w14:textId="77777777" w:rsidR="00CB4AC4" w:rsidRDefault="00CB4AC4" w:rsidP="004D3A4B">
      <w:pPr>
        <w:pStyle w:val="0f5"/>
        <w:suppressAutoHyphens/>
      </w:pPr>
      <w:r w:rsidRPr="00E42772">
        <w:rPr>
          <w:noProof/>
        </w:rPr>
        <w:lastRenderedPageBreak/>
        <w:drawing>
          <wp:inline distT="0" distB="0" distL="0" distR="0" wp14:anchorId="56D59FD6" wp14:editId="351FF570">
            <wp:extent cx="5332575" cy="2860546"/>
            <wp:effectExtent l="0" t="0" r="190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342069" cy="2865639"/>
                    </a:xfrm>
                    <a:prstGeom prst="rect">
                      <a:avLst/>
                    </a:prstGeom>
                  </pic:spPr>
                </pic:pic>
              </a:graphicData>
            </a:graphic>
          </wp:inline>
        </w:drawing>
      </w:r>
    </w:p>
    <w:p w14:paraId="625B9FDC" w14:textId="426847BA" w:rsidR="00CB4AC4" w:rsidRPr="00DC13A4" w:rsidRDefault="00CB4AC4" w:rsidP="004D3A4B">
      <w:pPr>
        <w:pStyle w:val="0f6"/>
        <w:suppressAutoHyphens/>
      </w:pPr>
      <w:bookmarkStart w:id="180" w:name="_Ref175583184"/>
      <w:r>
        <w:t xml:space="preserve">Рисунок </w:t>
      </w:r>
      <w:r>
        <w:fldChar w:fldCharType="begin"/>
      </w:r>
      <w:r>
        <w:instrText xml:space="preserve"> SEQ Рисунок \* ARABIC </w:instrText>
      </w:r>
      <w:r>
        <w:fldChar w:fldCharType="separate"/>
      </w:r>
      <w:r w:rsidR="00F84990">
        <w:t>50</w:t>
      </w:r>
      <w:r>
        <w:fldChar w:fldCharType="end"/>
      </w:r>
      <w:bookmarkEnd w:id="180"/>
      <w:r>
        <w:t xml:space="preserve"> – Роль входа </w:t>
      </w:r>
      <w:r>
        <w:rPr>
          <w:lang w:val="en-US"/>
        </w:rPr>
        <w:t>fss</w:t>
      </w:r>
    </w:p>
    <w:p w14:paraId="474A4CF6" w14:textId="77777777" w:rsidR="00CB4AC4" w:rsidRDefault="00CB4AC4" w:rsidP="004D3A4B">
      <w:pPr>
        <w:pStyle w:val="0f2"/>
        <w:suppressAutoHyphens/>
      </w:pPr>
      <w:r>
        <w:t>Затем,</w:t>
      </w:r>
      <w:r>
        <w:rPr>
          <w:spacing w:val="80"/>
          <w:w w:val="150"/>
        </w:rPr>
        <w:t xml:space="preserve"> </w:t>
      </w:r>
      <w:r>
        <w:t>в</w:t>
      </w:r>
      <w:r>
        <w:rPr>
          <w:spacing w:val="80"/>
          <w:w w:val="150"/>
        </w:rPr>
        <w:t xml:space="preserve"> </w:t>
      </w:r>
      <w:r>
        <w:t>интерфейсе</w:t>
      </w:r>
      <w:r>
        <w:rPr>
          <w:spacing w:val="80"/>
          <w:w w:val="150"/>
        </w:rPr>
        <w:t xml:space="preserve"> </w:t>
      </w:r>
      <w:r>
        <w:t>АРМ</w:t>
      </w:r>
      <w:r>
        <w:rPr>
          <w:spacing w:val="80"/>
          <w:w w:val="150"/>
        </w:rPr>
        <w:t xml:space="preserve"> </w:t>
      </w:r>
      <w:r>
        <w:t>ЛПУ,</w:t>
      </w:r>
      <w:r>
        <w:rPr>
          <w:spacing w:val="80"/>
          <w:w w:val="150"/>
        </w:rPr>
        <w:t xml:space="preserve"> </w:t>
      </w:r>
      <w:r>
        <w:t>в</w:t>
      </w:r>
      <w:r>
        <w:rPr>
          <w:spacing w:val="80"/>
          <w:w w:val="150"/>
        </w:rPr>
        <w:t xml:space="preserve"> </w:t>
      </w:r>
      <w:r>
        <w:t>настройках</w:t>
      </w:r>
      <w:r>
        <w:rPr>
          <w:spacing w:val="80"/>
          <w:w w:val="150"/>
        </w:rPr>
        <w:t xml:space="preserve"> </w:t>
      </w:r>
      <w:r>
        <w:t>подключения</w:t>
      </w:r>
      <w:r>
        <w:rPr>
          <w:spacing w:val="80"/>
          <w:w w:val="150"/>
        </w:rPr>
        <w:t xml:space="preserve"> </w:t>
      </w:r>
      <w:r>
        <w:t>к</w:t>
      </w:r>
      <w:r>
        <w:rPr>
          <w:spacing w:val="80"/>
          <w:w w:val="150"/>
        </w:rPr>
        <w:t xml:space="preserve"> </w:t>
      </w:r>
      <w:r>
        <w:t>базе</w:t>
      </w:r>
      <w:r>
        <w:rPr>
          <w:spacing w:val="80"/>
          <w:w w:val="150"/>
        </w:rPr>
        <w:t xml:space="preserve"> </w:t>
      </w:r>
      <w:r>
        <w:t>данных необходимо указать новый пароль.</w:t>
      </w:r>
    </w:p>
    <w:p w14:paraId="087747D2" w14:textId="77777777" w:rsidR="00CB4AC4" w:rsidRPr="003C0061" w:rsidRDefault="00CB4AC4" w:rsidP="004D3A4B">
      <w:pPr>
        <w:pStyle w:val="0f2"/>
        <w:suppressAutoHyphens/>
      </w:pPr>
      <w:r>
        <w:t>Изменение</w:t>
      </w:r>
      <w:r>
        <w:rPr>
          <w:spacing w:val="-8"/>
        </w:rPr>
        <w:t xml:space="preserve"> </w:t>
      </w:r>
      <w:r>
        <w:t>пароля</w:t>
      </w:r>
      <w:r>
        <w:rPr>
          <w:spacing w:val="-7"/>
        </w:rPr>
        <w:t xml:space="preserve"> </w:t>
      </w:r>
      <w:r>
        <w:t>для</w:t>
      </w:r>
      <w:r>
        <w:rPr>
          <w:spacing w:val="-7"/>
        </w:rPr>
        <w:t xml:space="preserve"> </w:t>
      </w:r>
      <w:r>
        <w:t>пользователя</w:t>
      </w:r>
      <w:r>
        <w:rPr>
          <w:spacing w:val="-7"/>
        </w:rPr>
        <w:t xml:space="preserve"> </w:t>
      </w:r>
      <w:proofErr w:type="spellStart"/>
      <w:r>
        <w:t>postgres</w:t>
      </w:r>
      <w:proofErr w:type="spellEnd"/>
      <w:r>
        <w:rPr>
          <w:spacing w:val="-8"/>
        </w:rPr>
        <w:t xml:space="preserve"> </w:t>
      </w:r>
      <w:r>
        <w:t>производится</w:t>
      </w:r>
      <w:r>
        <w:rPr>
          <w:spacing w:val="-7"/>
        </w:rPr>
        <w:t xml:space="preserve"> </w:t>
      </w:r>
      <w:r>
        <w:t>аналогичным</w:t>
      </w:r>
      <w:r>
        <w:rPr>
          <w:spacing w:val="-6"/>
        </w:rPr>
        <w:t xml:space="preserve"> </w:t>
      </w:r>
      <w:r>
        <w:t xml:space="preserve">образом. Обратите внимание, роль </w:t>
      </w:r>
      <w:proofErr w:type="spellStart"/>
      <w:r>
        <w:t>postgres</w:t>
      </w:r>
      <w:proofErr w:type="spellEnd"/>
      <w:r>
        <w:t xml:space="preserve"> является суперпользователем.</w:t>
      </w:r>
    </w:p>
    <w:p w14:paraId="630AFD95" w14:textId="77777777" w:rsidR="00CB4AC4" w:rsidRDefault="00CB4AC4" w:rsidP="004D3A4B">
      <w:pPr>
        <w:pStyle w:val="0f2"/>
        <w:suppressAutoHyphens/>
      </w:pPr>
      <w:r>
        <w:t>Также</w:t>
      </w:r>
      <w:r>
        <w:rPr>
          <w:spacing w:val="40"/>
        </w:rPr>
        <w:t xml:space="preserve"> </w:t>
      </w:r>
      <w:r>
        <w:t>изменение</w:t>
      </w:r>
      <w:r>
        <w:rPr>
          <w:spacing w:val="40"/>
        </w:rPr>
        <w:t xml:space="preserve"> </w:t>
      </w:r>
      <w:r>
        <w:t>параметров</w:t>
      </w:r>
      <w:r>
        <w:rPr>
          <w:spacing w:val="40"/>
        </w:rPr>
        <w:t xml:space="preserve"> </w:t>
      </w:r>
      <w:r>
        <w:t>ролей</w:t>
      </w:r>
      <w:r>
        <w:rPr>
          <w:spacing w:val="40"/>
        </w:rPr>
        <w:t xml:space="preserve"> </w:t>
      </w:r>
      <w:r>
        <w:t>доступно</w:t>
      </w:r>
      <w:r>
        <w:rPr>
          <w:spacing w:val="40"/>
        </w:rPr>
        <w:t xml:space="preserve"> </w:t>
      </w:r>
      <w:r>
        <w:t>с</w:t>
      </w:r>
      <w:r>
        <w:rPr>
          <w:spacing w:val="40"/>
        </w:rPr>
        <w:t xml:space="preserve"> </w:t>
      </w:r>
      <w:r>
        <w:t>помощью</w:t>
      </w:r>
      <w:r>
        <w:rPr>
          <w:spacing w:val="40"/>
        </w:rPr>
        <w:t xml:space="preserve"> </w:t>
      </w:r>
      <w:r>
        <w:t>SQL</w:t>
      </w:r>
      <w:r>
        <w:rPr>
          <w:spacing w:val="40"/>
        </w:rPr>
        <w:t xml:space="preserve"> </w:t>
      </w:r>
      <w:r>
        <w:t>команды</w:t>
      </w:r>
      <w:r>
        <w:rPr>
          <w:spacing w:val="40"/>
        </w:rPr>
        <w:t xml:space="preserve"> </w:t>
      </w:r>
      <w:r>
        <w:t>ALTER ROLE. Синтаксис команды приведен ниже:</w:t>
      </w:r>
    </w:p>
    <w:p w14:paraId="413F6E41" w14:textId="77777777" w:rsidR="004F6D75" w:rsidRDefault="00CB4AC4" w:rsidP="004D3A4B">
      <w:pPr>
        <w:pStyle w:val="0f2"/>
        <w:suppressAutoHyphens/>
      </w:pPr>
      <w:r>
        <w:t>ALTER</w:t>
      </w:r>
      <w:r>
        <w:rPr>
          <w:spacing w:val="-6"/>
        </w:rPr>
        <w:t xml:space="preserve"> </w:t>
      </w:r>
      <w:r>
        <w:t>ROLE</w:t>
      </w:r>
      <w:r>
        <w:rPr>
          <w:spacing w:val="-2"/>
        </w:rPr>
        <w:t xml:space="preserve"> </w:t>
      </w:r>
      <w:proofErr w:type="spellStart"/>
      <w:r>
        <w:t>указание_роли</w:t>
      </w:r>
      <w:proofErr w:type="spellEnd"/>
      <w:r>
        <w:rPr>
          <w:spacing w:val="-6"/>
        </w:rPr>
        <w:t xml:space="preserve"> </w:t>
      </w:r>
      <w:proofErr w:type="gramStart"/>
      <w:r>
        <w:t>[</w:t>
      </w:r>
      <w:r>
        <w:rPr>
          <w:spacing w:val="-4"/>
        </w:rPr>
        <w:t xml:space="preserve"> </w:t>
      </w:r>
      <w:r>
        <w:t>WITH</w:t>
      </w:r>
      <w:proofErr w:type="gramEnd"/>
      <w:r>
        <w:rPr>
          <w:spacing w:val="-6"/>
        </w:rPr>
        <w:t xml:space="preserve"> </w:t>
      </w:r>
      <w:r>
        <w:t>]</w:t>
      </w:r>
      <w:r>
        <w:rPr>
          <w:spacing w:val="-6"/>
        </w:rPr>
        <w:t xml:space="preserve"> </w:t>
      </w:r>
      <w:r>
        <w:t>параметр</w:t>
      </w:r>
      <w:r>
        <w:rPr>
          <w:spacing w:val="-6"/>
        </w:rPr>
        <w:t xml:space="preserve"> </w:t>
      </w:r>
      <w:r>
        <w:t>[</w:t>
      </w:r>
      <w:r>
        <w:rPr>
          <w:spacing w:val="-4"/>
        </w:rPr>
        <w:t xml:space="preserve"> </w:t>
      </w:r>
      <w:r>
        <w:t>...</w:t>
      </w:r>
      <w:r>
        <w:rPr>
          <w:spacing w:val="-6"/>
        </w:rPr>
        <w:t xml:space="preserve"> </w:t>
      </w:r>
      <w:r>
        <w:t>]</w:t>
      </w:r>
    </w:p>
    <w:p w14:paraId="37AF231B" w14:textId="1CAA02F0" w:rsidR="00CB4AC4" w:rsidRPr="00110021" w:rsidRDefault="00CB4AC4" w:rsidP="004D3A4B">
      <w:pPr>
        <w:pStyle w:val="0f2"/>
        <w:suppressAutoHyphens/>
        <w:rPr>
          <w:lang w:val="en-US"/>
        </w:rPr>
      </w:pPr>
      <w:r>
        <w:t xml:space="preserve"> Здесь</w:t>
      </w:r>
      <w:r w:rsidRPr="00110021">
        <w:rPr>
          <w:lang w:val="en-US"/>
        </w:rPr>
        <w:t xml:space="preserve"> </w:t>
      </w:r>
      <w:r>
        <w:t>параметр</w:t>
      </w:r>
      <w:r w:rsidRPr="00110021">
        <w:rPr>
          <w:lang w:val="en-US"/>
        </w:rPr>
        <w:t>:</w:t>
      </w:r>
    </w:p>
    <w:p w14:paraId="6DF70A5A" w14:textId="77777777" w:rsidR="004F6D75" w:rsidRDefault="00CB4AC4" w:rsidP="004D3A4B">
      <w:pPr>
        <w:pStyle w:val="0f2"/>
        <w:suppressAutoHyphens/>
        <w:rPr>
          <w:lang w:val="en-US"/>
        </w:rPr>
      </w:pPr>
      <w:r w:rsidRPr="00110021">
        <w:rPr>
          <w:lang w:val="en-US"/>
        </w:rPr>
        <w:t xml:space="preserve">SUPERUSER / NOSUPERUSER </w:t>
      </w:r>
    </w:p>
    <w:p w14:paraId="114192B9" w14:textId="77777777" w:rsidR="004F6D75" w:rsidRDefault="00CB4AC4" w:rsidP="004D3A4B">
      <w:pPr>
        <w:pStyle w:val="0f2"/>
        <w:suppressAutoHyphens/>
        <w:rPr>
          <w:lang w:val="en-US"/>
        </w:rPr>
      </w:pPr>
      <w:r w:rsidRPr="00110021">
        <w:rPr>
          <w:lang w:val="en-US"/>
        </w:rPr>
        <w:t xml:space="preserve">CREATEDB / NOCREATEDB </w:t>
      </w:r>
    </w:p>
    <w:p w14:paraId="5B80109E" w14:textId="77777777" w:rsidR="004F6D75" w:rsidRDefault="00CB4AC4" w:rsidP="004D3A4B">
      <w:pPr>
        <w:pStyle w:val="0f2"/>
        <w:suppressAutoHyphens/>
        <w:rPr>
          <w:lang w:val="en-US"/>
        </w:rPr>
      </w:pPr>
      <w:r w:rsidRPr="00110021">
        <w:rPr>
          <w:lang w:val="en-US"/>
        </w:rPr>
        <w:t>CREATEROLE</w:t>
      </w:r>
      <w:r w:rsidRPr="00110021">
        <w:rPr>
          <w:spacing w:val="-17"/>
          <w:lang w:val="en-US"/>
        </w:rPr>
        <w:t xml:space="preserve"> </w:t>
      </w:r>
      <w:r w:rsidRPr="00110021">
        <w:rPr>
          <w:lang w:val="en-US"/>
        </w:rPr>
        <w:t>/</w:t>
      </w:r>
      <w:r w:rsidRPr="00110021">
        <w:rPr>
          <w:spacing w:val="-16"/>
          <w:lang w:val="en-US"/>
        </w:rPr>
        <w:t xml:space="preserve"> </w:t>
      </w:r>
      <w:r w:rsidRPr="00110021">
        <w:rPr>
          <w:lang w:val="en-US"/>
        </w:rPr>
        <w:t xml:space="preserve">NOCREATEROLE </w:t>
      </w:r>
    </w:p>
    <w:p w14:paraId="54E2A4D0" w14:textId="1BA6726A" w:rsidR="00CB4AC4" w:rsidRPr="00110021" w:rsidRDefault="00CB4AC4" w:rsidP="004D3A4B">
      <w:pPr>
        <w:pStyle w:val="0f2"/>
        <w:suppressAutoHyphens/>
        <w:rPr>
          <w:lang w:val="en-US"/>
        </w:rPr>
      </w:pPr>
      <w:r w:rsidRPr="00110021">
        <w:rPr>
          <w:lang w:val="en-US"/>
        </w:rPr>
        <w:t>INHERIT / NOINHERIT</w:t>
      </w:r>
    </w:p>
    <w:p w14:paraId="15D9AFE2" w14:textId="77777777" w:rsidR="00CB4AC4" w:rsidRPr="00110021" w:rsidRDefault="00CB4AC4" w:rsidP="004D3A4B">
      <w:pPr>
        <w:pStyle w:val="0f2"/>
        <w:suppressAutoHyphens/>
        <w:rPr>
          <w:lang w:val="en-US"/>
        </w:rPr>
      </w:pPr>
      <w:r w:rsidRPr="00110021">
        <w:rPr>
          <w:lang w:val="en-US"/>
        </w:rPr>
        <w:t>LOGIN</w:t>
      </w:r>
      <w:r w:rsidRPr="00110021">
        <w:rPr>
          <w:spacing w:val="-5"/>
          <w:lang w:val="en-US"/>
        </w:rPr>
        <w:t xml:space="preserve"> </w:t>
      </w:r>
      <w:r w:rsidRPr="00110021">
        <w:rPr>
          <w:lang w:val="en-US"/>
        </w:rPr>
        <w:t>/</w:t>
      </w:r>
      <w:r w:rsidRPr="00110021">
        <w:rPr>
          <w:spacing w:val="-7"/>
          <w:lang w:val="en-US"/>
        </w:rPr>
        <w:t xml:space="preserve"> </w:t>
      </w:r>
      <w:r w:rsidRPr="00110021">
        <w:rPr>
          <w:spacing w:val="-2"/>
          <w:lang w:val="en-US"/>
        </w:rPr>
        <w:t>NOLOGIN</w:t>
      </w:r>
    </w:p>
    <w:p w14:paraId="37656976" w14:textId="77777777" w:rsidR="004F6D75" w:rsidRDefault="00CB4AC4" w:rsidP="004D3A4B">
      <w:pPr>
        <w:pStyle w:val="0f2"/>
        <w:suppressAutoHyphens/>
        <w:rPr>
          <w:lang w:val="en-US"/>
        </w:rPr>
      </w:pPr>
      <w:r w:rsidRPr="00110021">
        <w:rPr>
          <w:lang w:val="en-US"/>
        </w:rPr>
        <w:t>REPLICATION</w:t>
      </w:r>
      <w:r w:rsidRPr="00110021">
        <w:rPr>
          <w:spacing w:val="-17"/>
          <w:lang w:val="en-US"/>
        </w:rPr>
        <w:t xml:space="preserve"> </w:t>
      </w:r>
      <w:r w:rsidRPr="00110021">
        <w:rPr>
          <w:lang w:val="en-US"/>
        </w:rPr>
        <w:t>/</w:t>
      </w:r>
      <w:r w:rsidRPr="00110021">
        <w:rPr>
          <w:spacing w:val="-16"/>
          <w:lang w:val="en-US"/>
        </w:rPr>
        <w:t xml:space="preserve"> </w:t>
      </w:r>
      <w:r w:rsidRPr="00110021">
        <w:rPr>
          <w:lang w:val="en-US"/>
        </w:rPr>
        <w:t xml:space="preserve">NOREPLICATION </w:t>
      </w:r>
    </w:p>
    <w:p w14:paraId="5B3D2F4A" w14:textId="5B0A5B82" w:rsidR="00CB4AC4" w:rsidRPr="00110021" w:rsidRDefault="00CB4AC4" w:rsidP="004D3A4B">
      <w:pPr>
        <w:pStyle w:val="0f2"/>
        <w:suppressAutoHyphens/>
        <w:rPr>
          <w:lang w:val="en-US"/>
        </w:rPr>
      </w:pPr>
      <w:r w:rsidRPr="00110021">
        <w:rPr>
          <w:lang w:val="en-US"/>
        </w:rPr>
        <w:t>BYPASSRLS / NOBYPASSRLS</w:t>
      </w:r>
    </w:p>
    <w:p w14:paraId="554C20F1" w14:textId="77777777" w:rsidR="00CB4AC4" w:rsidRPr="00110021" w:rsidRDefault="00CB4AC4" w:rsidP="004D3A4B">
      <w:pPr>
        <w:pStyle w:val="0f2"/>
        <w:suppressAutoHyphens/>
        <w:rPr>
          <w:lang w:val="en-US"/>
        </w:rPr>
      </w:pPr>
      <w:r w:rsidRPr="00110021">
        <w:rPr>
          <w:lang w:val="en-US"/>
        </w:rPr>
        <w:t>CONNECTION</w:t>
      </w:r>
      <w:r w:rsidRPr="00110021">
        <w:rPr>
          <w:spacing w:val="-14"/>
          <w:lang w:val="en-US"/>
        </w:rPr>
        <w:t xml:space="preserve"> </w:t>
      </w:r>
      <w:r w:rsidRPr="00110021">
        <w:rPr>
          <w:lang w:val="en-US"/>
        </w:rPr>
        <w:t>LIMIT</w:t>
      </w:r>
      <w:r w:rsidRPr="00110021">
        <w:rPr>
          <w:spacing w:val="-14"/>
          <w:lang w:val="en-US"/>
        </w:rPr>
        <w:t xml:space="preserve"> </w:t>
      </w:r>
      <w:r>
        <w:rPr>
          <w:spacing w:val="-2"/>
        </w:rPr>
        <w:t>предел</w:t>
      </w:r>
      <w:r w:rsidRPr="00110021">
        <w:rPr>
          <w:spacing w:val="-2"/>
          <w:lang w:val="en-US"/>
        </w:rPr>
        <w:t>_</w:t>
      </w:r>
      <w:r>
        <w:rPr>
          <w:spacing w:val="-2"/>
        </w:rPr>
        <w:t>подключений</w:t>
      </w:r>
    </w:p>
    <w:p w14:paraId="12B79554" w14:textId="77777777" w:rsidR="00D23005" w:rsidRDefault="00CB4AC4" w:rsidP="004D3A4B">
      <w:pPr>
        <w:pStyle w:val="0f2"/>
        <w:suppressAutoHyphens/>
        <w:rPr>
          <w:lang w:val="en-US"/>
        </w:rPr>
      </w:pPr>
      <w:r w:rsidRPr="00110021">
        <w:rPr>
          <w:lang w:val="en-US"/>
        </w:rPr>
        <w:t>[</w:t>
      </w:r>
      <w:r w:rsidRPr="00110021">
        <w:rPr>
          <w:spacing w:val="-8"/>
          <w:lang w:val="en-US"/>
        </w:rPr>
        <w:t xml:space="preserve"> </w:t>
      </w:r>
      <w:r w:rsidRPr="00110021">
        <w:rPr>
          <w:lang w:val="en-US"/>
        </w:rPr>
        <w:t>ENCRYPTED</w:t>
      </w:r>
      <w:r w:rsidRPr="00110021">
        <w:rPr>
          <w:spacing w:val="-10"/>
          <w:lang w:val="en-US"/>
        </w:rPr>
        <w:t xml:space="preserve"> </w:t>
      </w:r>
      <w:r w:rsidRPr="00110021">
        <w:rPr>
          <w:lang w:val="en-US"/>
        </w:rPr>
        <w:t>/</w:t>
      </w:r>
      <w:r w:rsidRPr="00110021">
        <w:rPr>
          <w:spacing w:val="-10"/>
          <w:lang w:val="en-US"/>
        </w:rPr>
        <w:t xml:space="preserve"> </w:t>
      </w:r>
      <w:proofErr w:type="gramStart"/>
      <w:r w:rsidRPr="00110021">
        <w:rPr>
          <w:lang w:val="en-US"/>
        </w:rPr>
        <w:t>UNENCRYPTED</w:t>
      </w:r>
      <w:r w:rsidRPr="00110021">
        <w:rPr>
          <w:spacing w:val="-10"/>
          <w:lang w:val="en-US"/>
        </w:rPr>
        <w:t xml:space="preserve"> </w:t>
      </w:r>
      <w:r w:rsidRPr="00110021">
        <w:rPr>
          <w:lang w:val="en-US"/>
        </w:rPr>
        <w:t>]</w:t>
      </w:r>
      <w:proofErr w:type="gramEnd"/>
      <w:r w:rsidRPr="00110021">
        <w:rPr>
          <w:spacing w:val="-8"/>
          <w:lang w:val="en-US"/>
        </w:rPr>
        <w:t xml:space="preserve"> </w:t>
      </w:r>
      <w:r w:rsidRPr="00110021">
        <w:rPr>
          <w:lang w:val="en-US"/>
        </w:rPr>
        <w:t xml:space="preserve">PASSWORD </w:t>
      </w:r>
    </w:p>
    <w:p w14:paraId="6498AF71" w14:textId="37960E83" w:rsidR="00CB4AC4" w:rsidRPr="00D23005" w:rsidRDefault="00CB4AC4" w:rsidP="004D3A4B">
      <w:pPr>
        <w:pStyle w:val="0f2"/>
        <w:suppressAutoHyphens/>
        <w:rPr>
          <w:spacing w:val="-8"/>
          <w:lang w:val="en-US"/>
        </w:rPr>
      </w:pPr>
      <w:r w:rsidRPr="00110021">
        <w:rPr>
          <w:lang w:val="en-US"/>
        </w:rPr>
        <w:t>VALID UNTIL</w:t>
      </w:r>
    </w:p>
    <w:p w14:paraId="508F5F7C" w14:textId="77777777" w:rsidR="00CB4AC4" w:rsidRPr="00110021" w:rsidRDefault="00CB4AC4" w:rsidP="004D3A4B">
      <w:pPr>
        <w:pStyle w:val="0f2"/>
        <w:suppressAutoHyphens/>
        <w:rPr>
          <w:lang w:val="en-US"/>
        </w:rPr>
      </w:pPr>
      <w:r>
        <w:t>Например</w:t>
      </w:r>
      <w:r w:rsidRPr="00110021">
        <w:rPr>
          <w:lang w:val="en-US"/>
        </w:rPr>
        <w:t>,</w:t>
      </w:r>
      <w:r w:rsidRPr="00110021">
        <w:rPr>
          <w:spacing w:val="-12"/>
          <w:lang w:val="en-US"/>
        </w:rPr>
        <w:t xml:space="preserve"> </w:t>
      </w:r>
      <w:r>
        <w:t>изменение</w:t>
      </w:r>
      <w:r w:rsidRPr="00110021">
        <w:rPr>
          <w:spacing w:val="-10"/>
          <w:lang w:val="en-US"/>
        </w:rPr>
        <w:t xml:space="preserve"> </w:t>
      </w:r>
      <w:r>
        <w:t>пароля</w:t>
      </w:r>
      <w:r w:rsidRPr="00110021">
        <w:rPr>
          <w:spacing w:val="-11"/>
          <w:lang w:val="en-US"/>
        </w:rPr>
        <w:t xml:space="preserve"> </w:t>
      </w:r>
      <w:r>
        <w:rPr>
          <w:spacing w:val="-2"/>
        </w:rPr>
        <w:t>роли</w:t>
      </w:r>
      <w:r w:rsidRPr="00110021">
        <w:rPr>
          <w:spacing w:val="-2"/>
          <w:lang w:val="en-US"/>
        </w:rPr>
        <w:t>:</w:t>
      </w:r>
    </w:p>
    <w:p w14:paraId="274F054B" w14:textId="098D60AC" w:rsidR="00CB4AC4" w:rsidRPr="00FE1F8B" w:rsidRDefault="00CB4AC4" w:rsidP="004D3A4B">
      <w:pPr>
        <w:pStyle w:val="0f2"/>
        <w:suppressAutoHyphens/>
        <w:rPr>
          <w:spacing w:val="-2"/>
          <w:lang w:val="en-US"/>
        </w:rPr>
      </w:pPr>
      <w:r w:rsidRPr="00110021">
        <w:rPr>
          <w:lang w:val="en-US"/>
        </w:rPr>
        <w:t>ALTER</w:t>
      </w:r>
      <w:r w:rsidRPr="00110021">
        <w:rPr>
          <w:spacing w:val="-11"/>
          <w:lang w:val="en-US"/>
        </w:rPr>
        <w:t xml:space="preserve"> </w:t>
      </w:r>
      <w:r w:rsidRPr="00110021">
        <w:rPr>
          <w:lang w:val="en-US"/>
        </w:rPr>
        <w:t>ROLE</w:t>
      </w:r>
      <w:r w:rsidRPr="00110021">
        <w:rPr>
          <w:spacing w:val="-10"/>
          <w:lang w:val="en-US"/>
        </w:rPr>
        <w:t xml:space="preserve"> </w:t>
      </w:r>
      <w:proofErr w:type="spellStart"/>
      <w:r w:rsidRPr="00110021">
        <w:rPr>
          <w:lang w:val="en-US"/>
        </w:rPr>
        <w:t>role_name</w:t>
      </w:r>
      <w:proofErr w:type="spellEnd"/>
      <w:r w:rsidRPr="00110021">
        <w:rPr>
          <w:spacing w:val="-7"/>
          <w:lang w:val="en-US"/>
        </w:rPr>
        <w:t xml:space="preserve"> </w:t>
      </w:r>
      <w:r w:rsidRPr="00110021">
        <w:rPr>
          <w:lang w:val="en-US"/>
        </w:rPr>
        <w:t>WITH</w:t>
      </w:r>
      <w:r w:rsidRPr="00110021">
        <w:rPr>
          <w:spacing w:val="-8"/>
          <w:lang w:val="en-US"/>
        </w:rPr>
        <w:t xml:space="preserve"> </w:t>
      </w:r>
      <w:r w:rsidRPr="00110021">
        <w:rPr>
          <w:lang w:val="en-US"/>
        </w:rPr>
        <w:t>PASSWORD</w:t>
      </w:r>
      <w:r w:rsidRPr="00110021">
        <w:rPr>
          <w:spacing w:val="-10"/>
          <w:lang w:val="en-US"/>
        </w:rPr>
        <w:t xml:space="preserve"> </w:t>
      </w:r>
      <w:r w:rsidRPr="00110021">
        <w:rPr>
          <w:spacing w:val="-2"/>
          <w:lang w:val="en-US"/>
        </w:rPr>
        <w:t>'</w:t>
      </w:r>
      <w:proofErr w:type="spellStart"/>
      <w:r w:rsidRPr="00110021">
        <w:rPr>
          <w:spacing w:val="-2"/>
          <w:lang w:val="en-US"/>
        </w:rPr>
        <w:t>new_password</w:t>
      </w:r>
      <w:proofErr w:type="spellEnd"/>
      <w:r w:rsidRPr="00110021">
        <w:rPr>
          <w:spacing w:val="-2"/>
          <w:lang w:val="en-US"/>
        </w:rPr>
        <w:t>'</w:t>
      </w:r>
      <w:r w:rsidR="00FE1F8B" w:rsidRPr="00FE1F8B">
        <w:rPr>
          <w:spacing w:val="-2"/>
          <w:lang w:val="en-US"/>
        </w:rPr>
        <w:t>.</w:t>
      </w:r>
    </w:p>
    <w:p w14:paraId="73FF30C9" w14:textId="26179CEF" w:rsidR="00CB4AC4" w:rsidRDefault="00CB4AC4" w:rsidP="004D3A4B">
      <w:pPr>
        <w:pStyle w:val="0f2"/>
        <w:suppressAutoHyphens/>
      </w:pPr>
      <w:r>
        <w:t>Более</w:t>
      </w:r>
      <w:r>
        <w:rPr>
          <w:spacing w:val="80"/>
          <w:w w:val="150"/>
        </w:rPr>
        <w:t xml:space="preserve"> </w:t>
      </w:r>
      <w:r>
        <w:t>подробную</w:t>
      </w:r>
      <w:r>
        <w:rPr>
          <w:spacing w:val="80"/>
          <w:w w:val="150"/>
        </w:rPr>
        <w:t xml:space="preserve"> </w:t>
      </w:r>
      <w:r>
        <w:t>информацию</w:t>
      </w:r>
      <w:r>
        <w:rPr>
          <w:spacing w:val="80"/>
          <w:w w:val="150"/>
        </w:rPr>
        <w:t xml:space="preserve"> </w:t>
      </w:r>
      <w:r>
        <w:t>по</w:t>
      </w:r>
      <w:r>
        <w:rPr>
          <w:spacing w:val="80"/>
          <w:w w:val="150"/>
        </w:rPr>
        <w:t xml:space="preserve"> </w:t>
      </w:r>
      <w:r>
        <w:t>работе</w:t>
      </w:r>
      <w:r>
        <w:rPr>
          <w:spacing w:val="80"/>
          <w:w w:val="150"/>
        </w:rPr>
        <w:t xml:space="preserve"> </w:t>
      </w:r>
      <w:r>
        <w:t>с</w:t>
      </w:r>
      <w:r>
        <w:rPr>
          <w:spacing w:val="80"/>
          <w:w w:val="150"/>
        </w:rPr>
        <w:t xml:space="preserve"> </w:t>
      </w:r>
      <w:r>
        <w:t>ролями</w:t>
      </w:r>
      <w:r>
        <w:rPr>
          <w:spacing w:val="80"/>
          <w:w w:val="150"/>
        </w:rPr>
        <w:t xml:space="preserve"> </w:t>
      </w:r>
      <w:r>
        <w:t>вы</w:t>
      </w:r>
      <w:r>
        <w:rPr>
          <w:spacing w:val="80"/>
          <w:w w:val="150"/>
        </w:rPr>
        <w:t xml:space="preserve"> </w:t>
      </w:r>
      <w:r>
        <w:t>можете</w:t>
      </w:r>
      <w:r>
        <w:rPr>
          <w:spacing w:val="80"/>
          <w:w w:val="150"/>
        </w:rPr>
        <w:t xml:space="preserve"> </w:t>
      </w:r>
      <w:r>
        <w:t>получить</w:t>
      </w:r>
      <w:r>
        <w:rPr>
          <w:spacing w:val="80"/>
          <w:w w:val="150"/>
        </w:rPr>
        <w:t xml:space="preserve"> </w:t>
      </w:r>
      <w:r>
        <w:t>из документации по</w:t>
      </w:r>
      <w:r>
        <w:rPr>
          <w:spacing w:val="40"/>
        </w:rPr>
        <w:t xml:space="preserve"> </w:t>
      </w:r>
      <w:proofErr w:type="spellStart"/>
      <w:r>
        <w:t>PostgreSQL</w:t>
      </w:r>
      <w:proofErr w:type="spellEnd"/>
      <w:r>
        <w:t>.</w:t>
      </w:r>
    </w:p>
    <w:p w14:paraId="1F973769" w14:textId="77777777" w:rsidR="00CB4AC4" w:rsidRDefault="00CB4AC4" w:rsidP="004D3A4B">
      <w:pPr>
        <w:suppressAutoHyphens/>
      </w:pPr>
    </w:p>
    <w:p w14:paraId="47E3D5C1" w14:textId="77777777" w:rsidR="00F836C8" w:rsidRDefault="00F836C8" w:rsidP="004D3A4B">
      <w:pPr>
        <w:pStyle w:val="016"/>
        <w:numPr>
          <w:ilvl w:val="0"/>
          <w:numId w:val="62"/>
        </w:numPr>
        <w:tabs>
          <w:tab w:val="clear" w:pos="1843"/>
          <w:tab w:val="clear" w:pos="2126"/>
          <w:tab w:val="clear" w:pos="2410"/>
        </w:tabs>
        <w:suppressAutoHyphens/>
        <w:spacing w:before="0"/>
        <w:jc w:val="left"/>
        <w:sectPr w:rsidR="00F836C8" w:rsidSect="001258FC">
          <w:pgSz w:w="11906" w:h="16838" w:code="9"/>
          <w:pgMar w:top="1134" w:right="851" w:bottom="1134" w:left="1134" w:header="397" w:footer="284" w:gutter="0"/>
          <w:cols w:space="708"/>
          <w:docGrid w:linePitch="360"/>
        </w:sectPr>
      </w:pPr>
      <w:bookmarkStart w:id="181" w:name="_Toc175584519"/>
    </w:p>
    <w:p w14:paraId="07357617" w14:textId="40779D8C" w:rsidR="00CB4AC4" w:rsidRDefault="00CB4AC4" w:rsidP="004D3A4B">
      <w:pPr>
        <w:pStyle w:val="016"/>
        <w:numPr>
          <w:ilvl w:val="0"/>
          <w:numId w:val="62"/>
        </w:numPr>
        <w:tabs>
          <w:tab w:val="clear" w:pos="1843"/>
          <w:tab w:val="clear" w:pos="2126"/>
          <w:tab w:val="clear" w:pos="2410"/>
        </w:tabs>
        <w:suppressAutoHyphens/>
        <w:spacing w:before="0"/>
        <w:jc w:val="left"/>
      </w:pPr>
      <w:bookmarkStart w:id="182" w:name="_Toc233187879"/>
      <w:r>
        <w:lastRenderedPageBreak/>
        <w:t>Аварийные ситуации</w:t>
      </w:r>
      <w:bookmarkEnd w:id="181"/>
      <w:bookmarkEnd w:id="182"/>
      <w:r>
        <w:t xml:space="preserve"> </w:t>
      </w:r>
    </w:p>
    <w:p w14:paraId="28FFF3A6" w14:textId="77777777" w:rsidR="00CB4AC4" w:rsidRDefault="00CB4AC4" w:rsidP="004D3A4B">
      <w:pPr>
        <w:pStyle w:val="022"/>
        <w:numPr>
          <w:ilvl w:val="1"/>
          <w:numId w:val="62"/>
        </w:numPr>
        <w:tabs>
          <w:tab w:val="clear" w:pos="2126"/>
          <w:tab w:val="clear" w:pos="2410"/>
        </w:tabs>
        <w:suppressAutoHyphens/>
        <w:ind w:left="0" w:firstLine="709"/>
      </w:pPr>
      <w:bookmarkStart w:id="183" w:name="_Toc175584520"/>
      <w:bookmarkStart w:id="184" w:name="_Toc233187880"/>
      <w:r>
        <w:t>Сохранение в БД строки с некорректными данными</w:t>
      </w:r>
      <w:bookmarkEnd w:id="183"/>
      <w:bookmarkEnd w:id="184"/>
    </w:p>
    <w:p w14:paraId="7E32EFFB" w14:textId="77777777" w:rsidR="00CB4AC4" w:rsidRDefault="00CB4AC4" w:rsidP="004D3A4B">
      <w:pPr>
        <w:pStyle w:val="0f2"/>
        <w:suppressAutoHyphens/>
      </w:pPr>
      <w:r>
        <w:t>Данная ошибка возникает в случае, когда в какой</w:t>
      </w:r>
      <w:r w:rsidRPr="003C0061">
        <w:t>-</w:t>
      </w:r>
      <w:r>
        <w:t xml:space="preserve">либо таблице БД приложения сохранены некорректные записи (например, пустое или некорректное значение номера ЭЛН, пустые обязательные поля, строки с одинаковым значением номера ЭЛН, в т.ч. записи-дубли). Если в БД АРМ ЛПУ имеются такие записи, то возможны следующие </w:t>
      </w:r>
      <w:r>
        <w:rPr>
          <w:spacing w:val="-2"/>
        </w:rPr>
        <w:t>ошибки:</w:t>
      </w:r>
    </w:p>
    <w:p w14:paraId="032D77BC" w14:textId="77777777" w:rsidR="00CB4AC4" w:rsidRDefault="00CB4AC4" w:rsidP="004D3A4B">
      <w:pPr>
        <w:pStyle w:val="0f2"/>
        <w:suppressAutoHyphens/>
      </w:pPr>
      <w:r>
        <w:t>Отправка и получение ЭЛН может происходить некорректно, зависать окно статусной строки;</w:t>
      </w:r>
    </w:p>
    <w:p w14:paraId="02570B0B" w14:textId="77777777" w:rsidR="00CB4AC4" w:rsidRPr="003C0061" w:rsidRDefault="00CB4AC4" w:rsidP="004D3A4B">
      <w:pPr>
        <w:pStyle w:val="0f2"/>
        <w:suppressAutoHyphens/>
      </w:pPr>
      <w:r w:rsidRPr="003C0061">
        <w:t>Невозможно</w:t>
      </w:r>
      <w:r w:rsidRPr="003C0061">
        <w:rPr>
          <w:spacing w:val="-8"/>
        </w:rPr>
        <w:t xml:space="preserve"> </w:t>
      </w:r>
      <w:r w:rsidRPr="003C0061">
        <w:t>запросить</w:t>
      </w:r>
      <w:r w:rsidRPr="003C0061">
        <w:rPr>
          <w:spacing w:val="-8"/>
        </w:rPr>
        <w:t xml:space="preserve"> </w:t>
      </w:r>
      <w:r w:rsidRPr="003C0061">
        <w:t>номер</w:t>
      </w:r>
      <w:r w:rsidRPr="003C0061">
        <w:rPr>
          <w:spacing w:val="-6"/>
        </w:rPr>
        <w:t xml:space="preserve"> </w:t>
      </w:r>
      <w:r w:rsidRPr="003C0061">
        <w:t>ЭЛН</w:t>
      </w:r>
      <w:r w:rsidRPr="003C0061">
        <w:rPr>
          <w:spacing w:val="-8"/>
        </w:rPr>
        <w:t xml:space="preserve"> </w:t>
      </w:r>
      <w:r w:rsidRPr="003C0061">
        <w:t>из</w:t>
      </w:r>
      <w:r w:rsidRPr="003C0061">
        <w:rPr>
          <w:spacing w:val="-7"/>
        </w:rPr>
        <w:t xml:space="preserve"> </w:t>
      </w:r>
      <w:r w:rsidRPr="003C0061">
        <w:t>формы</w:t>
      </w:r>
      <w:r w:rsidRPr="003C0061">
        <w:rPr>
          <w:spacing w:val="-7"/>
        </w:rPr>
        <w:t xml:space="preserve"> </w:t>
      </w:r>
      <w:r w:rsidRPr="003C0061">
        <w:t xml:space="preserve">ЭЛН. </w:t>
      </w:r>
    </w:p>
    <w:p w14:paraId="604F4AC3" w14:textId="7CC8A93F" w:rsidR="00CB4AC4" w:rsidRPr="003C0061" w:rsidRDefault="00CB4AC4" w:rsidP="004D3A4B">
      <w:pPr>
        <w:pStyle w:val="0f2"/>
        <w:suppressAutoHyphens/>
      </w:pPr>
      <w:r w:rsidRPr="003C0061">
        <w:t xml:space="preserve">При этом возникает сообщение </w:t>
      </w:r>
      <w:r>
        <w:t>(</w:t>
      </w:r>
      <w:r>
        <w:fldChar w:fldCharType="begin"/>
      </w:r>
      <w:r>
        <w:instrText xml:space="preserve"> REF _Ref175583411 \h </w:instrText>
      </w:r>
      <w:r>
        <w:fldChar w:fldCharType="separate"/>
      </w:r>
      <w:r w:rsidR="00F84990">
        <w:t xml:space="preserve">Рисунок </w:t>
      </w:r>
      <w:r w:rsidR="00F84990">
        <w:rPr>
          <w:noProof/>
        </w:rPr>
        <w:t>51</w:t>
      </w:r>
      <w:r>
        <w:fldChar w:fldCharType="end"/>
      </w:r>
      <w:r>
        <w:t>).</w:t>
      </w:r>
    </w:p>
    <w:p w14:paraId="5CF3FA4B" w14:textId="77777777" w:rsidR="00CB4AC4" w:rsidRDefault="00CB4AC4" w:rsidP="004D3A4B">
      <w:pPr>
        <w:pStyle w:val="0f5"/>
        <w:suppressAutoHyphens/>
      </w:pPr>
      <w:r w:rsidRPr="003C0061">
        <w:rPr>
          <w:noProof/>
        </w:rPr>
        <w:drawing>
          <wp:inline distT="0" distB="0" distL="0" distR="0" wp14:anchorId="2C284825" wp14:editId="2064803F">
            <wp:extent cx="5007428" cy="1663733"/>
            <wp:effectExtent l="0" t="0" r="317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13704" cy="1665818"/>
                    </a:xfrm>
                    <a:prstGeom prst="rect">
                      <a:avLst/>
                    </a:prstGeom>
                  </pic:spPr>
                </pic:pic>
              </a:graphicData>
            </a:graphic>
          </wp:inline>
        </w:drawing>
      </w:r>
    </w:p>
    <w:p w14:paraId="16D5F12E" w14:textId="240A48F5" w:rsidR="00CB4AC4" w:rsidRDefault="00CB4AC4" w:rsidP="004D3A4B">
      <w:pPr>
        <w:pStyle w:val="0f6"/>
        <w:suppressAutoHyphens/>
      </w:pPr>
      <w:bookmarkStart w:id="185" w:name="_Ref175583411"/>
      <w:r>
        <w:t xml:space="preserve">Рисунок </w:t>
      </w:r>
      <w:r>
        <w:fldChar w:fldCharType="begin"/>
      </w:r>
      <w:r>
        <w:instrText xml:space="preserve"> SEQ Рисунок \* ARABIC </w:instrText>
      </w:r>
      <w:r>
        <w:fldChar w:fldCharType="separate"/>
      </w:r>
      <w:r w:rsidR="00F84990">
        <w:t>51</w:t>
      </w:r>
      <w:r>
        <w:fldChar w:fldCharType="end"/>
      </w:r>
      <w:bookmarkEnd w:id="185"/>
      <w:r>
        <w:t xml:space="preserve"> – Сообщение об ошибке</w:t>
      </w:r>
    </w:p>
    <w:p w14:paraId="289234B3" w14:textId="77777777" w:rsidR="00CB4AC4" w:rsidRPr="004F6D75" w:rsidRDefault="00CB4AC4" w:rsidP="004D3A4B">
      <w:pPr>
        <w:pStyle w:val="0f2"/>
        <w:suppressAutoHyphens/>
      </w:pPr>
      <w:r w:rsidRPr="004F6D75">
        <w:t xml:space="preserve">Для решения этой проблемы необходимо подключиться к серверу базы данных </w:t>
      </w:r>
      <w:proofErr w:type="spellStart"/>
      <w:r w:rsidRPr="004F6D75">
        <w:t>PostgreSQL</w:t>
      </w:r>
      <w:proofErr w:type="spellEnd"/>
      <w:r w:rsidRPr="004F6D75">
        <w:t xml:space="preserve"> и удалить из базы ошибочную строку. При установке АРМ ЛПУ, вместе с БД и компонентами </w:t>
      </w:r>
      <w:proofErr w:type="spellStart"/>
      <w:r w:rsidRPr="004F6D75">
        <w:t>PostgreSQL</w:t>
      </w:r>
      <w:proofErr w:type="spellEnd"/>
      <w:r w:rsidRPr="004F6D75">
        <w:t xml:space="preserve"> устанавливается клиент для подключения к БД. По умолчанию находится здесь: C:\postgresql\bin\pgAdmin3.exe</w:t>
      </w:r>
    </w:p>
    <w:p w14:paraId="0BFC7958" w14:textId="61C9409A" w:rsidR="00CB4AC4" w:rsidRPr="004F6D75" w:rsidRDefault="00CB4AC4" w:rsidP="004D3A4B">
      <w:pPr>
        <w:pStyle w:val="0f2"/>
        <w:suppressAutoHyphens/>
      </w:pPr>
      <w:r w:rsidRPr="004F6D75">
        <w:t xml:space="preserve">В интерфейсе клиента открывается сервер </w:t>
      </w:r>
      <w:proofErr w:type="spellStart"/>
      <w:r w:rsidRPr="004F6D75">
        <w:t>PostgreSQL</w:t>
      </w:r>
      <w:proofErr w:type="spellEnd"/>
      <w:r w:rsidRPr="004F6D75">
        <w:t xml:space="preserve"> 9.5 </w:t>
      </w:r>
      <w:r w:rsidR="004F6D75" w:rsidRPr="004F6D75">
        <w:t>(</w:t>
      </w:r>
      <w:r w:rsidR="00CE63A4">
        <w:fldChar w:fldCharType="begin"/>
      </w:r>
      <w:r w:rsidR="00CE63A4">
        <w:instrText xml:space="preserve"> REF _Ref230364676 \h </w:instrText>
      </w:r>
      <w:r w:rsidR="00CE63A4">
        <w:fldChar w:fldCharType="separate"/>
      </w:r>
      <w:r w:rsidR="00F84990" w:rsidRPr="007553BB">
        <w:t xml:space="preserve">Рисунок </w:t>
      </w:r>
      <w:r w:rsidR="00F84990">
        <w:rPr>
          <w:noProof/>
        </w:rPr>
        <w:t>52</w:t>
      </w:r>
      <w:r w:rsidR="00CE63A4">
        <w:fldChar w:fldCharType="end"/>
      </w:r>
      <w:r w:rsidR="004F6D75" w:rsidRPr="004F6D75">
        <w:t>)</w:t>
      </w:r>
      <w:r w:rsidRPr="004F6D75">
        <w:t>.</w:t>
      </w:r>
    </w:p>
    <w:p w14:paraId="6FC7CEED" w14:textId="0B31124D" w:rsidR="00CB4AC4" w:rsidRPr="004F6D75" w:rsidRDefault="00CB4AC4" w:rsidP="004D3A4B">
      <w:pPr>
        <w:pStyle w:val="0f2"/>
        <w:suppressAutoHyphens/>
      </w:pPr>
      <w:r w:rsidRPr="004F6D75">
        <w:t xml:space="preserve">Имя пользователя </w:t>
      </w:r>
      <w:r w:rsidR="004F6D75" w:rsidRPr="004F6D75">
        <w:t xml:space="preserve">– </w:t>
      </w:r>
      <w:proofErr w:type="spellStart"/>
      <w:r w:rsidRPr="004F6D75">
        <w:t>postgres</w:t>
      </w:r>
      <w:proofErr w:type="spellEnd"/>
      <w:r w:rsidR="004F6D75" w:rsidRPr="004F6D75">
        <w:t>;</w:t>
      </w:r>
    </w:p>
    <w:p w14:paraId="5F5A4F82" w14:textId="7B97184D" w:rsidR="00CB4AC4" w:rsidRPr="004F6D75" w:rsidRDefault="00CB4AC4" w:rsidP="004D3A4B">
      <w:pPr>
        <w:pStyle w:val="0f2"/>
        <w:suppressAutoHyphens/>
      </w:pPr>
      <w:r w:rsidRPr="004F6D75">
        <w:t xml:space="preserve"> Пароль </w:t>
      </w:r>
      <w:r w:rsidR="004F6D75" w:rsidRPr="004F6D75">
        <w:t>– Ma</w:t>
      </w:r>
      <w:r w:rsidRPr="004F6D75">
        <w:t xml:space="preserve">nager1. </w:t>
      </w:r>
    </w:p>
    <w:p w14:paraId="26A92058" w14:textId="77777777" w:rsidR="00CB4AC4" w:rsidRDefault="00CB4AC4" w:rsidP="004D3A4B">
      <w:pPr>
        <w:pStyle w:val="0f5"/>
        <w:suppressAutoHyphens/>
      </w:pPr>
      <w:r w:rsidRPr="003C0061">
        <w:rPr>
          <w:noProof/>
        </w:rPr>
        <w:lastRenderedPageBreak/>
        <w:drawing>
          <wp:inline distT="0" distB="0" distL="0" distR="0" wp14:anchorId="4A98AB55" wp14:editId="5DF1A96E">
            <wp:extent cx="5457463" cy="3116580"/>
            <wp:effectExtent l="0" t="0" r="0" b="762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61189" cy="3118708"/>
                    </a:xfrm>
                    <a:prstGeom prst="rect">
                      <a:avLst/>
                    </a:prstGeom>
                  </pic:spPr>
                </pic:pic>
              </a:graphicData>
            </a:graphic>
          </wp:inline>
        </w:drawing>
      </w:r>
    </w:p>
    <w:p w14:paraId="414A9BF2" w14:textId="65C4F9B3" w:rsidR="00CB4AC4" w:rsidRPr="007553BB" w:rsidRDefault="00CB4AC4" w:rsidP="004D3A4B">
      <w:pPr>
        <w:pStyle w:val="0f6"/>
        <w:suppressAutoHyphens/>
      </w:pPr>
      <w:bookmarkStart w:id="186" w:name="_Ref230364676"/>
      <w:r w:rsidRPr="007553BB">
        <w:t xml:space="preserve">Рисунок </w:t>
      </w:r>
      <w:r w:rsidRPr="007553BB">
        <w:fldChar w:fldCharType="begin"/>
      </w:r>
      <w:r w:rsidRPr="007553BB">
        <w:instrText xml:space="preserve"> SEQ Рисунок \* ARABIC </w:instrText>
      </w:r>
      <w:r w:rsidRPr="007553BB">
        <w:fldChar w:fldCharType="separate"/>
      </w:r>
      <w:r w:rsidR="00F84990">
        <w:t>52</w:t>
      </w:r>
      <w:r w:rsidRPr="007553BB">
        <w:fldChar w:fldCharType="end"/>
      </w:r>
      <w:bookmarkEnd w:id="186"/>
      <w:r w:rsidRPr="007553BB">
        <w:t xml:space="preserve"> </w:t>
      </w:r>
      <w:r w:rsidR="00DF5744" w:rsidRPr="007553BB">
        <w:t>–</w:t>
      </w:r>
      <w:r w:rsidRPr="007553BB">
        <w:t xml:space="preserve"> </w:t>
      </w:r>
      <w:r w:rsidR="00DF5744" w:rsidRPr="007553BB">
        <w:t>С</w:t>
      </w:r>
      <w:r w:rsidRPr="007553BB">
        <w:t>ервер</w:t>
      </w:r>
      <w:r w:rsidRPr="007553BB">
        <w:rPr>
          <w:spacing w:val="-8"/>
        </w:rPr>
        <w:t xml:space="preserve"> </w:t>
      </w:r>
      <w:r w:rsidRPr="007553BB">
        <w:t>PostgreSQL</w:t>
      </w:r>
      <w:r w:rsidRPr="007553BB">
        <w:rPr>
          <w:spacing w:val="-10"/>
        </w:rPr>
        <w:t xml:space="preserve"> </w:t>
      </w:r>
      <w:r w:rsidRPr="007553BB">
        <w:t>9.5</w:t>
      </w:r>
    </w:p>
    <w:p w14:paraId="664D73CB" w14:textId="77777777" w:rsidR="00CB4AC4" w:rsidRDefault="00CB4AC4" w:rsidP="004D3A4B">
      <w:pPr>
        <w:pStyle w:val="0f2"/>
        <w:suppressAutoHyphens/>
      </w:pPr>
      <w:r>
        <w:t>Затем</w:t>
      </w:r>
      <w:r>
        <w:rPr>
          <w:spacing w:val="48"/>
          <w:w w:val="150"/>
        </w:rPr>
        <w:t xml:space="preserve"> </w:t>
      </w:r>
      <w:r>
        <w:t>открывается</w:t>
      </w:r>
      <w:r>
        <w:rPr>
          <w:spacing w:val="48"/>
          <w:w w:val="150"/>
        </w:rPr>
        <w:t xml:space="preserve"> </w:t>
      </w:r>
      <w:r>
        <w:t>схема</w:t>
      </w:r>
      <w:r>
        <w:rPr>
          <w:spacing w:val="48"/>
          <w:w w:val="150"/>
        </w:rPr>
        <w:t xml:space="preserve"> </w:t>
      </w:r>
      <w:proofErr w:type="spellStart"/>
      <w:r>
        <w:t>fss</w:t>
      </w:r>
      <w:proofErr w:type="spellEnd"/>
      <w:r>
        <w:rPr>
          <w:spacing w:val="48"/>
          <w:w w:val="150"/>
        </w:rPr>
        <w:t xml:space="preserve"> </w:t>
      </w:r>
      <w:r>
        <w:t>(пользователь</w:t>
      </w:r>
      <w:r>
        <w:rPr>
          <w:spacing w:val="79"/>
        </w:rPr>
        <w:t xml:space="preserve"> </w:t>
      </w:r>
      <w:proofErr w:type="spellStart"/>
      <w:r>
        <w:t>fss</w:t>
      </w:r>
      <w:proofErr w:type="spellEnd"/>
      <w:r>
        <w:t>,</w:t>
      </w:r>
      <w:r>
        <w:rPr>
          <w:spacing w:val="48"/>
          <w:w w:val="150"/>
        </w:rPr>
        <w:t xml:space="preserve"> </w:t>
      </w:r>
      <w:r>
        <w:t>пароль</w:t>
      </w:r>
      <w:r>
        <w:rPr>
          <w:spacing w:val="50"/>
          <w:w w:val="150"/>
        </w:rPr>
        <w:t xml:space="preserve"> </w:t>
      </w:r>
      <w:proofErr w:type="spellStart"/>
      <w:r>
        <w:t>fss</w:t>
      </w:r>
      <w:proofErr w:type="spellEnd"/>
      <w:r>
        <w:t>)</w:t>
      </w:r>
      <w:r>
        <w:rPr>
          <w:spacing w:val="49"/>
          <w:w w:val="150"/>
        </w:rPr>
        <w:t xml:space="preserve"> </w:t>
      </w:r>
      <w:r>
        <w:t>–</w:t>
      </w:r>
      <w:r>
        <w:rPr>
          <w:spacing w:val="48"/>
          <w:w w:val="150"/>
        </w:rPr>
        <w:t xml:space="preserve"> </w:t>
      </w:r>
      <w:r>
        <w:t>Схемы</w:t>
      </w:r>
      <w:r>
        <w:rPr>
          <w:spacing w:val="49"/>
          <w:w w:val="150"/>
        </w:rPr>
        <w:t xml:space="preserve"> </w:t>
      </w:r>
      <w:r>
        <w:t>–</w:t>
      </w:r>
      <w:r>
        <w:rPr>
          <w:spacing w:val="48"/>
          <w:w w:val="150"/>
        </w:rPr>
        <w:t xml:space="preserve"> </w:t>
      </w:r>
      <w:proofErr w:type="spellStart"/>
      <w:r>
        <w:t>public</w:t>
      </w:r>
      <w:proofErr w:type="spellEnd"/>
      <w:r>
        <w:rPr>
          <w:spacing w:val="47"/>
          <w:w w:val="150"/>
        </w:rPr>
        <w:t xml:space="preserve"> </w:t>
      </w:r>
      <w:r>
        <w:rPr>
          <w:spacing w:val="-10"/>
        </w:rPr>
        <w:t>–</w:t>
      </w:r>
      <w:r>
        <w:t xml:space="preserve"> </w:t>
      </w:r>
      <w:r>
        <w:rPr>
          <w:spacing w:val="-2"/>
        </w:rPr>
        <w:t>Таблицы.</w:t>
      </w:r>
    </w:p>
    <w:p w14:paraId="44602DA1" w14:textId="77777777" w:rsidR="00CB4AC4" w:rsidRDefault="00CB4AC4" w:rsidP="004D3A4B">
      <w:pPr>
        <w:pStyle w:val="0f2"/>
        <w:suppressAutoHyphens/>
      </w:pPr>
      <w:r>
        <w:t>Данные</w:t>
      </w:r>
      <w:r>
        <w:rPr>
          <w:spacing w:val="-8"/>
        </w:rPr>
        <w:t xml:space="preserve"> </w:t>
      </w:r>
      <w:r>
        <w:t>в</w:t>
      </w:r>
      <w:r>
        <w:rPr>
          <w:spacing w:val="-7"/>
        </w:rPr>
        <w:t xml:space="preserve"> </w:t>
      </w:r>
      <w:r>
        <w:t>АРМ</w:t>
      </w:r>
      <w:r>
        <w:rPr>
          <w:spacing w:val="-5"/>
        </w:rPr>
        <w:t xml:space="preserve"> </w:t>
      </w:r>
      <w:r>
        <w:t>ЛПУ</w:t>
      </w:r>
      <w:r>
        <w:rPr>
          <w:spacing w:val="-4"/>
        </w:rPr>
        <w:t xml:space="preserve"> </w:t>
      </w:r>
      <w:r>
        <w:t>хранятся</w:t>
      </w:r>
      <w:r>
        <w:rPr>
          <w:spacing w:val="-6"/>
        </w:rPr>
        <w:t xml:space="preserve"> </w:t>
      </w:r>
      <w:r>
        <w:t>в</w:t>
      </w:r>
      <w:r>
        <w:rPr>
          <w:spacing w:val="-8"/>
        </w:rPr>
        <w:t xml:space="preserve"> </w:t>
      </w:r>
      <w:r>
        <w:rPr>
          <w:spacing w:val="-2"/>
        </w:rPr>
        <w:t>таблицах:</w:t>
      </w:r>
    </w:p>
    <w:p w14:paraId="38C34F22" w14:textId="77777777" w:rsidR="00CB4AC4" w:rsidRDefault="00CB4AC4" w:rsidP="006B6E04">
      <w:pPr>
        <w:pStyle w:val="0f2"/>
        <w:numPr>
          <w:ilvl w:val="0"/>
          <w:numId w:val="88"/>
        </w:numPr>
        <w:suppressAutoHyphens/>
      </w:pPr>
      <w:proofErr w:type="spellStart"/>
      <w:r>
        <w:t>fc_eln_data_history</w:t>
      </w:r>
      <w:proofErr w:type="spellEnd"/>
      <w:r>
        <w:rPr>
          <w:spacing w:val="-11"/>
        </w:rPr>
        <w:t xml:space="preserve"> </w:t>
      </w:r>
      <w:r>
        <w:t>-</w:t>
      </w:r>
      <w:r>
        <w:rPr>
          <w:spacing w:val="-9"/>
        </w:rPr>
        <w:t xml:space="preserve"> </w:t>
      </w:r>
      <w:r>
        <w:t>данные</w:t>
      </w:r>
      <w:r>
        <w:rPr>
          <w:spacing w:val="-9"/>
        </w:rPr>
        <w:t xml:space="preserve"> </w:t>
      </w:r>
      <w:r>
        <w:t>листков</w:t>
      </w:r>
      <w:r>
        <w:rPr>
          <w:spacing w:val="-7"/>
        </w:rPr>
        <w:t xml:space="preserve"> </w:t>
      </w:r>
      <w:r>
        <w:rPr>
          <w:spacing w:val="-2"/>
        </w:rPr>
        <w:t>нетрудоспособности;</w:t>
      </w:r>
    </w:p>
    <w:p w14:paraId="37BF966E" w14:textId="77777777" w:rsidR="00CB4AC4" w:rsidRDefault="00CB4AC4" w:rsidP="006B6E04">
      <w:pPr>
        <w:pStyle w:val="0f2"/>
        <w:numPr>
          <w:ilvl w:val="0"/>
          <w:numId w:val="88"/>
        </w:numPr>
        <w:suppressAutoHyphens/>
      </w:pPr>
      <w:proofErr w:type="spellStart"/>
      <w:r>
        <w:t>fc_eln_periods</w:t>
      </w:r>
      <w:proofErr w:type="spellEnd"/>
      <w:r>
        <w:rPr>
          <w:spacing w:val="-11"/>
        </w:rPr>
        <w:t xml:space="preserve"> </w:t>
      </w:r>
      <w:r>
        <w:t>-</w:t>
      </w:r>
      <w:r>
        <w:rPr>
          <w:spacing w:val="-10"/>
        </w:rPr>
        <w:t xml:space="preserve"> </w:t>
      </w:r>
      <w:r>
        <w:t>сведения</w:t>
      </w:r>
      <w:r>
        <w:rPr>
          <w:spacing w:val="-9"/>
        </w:rPr>
        <w:t xml:space="preserve"> </w:t>
      </w:r>
      <w:r>
        <w:t>о</w:t>
      </w:r>
      <w:r>
        <w:rPr>
          <w:spacing w:val="-10"/>
        </w:rPr>
        <w:t xml:space="preserve"> </w:t>
      </w:r>
      <w:r>
        <w:t>периодах</w:t>
      </w:r>
      <w:r>
        <w:rPr>
          <w:spacing w:val="-10"/>
        </w:rPr>
        <w:t xml:space="preserve"> </w:t>
      </w:r>
      <w:r>
        <w:rPr>
          <w:spacing w:val="-2"/>
        </w:rPr>
        <w:t>нетрудоспособности;</w:t>
      </w:r>
    </w:p>
    <w:p w14:paraId="4BFAD3F3" w14:textId="77777777" w:rsidR="00CB4AC4" w:rsidRPr="003C0061" w:rsidRDefault="00CB4AC4" w:rsidP="006B6E04">
      <w:pPr>
        <w:pStyle w:val="0f2"/>
        <w:numPr>
          <w:ilvl w:val="0"/>
          <w:numId w:val="88"/>
        </w:numPr>
        <w:suppressAutoHyphens/>
      </w:pPr>
      <w:proofErr w:type="spellStart"/>
      <w:r>
        <w:t>ref_ln_numbers</w:t>
      </w:r>
      <w:proofErr w:type="spellEnd"/>
      <w:r>
        <w:rPr>
          <w:spacing w:val="-13"/>
        </w:rPr>
        <w:t xml:space="preserve"> </w:t>
      </w:r>
      <w:r>
        <w:t>-</w:t>
      </w:r>
      <w:r>
        <w:rPr>
          <w:spacing w:val="-13"/>
        </w:rPr>
        <w:t xml:space="preserve"> </w:t>
      </w:r>
      <w:r>
        <w:t>список</w:t>
      </w:r>
      <w:r>
        <w:rPr>
          <w:spacing w:val="-13"/>
        </w:rPr>
        <w:t xml:space="preserve"> </w:t>
      </w:r>
      <w:r>
        <w:t>запрошенных</w:t>
      </w:r>
      <w:r>
        <w:rPr>
          <w:spacing w:val="-12"/>
        </w:rPr>
        <w:t xml:space="preserve"> </w:t>
      </w:r>
      <w:r>
        <w:t>номеров</w:t>
      </w:r>
      <w:r>
        <w:rPr>
          <w:spacing w:val="-13"/>
        </w:rPr>
        <w:t xml:space="preserve"> </w:t>
      </w:r>
      <w:r>
        <w:rPr>
          <w:spacing w:val="-4"/>
        </w:rPr>
        <w:t>ЭЛН.</w:t>
      </w:r>
    </w:p>
    <w:p w14:paraId="70A1F0E2" w14:textId="7119EC06" w:rsidR="00CB4AC4" w:rsidRDefault="00CB4AC4" w:rsidP="004D3A4B">
      <w:pPr>
        <w:pStyle w:val="0f2"/>
        <w:suppressAutoHyphens/>
      </w:pPr>
      <w:r>
        <w:t>Для</w:t>
      </w:r>
      <w:r w:rsidRPr="003C0061">
        <w:rPr>
          <w:spacing w:val="4"/>
        </w:rPr>
        <w:t xml:space="preserve"> </w:t>
      </w:r>
      <w:r>
        <w:t>просмотра</w:t>
      </w:r>
      <w:r w:rsidRPr="003C0061">
        <w:rPr>
          <w:spacing w:val="5"/>
        </w:rPr>
        <w:t xml:space="preserve"> </w:t>
      </w:r>
      <w:r>
        <w:t>таблицы</w:t>
      </w:r>
      <w:r w:rsidRPr="003C0061">
        <w:rPr>
          <w:spacing w:val="4"/>
        </w:rPr>
        <w:t xml:space="preserve"> </w:t>
      </w:r>
      <w:r>
        <w:t>необходимо</w:t>
      </w:r>
      <w:r w:rsidRPr="003C0061">
        <w:rPr>
          <w:spacing w:val="5"/>
        </w:rPr>
        <w:t xml:space="preserve"> </w:t>
      </w:r>
      <w:r>
        <w:t>выделить</w:t>
      </w:r>
      <w:r w:rsidRPr="003C0061">
        <w:rPr>
          <w:spacing w:val="2"/>
        </w:rPr>
        <w:t xml:space="preserve"> </w:t>
      </w:r>
      <w:r>
        <w:t>ее</w:t>
      </w:r>
      <w:r w:rsidRPr="003C0061">
        <w:rPr>
          <w:spacing w:val="4"/>
        </w:rPr>
        <w:t xml:space="preserve"> </w:t>
      </w:r>
      <w:r>
        <w:t>в</w:t>
      </w:r>
      <w:r w:rsidRPr="003C0061">
        <w:rPr>
          <w:spacing w:val="5"/>
        </w:rPr>
        <w:t xml:space="preserve"> </w:t>
      </w:r>
      <w:r>
        <w:t>дереве</w:t>
      </w:r>
      <w:r w:rsidRPr="003C0061">
        <w:rPr>
          <w:spacing w:val="5"/>
        </w:rPr>
        <w:t xml:space="preserve"> </w:t>
      </w:r>
      <w:r>
        <w:t>таблиц</w:t>
      </w:r>
      <w:r w:rsidRPr="003C0061">
        <w:rPr>
          <w:spacing w:val="3"/>
        </w:rPr>
        <w:t xml:space="preserve"> </w:t>
      </w:r>
      <w:r>
        <w:t>и</w:t>
      </w:r>
      <w:r w:rsidRPr="003C0061">
        <w:rPr>
          <w:spacing w:val="3"/>
        </w:rPr>
        <w:t xml:space="preserve"> </w:t>
      </w:r>
      <w:r>
        <w:t>нажать</w:t>
      </w:r>
      <w:r w:rsidRPr="003C0061">
        <w:rPr>
          <w:spacing w:val="3"/>
        </w:rPr>
        <w:t xml:space="preserve"> </w:t>
      </w:r>
      <w:r>
        <w:t>на</w:t>
      </w:r>
      <w:r w:rsidRPr="003C0061">
        <w:rPr>
          <w:spacing w:val="5"/>
        </w:rPr>
        <w:t xml:space="preserve"> </w:t>
      </w:r>
      <w:r w:rsidRPr="003C0061">
        <w:rPr>
          <w:spacing w:val="-2"/>
        </w:rPr>
        <w:t>значок</w:t>
      </w:r>
      <w:r>
        <w:t xml:space="preserve"> «Просмотр</w:t>
      </w:r>
      <w:r>
        <w:rPr>
          <w:spacing w:val="-10"/>
        </w:rPr>
        <w:t xml:space="preserve"> </w:t>
      </w:r>
      <w:r>
        <w:t>данных</w:t>
      </w:r>
      <w:r>
        <w:rPr>
          <w:spacing w:val="-7"/>
        </w:rPr>
        <w:t xml:space="preserve"> </w:t>
      </w:r>
      <w:r>
        <w:t>в</w:t>
      </w:r>
      <w:r>
        <w:rPr>
          <w:spacing w:val="-7"/>
        </w:rPr>
        <w:t xml:space="preserve"> </w:t>
      </w:r>
      <w:r>
        <w:t>выбранном</w:t>
      </w:r>
      <w:r>
        <w:rPr>
          <w:spacing w:val="-11"/>
        </w:rPr>
        <w:t xml:space="preserve"> </w:t>
      </w:r>
      <w:r>
        <w:t>объекте»</w:t>
      </w:r>
      <w:r>
        <w:rPr>
          <w:spacing w:val="-8"/>
        </w:rPr>
        <w:t xml:space="preserve"> </w:t>
      </w:r>
      <w:r>
        <w:t>(</w:t>
      </w:r>
      <w:r>
        <w:fldChar w:fldCharType="begin"/>
      </w:r>
      <w:r>
        <w:instrText xml:space="preserve"> REF _Ref175583765 \h </w:instrText>
      </w:r>
      <w:r w:rsidR="004F6D75">
        <w:instrText xml:space="preserve"> \* MERGEFORMAT </w:instrText>
      </w:r>
      <w:r>
        <w:fldChar w:fldCharType="separate"/>
      </w:r>
      <w:r w:rsidR="00F84990">
        <w:t xml:space="preserve">Рисунок </w:t>
      </w:r>
      <w:r w:rsidR="00F84990">
        <w:rPr>
          <w:noProof/>
        </w:rPr>
        <w:t>53</w:t>
      </w:r>
      <w:r>
        <w:fldChar w:fldCharType="end"/>
      </w:r>
      <w:r>
        <w:t>)</w:t>
      </w:r>
      <w:r>
        <w:rPr>
          <w:spacing w:val="-5"/>
        </w:rPr>
        <w:t>.</w:t>
      </w:r>
    </w:p>
    <w:p w14:paraId="0FA3059E" w14:textId="77777777" w:rsidR="00CB4AC4" w:rsidRDefault="00CB4AC4" w:rsidP="004D3A4B">
      <w:pPr>
        <w:pStyle w:val="0f5"/>
        <w:suppressAutoHyphens/>
      </w:pPr>
      <w:r w:rsidRPr="003C0061">
        <w:rPr>
          <w:noProof/>
        </w:rPr>
        <w:drawing>
          <wp:inline distT="0" distB="0" distL="0" distR="0" wp14:anchorId="1AFDBABA" wp14:editId="12F13C47">
            <wp:extent cx="5250180" cy="3040771"/>
            <wp:effectExtent l="0" t="0" r="7620" b="762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257441" cy="3044976"/>
                    </a:xfrm>
                    <a:prstGeom prst="rect">
                      <a:avLst/>
                    </a:prstGeom>
                  </pic:spPr>
                </pic:pic>
              </a:graphicData>
            </a:graphic>
          </wp:inline>
        </w:drawing>
      </w:r>
    </w:p>
    <w:p w14:paraId="7C1B2715" w14:textId="2ED77C1F" w:rsidR="00CB4AC4" w:rsidRDefault="00CB4AC4" w:rsidP="004D3A4B">
      <w:pPr>
        <w:pStyle w:val="0f6"/>
        <w:suppressAutoHyphens/>
      </w:pPr>
      <w:bookmarkStart w:id="187" w:name="_Ref175583765"/>
      <w:r>
        <w:t xml:space="preserve">Рисунок </w:t>
      </w:r>
      <w:r>
        <w:fldChar w:fldCharType="begin"/>
      </w:r>
      <w:r>
        <w:instrText xml:space="preserve"> SEQ Рисунок \* ARABIC </w:instrText>
      </w:r>
      <w:r>
        <w:fldChar w:fldCharType="separate"/>
      </w:r>
      <w:r w:rsidR="00F84990">
        <w:t>53</w:t>
      </w:r>
      <w:r>
        <w:fldChar w:fldCharType="end"/>
      </w:r>
      <w:bookmarkEnd w:id="187"/>
      <w:r>
        <w:t xml:space="preserve"> – Просмотр данных в выбранном объекте </w:t>
      </w:r>
    </w:p>
    <w:p w14:paraId="38B742AC" w14:textId="77777777" w:rsidR="00CB4AC4" w:rsidRDefault="00CB4AC4" w:rsidP="004D3A4B">
      <w:pPr>
        <w:pStyle w:val="0f2"/>
        <w:suppressAutoHyphens/>
      </w:pPr>
      <w:r>
        <w:lastRenderedPageBreak/>
        <w:t>Выделяете и удаляете (</w:t>
      </w:r>
      <w:proofErr w:type="spellStart"/>
      <w:r>
        <w:t>delete</w:t>
      </w:r>
      <w:proofErr w:type="spellEnd"/>
      <w:r>
        <w:t xml:space="preserve">) строку, которая содержит пустое значение номера ЭЛН. </w:t>
      </w:r>
    </w:p>
    <w:p w14:paraId="698585A4" w14:textId="77777777" w:rsidR="00CB4AC4" w:rsidRDefault="00CB4AC4" w:rsidP="004D3A4B">
      <w:pPr>
        <w:pStyle w:val="0f2"/>
        <w:suppressAutoHyphens/>
      </w:pPr>
      <w:r>
        <w:t>Как</w:t>
      </w:r>
      <w:r>
        <w:rPr>
          <w:spacing w:val="40"/>
        </w:rPr>
        <w:t xml:space="preserve"> </w:t>
      </w:r>
      <w:r>
        <w:t>вариант,</w:t>
      </w:r>
      <w:r>
        <w:rPr>
          <w:spacing w:val="40"/>
        </w:rPr>
        <w:t xml:space="preserve"> </w:t>
      </w:r>
      <w:r>
        <w:t>для</w:t>
      </w:r>
      <w:r>
        <w:rPr>
          <w:spacing w:val="40"/>
        </w:rPr>
        <w:t xml:space="preserve"> </w:t>
      </w:r>
      <w:r>
        <w:t>поиска</w:t>
      </w:r>
      <w:r>
        <w:rPr>
          <w:spacing w:val="40"/>
        </w:rPr>
        <w:t xml:space="preserve"> </w:t>
      </w:r>
      <w:r>
        <w:t>и</w:t>
      </w:r>
      <w:r>
        <w:rPr>
          <w:spacing w:val="40"/>
        </w:rPr>
        <w:t xml:space="preserve"> </w:t>
      </w:r>
      <w:r>
        <w:t>удаления</w:t>
      </w:r>
      <w:r>
        <w:rPr>
          <w:spacing w:val="40"/>
        </w:rPr>
        <w:t xml:space="preserve"> </w:t>
      </w:r>
      <w:r>
        <w:t>ошибочных</w:t>
      </w:r>
      <w:r>
        <w:rPr>
          <w:spacing w:val="40"/>
        </w:rPr>
        <w:t xml:space="preserve"> </w:t>
      </w:r>
      <w:r>
        <w:t>записей</w:t>
      </w:r>
      <w:r>
        <w:rPr>
          <w:spacing w:val="40"/>
        </w:rPr>
        <w:t xml:space="preserve"> </w:t>
      </w:r>
      <w:r>
        <w:t>возможно</w:t>
      </w:r>
      <w:r>
        <w:rPr>
          <w:spacing w:val="40"/>
        </w:rPr>
        <w:t xml:space="preserve"> </w:t>
      </w:r>
      <w:r>
        <w:t>использование SQL запроса типа:</w:t>
      </w:r>
    </w:p>
    <w:p w14:paraId="4264D785" w14:textId="77777777" w:rsidR="00CB4AC4" w:rsidRDefault="00CB4AC4" w:rsidP="004D3A4B">
      <w:pPr>
        <w:pStyle w:val="0f2"/>
        <w:suppressAutoHyphens/>
        <w:rPr>
          <w:lang w:val="en-US"/>
        </w:rPr>
      </w:pPr>
      <w:r w:rsidRPr="00110021">
        <w:rPr>
          <w:lang w:val="en-US"/>
        </w:rPr>
        <w:t>select</w:t>
      </w:r>
      <w:r w:rsidRPr="00110021">
        <w:rPr>
          <w:spacing w:val="-6"/>
          <w:lang w:val="en-US"/>
        </w:rPr>
        <w:t xml:space="preserve"> </w:t>
      </w:r>
      <w:r w:rsidRPr="00110021">
        <w:rPr>
          <w:lang w:val="en-US"/>
        </w:rPr>
        <w:t>id</w:t>
      </w:r>
      <w:r w:rsidRPr="00110021">
        <w:rPr>
          <w:spacing w:val="-6"/>
          <w:lang w:val="en-US"/>
        </w:rPr>
        <w:t xml:space="preserve"> </w:t>
      </w:r>
      <w:r w:rsidRPr="00110021">
        <w:rPr>
          <w:lang w:val="en-US"/>
        </w:rPr>
        <w:t>from</w:t>
      </w:r>
      <w:r w:rsidRPr="00110021">
        <w:rPr>
          <w:spacing w:val="-8"/>
          <w:lang w:val="en-US"/>
        </w:rPr>
        <w:t xml:space="preserve"> </w:t>
      </w:r>
      <w:proofErr w:type="spellStart"/>
      <w:r w:rsidRPr="00110021">
        <w:rPr>
          <w:lang w:val="en-US"/>
        </w:rPr>
        <w:t>fc_eln_data_history</w:t>
      </w:r>
      <w:proofErr w:type="spellEnd"/>
      <w:r w:rsidRPr="00110021">
        <w:rPr>
          <w:spacing w:val="-8"/>
          <w:lang w:val="en-US"/>
        </w:rPr>
        <w:t xml:space="preserve"> </w:t>
      </w:r>
      <w:r w:rsidRPr="00110021">
        <w:rPr>
          <w:lang w:val="en-US"/>
        </w:rPr>
        <w:t>where</w:t>
      </w:r>
      <w:r w:rsidRPr="00110021">
        <w:rPr>
          <w:spacing w:val="-6"/>
          <w:lang w:val="en-US"/>
        </w:rPr>
        <w:t xml:space="preserve"> </w:t>
      </w:r>
      <w:proofErr w:type="spellStart"/>
      <w:r w:rsidRPr="00110021">
        <w:rPr>
          <w:lang w:val="en-US"/>
        </w:rPr>
        <w:t>ln_code</w:t>
      </w:r>
      <w:proofErr w:type="spellEnd"/>
      <w:r w:rsidRPr="00110021">
        <w:rPr>
          <w:spacing w:val="-6"/>
          <w:lang w:val="en-US"/>
        </w:rPr>
        <w:t xml:space="preserve"> </w:t>
      </w:r>
      <w:r w:rsidRPr="00110021">
        <w:rPr>
          <w:lang w:val="en-US"/>
        </w:rPr>
        <w:t>is</w:t>
      </w:r>
      <w:r w:rsidRPr="00110021">
        <w:rPr>
          <w:spacing w:val="-6"/>
          <w:lang w:val="en-US"/>
        </w:rPr>
        <w:t xml:space="preserve"> </w:t>
      </w:r>
      <w:r w:rsidRPr="00110021">
        <w:rPr>
          <w:lang w:val="en-US"/>
        </w:rPr>
        <w:t>null;</w:t>
      </w:r>
    </w:p>
    <w:p w14:paraId="31ACD538" w14:textId="77777777" w:rsidR="00CB4AC4" w:rsidRPr="00110021" w:rsidRDefault="00CB4AC4" w:rsidP="004D3A4B">
      <w:pPr>
        <w:pStyle w:val="0f2"/>
        <w:suppressAutoHyphens/>
        <w:rPr>
          <w:lang w:val="en-US"/>
        </w:rPr>
      </w:pPr>
      <w:r w:rsidRPr="00110021">
        <w:rPr>
          <w:lang w:val="en-US"/>
        </w:rPr>
        <w:t xml:space="preserve">delete from </w:t>
      </w:r>
      <w:proofErr w:type="spellStart"/>
      <w:r w:rsidRPr="00110021">
        <w:rPr>
          <w:lang w:val="en-US"/>
        </w:rPr>
        <w:t>fc_eln_data_history</w:t>
      </w:r>
      <w:proofErr w:type="spellEnd"/>
      <w:r w:rsidRPr="00110021">
        <w:rPr>
          <w:lang w:val="en-US"/>
        </w:rPr>
        <w:t xml:space="preserve"> where id = </w:t>
      </w:r>
      <w:r>
        <w:t>ваш</w:t>
      </w:r>
      <w:r w:rsidRPr="00110021">
        <w:rPr>
          <w:lang w:val="en-US"/>
        </w:rPr>
        <w:t xml:space="preserve"> id;</w:t>
      </w:r>
    </w:p>
    <w:p w14:paraId="4E7C9F42" w14:textId="77777777" w:rsidR="00CB4AC4" w:rsidRDefault="00CB4AC4" w:rsidP="004D3A4B">
      <w:pPr>
        <w:pStyle w:val="0f2"/>
        <w:suppressAutoHyphens/>
      </w:pPr>
      <w:r>
        <w:t>Для</w:t>
      </w:r>
      <w:r>
        <w:rPr>
          <w:spacing w:val="53"/>
        </w:rPr>
        <w:t xml:space="preserve"> </w:t>
      </w:r>
      <w:r>
        <w:t>открытия</w:t>
      </w:r>
      <w:r>
        <w:rPr>
          <w:spacing w:val="53"/>
        </w:rPr>
        <w:t xml:space="preserve"> </w:t>
      </w:r>
      <w:r>
        <w:t>окна</w:t>
      </w:r>
      <w:r>
        <w:rPr>
          <w:spacing w:val="55"/>
        </w:rPr>
        <w:t xml:space="preserve"> </w:t>
      </w:r>
      <w:r>
        <w:t>SQL</w:t>
      </w:r>
      <w:r>
        <w:rPr>
          <w:spacing w:val="52"/>
        </w:rPr>
        <w:t xml:space="preserve"> </w:t>
      </w:r>
      <w:r>
        <w:t>запросов</w:t>
      </w:r>
      <w:r>
        <w:rPr>
          <w:spacing w:val="52"/>
        </w:rPr>
        <w:t xml:space="preserve"> </w:t>
      </w:r>
      <w:r>
        <w:t>необходимо</w:t>
      </w:r>
      <w:r>
        <w:rPr>
          <w:spacing w:val="52"/>
        </w:rPr>
        <w:t xml:space="preserve"> </w:t>
      </w:r>
      <w:r>
        <w:t>в</w:t>
      </w:r>
      <w:r>
        <w:rPr>
          <w:spacing w:val="55"/>
        </w:rPr>
        <w:t xml:space="preserve"> </w:t>
      </w:r>
      <w:r>
        <w:t>главном</w:t>
      </w:r>
      <w:r>
        <w:rPr>
          <w:spacing w:val="54"/>
        </w:rPr>
        <w:t xml:space="preserve"> </w:t>
      </w:r>
      <w:r>
        <w:t>меню</w:t>
      </w:r>
      <w:r>
        <w:rPr>
          <w:spacing w:val="53"/>
        </w:rPr>
        <w:t xml:space="preserve"> </w:t>
      </w:r>
      <w:r>
        <w:t>нажать</w:t>
      </w:r>
      <w:r>
        <w:rPr>
          <w:spacing w:val="53"/>
        </w:rPr>
        <w:t xml:space="preserve"> </w:t>
      </w:r>
      <w:r>
        <w:t>на</w:t>
      </w:r>
      <w:r>
        <w:rPr>
          <w:spacing w:val="55"/>
        </w:rPr>
        <w:t xml:space="preserve"> </w:t>
      </w:r>
      <w:r>
        <w:rPr>
          <w:spacing w:val="-2"/>
        </w:rPr>
        <w:t>значок</w:t>
      </w:r>
      <w:r>
        <w:t xml:space="preserve"> </w:t>
      </w:r>
      <w:r>
        <w:rPr>
          <w:spacing w:val="-2"/>
        </w:rPr>
        <w:t>«SQL».</w:t>
      </w:r>
    </w:p>
    <w:p w14:paraId="3AADAE4F" w14:textId="77777777" w:rsidR="00D23005" w:rsidRPr="00DF5744" w:rsidRDefault="00CB4AC4" w:rsidP="004D3A4B">
      <w:pPr>
        <w:pStyle w:val="0f2"/>
        <w:suppressAutoHyphens/>
        <w:rPr>
          <w:b/>
          <w:color w:val="auto"/>
        </w:rPr>
      </w:pPr>
      <w:r w:rsidRPr="00DF5744">
        <w:rPr>
          <w:b/>
          <w:color w:val="auto"/>
        </w:rPr>
        <w:t xml:space="preserve">Обратите внимание! </w:t>
      </w:r>
    </w:p>
    <w:p w14:paraId="3AAAE05E" w14:textId="08DF3E17" w:rsidR="00CB4AC4" w:rsidRPr="00073EE4" w:rsidRDefault="00CB4AC4" w:rsidP="004D3A4B">
      <w:pPr>
        <w:pStyle w:val="0f2"/>
        <w:suppressAutoHyphens/>
      </w:pPr>
      <w:r>
        <w:t xml:space="preserve">Если в этом ЭЛН были созданы периоды нетрудоспособности, сначала необходимо удалить их. Периоды нетрудоспособности хранятся в отдельной таблице </w:t>
      </w:r>
      <w:proofErr w:type="spellStart"/>
      <w:r>
        <w:t>fc_eln_periods</w:t>
      </w:r>
      <w:proofErr w:type="spellEnd"/>
      <w:r>
        <w:t xml:space="preserve"> и связаны с </w:t>
      </w:r>
      <w:proofErr w:type="spellStart"/>
      <w:r>
        <w:t>fc_eln_data_history</w:t>
      </w:r>
      <w:proofErr w:type="spellEnd"/>
      <w:r>
        <w:t xml:space="preserve"> по номеру ЭЛН. Просмотр и удаление периодов аналогично, описанному выше.</w:t>
      </w:r>
      <w:bookmarkStart w:id="188" w:name="_Toc21604588"/>
      <w:bookmarkStart w:id="189" w:name="_Toc75864538"/>
      <w:bookmarkStart w:id="190" w:name="_Toc138694537"/>
      <w:bookmarkEnd w:id="64"/>
      <w:bookmarkEnd w:id="65"/>
    </w:p>
    <w:p w14:paraId="37C1F17D" w14:textId="77777777" w:rsidR="00073EE4" w:rsidRPr="0077642B" w:rsidRDefault="00073EE4" w:rsidP="004D3A4B">
      <w:pPr>
        <w:pStyle w:val="022"/>
        <w:numPr>
          <w:ilvl w:val="1"/>
          <w:numId w:val="62"/>
        </w:numPr>
        <w:tabs>
          <w:tab w:val="clear" w:pos="2126"/>
          <w:tab w:val="clear" w:pos="2410"/>
        </w:tabs>
        <w:suppressAutoHyphens/>
        <w:contextualSpacing/>
      </w:pPr>
      <w:bookmarkStart w:id="191" w:name="_Ref87881138"/>
      <w:bookmarkStart w:id="192" w:name="_Ref88141219"/>
      <w:bookmarkStart w:id="193" w:name="_Ref88142953"/>
      <w:bookmarkStart w:id="194" w:name="_Toc132375898"/>
      <w:bookmarkStart w:id="195" w:name="_Toc132376543"/>
      <w:bookmarkStart w:id="196" w:name="_Toc132376641"/>
      <w:bookmarkStart w:id="197" w:name="_Toc132377655"/>
      <w:bookmarkStart w:id="198" w:name="_Toc188011376"/>
      <w:bookmarkStart w:id="199" w:name="_Toc206157603"/>
      <w:bookmarkStart w:id="200" w:name="_Toc214978361"/>
      <w:bookmarkStart w:id="201" w:name="_Toc233187881"/>
      <w:bookmarkStart w:id="202" w:name="_Hlk94114625"/>
      <w:bookmarkStart w:id="203" w:name="_Toc64388378"/>
      <w:bookmarkStart w:id="204" w:name="_Toc88832811"/>
      <w:bookmarkEnd w:id="8"/>
      <w:bookmarkEnd w:id="9"/>
      <w:bookmarkEnd w:id="10"/>
      <w:bookmarkEnd w:id="11"/>
      <w:bookmarkEnd w:id="12"/>
      <w:bookmarkEnd w:id="13"/>
      <w:bookmarkEnd w:id="188"/>
      <w:bookmarkEnd w:id="189"/>
      <w:bookmarkEnd w:id="190"/>
      <w:r w:rsidRPr="0077642B">
        <w:t>Порядок обращения в службу технической поддержки</w:t>
      </w:r>
      <w:bookmarkEnd w:id="191"/>
      <w:bookmarkEnd w:id="192"/>
      <w:bookmarkEnd w:id="193"/>
      <w:bookmarkEnd w:id="194"/>
      <w:bookmarkEnd w:id="195"/>
      <w:bookmarkEnd w:id="196"/>
      <w:bookmarkEnd w:id="197"/>
      <w:bookmarkEnd w:id="198"/>
      <w:bookmarkEnd w:id="199"/>
      <w:bookmarkEnd w:id="200"/>
      <w:bookmarkEnd w:id="201"/>
    </w:p>
    <w:p w14:paraId="265A2BC4"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Обращение в службу технической поддержки формирует ТОФ (территориальное отделение Фонда).</w:t>
      </w:r>
    </w:p>
    <w:p w14:paraId="6C4DD27F"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Электронное письмо в службу поддержки должно содержать:</w:t>
      </w:r>
    </w:p>
    <w:p w14:paraId="0091393E" w14:textId="77777777" w:rsidR="00073EE4" w:rsidRPr="00A8199F" w:rsidRDefault="00073EE4" w:rsidP="006B6E04">
      <w:pPr>
        <w:pStyle w:val="afffb"/>
        <w:numPr>
          <w:ilvl w:val="0"/>
          <w:numId w:val="90"/>
        </w:numPr>
        <w:suppressAutoHyphens/>
        <w:spacing w:line="360" w:lineRule="auto"/>
        <w:ind w:left="0" w:firstLine="1069"/>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в заголовке письма должен быть указан функциональный компонент, при работе с которым возникла сложность, ошибка или вопрос (например, «АРМ ЛПУ»).</w:t>
      </w:r>
    </w:p>
    <w:p w14:paraId="5E4DB09A" w14:textId="77777777" w:rsidR="00073EE4" w:rsidRPr="00A8199F" w:rsidRDefault="00073EE4" w:rsidP="006B6E04">
      <w:pPr>
        <w:pStyle w:val="afffb"/>
        <w:numPr>
          <w:ilvl w:val="0"/>
          <w:numId w:val="90"/>
        </w:numPr>
        <w:suppressAutoHyphens/>
        <w:spacing w:line="360" w:lineRule="auto"/>
        <w:ind w:left="0" w:firstLine="1069"/>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в теле письма должна быть приведена таблица со следующей информацией:</w:t>
      </w:r>
    </w:p>
    <w:tbl>
      <w:tblPr>
        <w:tblW w:w="5158" w:type="pct"/>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4166"/>
        <w:gridCol w:w="5463"/>
      </w:tblGrid>
      <w:tr w:rsidR="00073EE4" w:rsidRPr="00073EE4" w14:paraId="02B78054" w14:textId="77777777" w:rsidTr="00A8199F">
        <w:trPr>
          <w:trHeight w:val="315"/>
        </w:trPr>
        <w:tc>
          <w:tcPr>
            <w:tcW w:w="2163" w:type="pct"/>
            <w:shd w:val="clear" w:color="auto" w:fill="auto"/>
            <w:tcMar>
              <w:top w:w="0" w:type="dxa"/>
              <w:left w:w="108" w:type="dxa"/>
              <w:bottom w:w="0" w:type="dxa"/>
              <w:right w:w="108" w:type="dxa"/>
            </w:tcMar>
            <w:hideMark/>
          </w:tcPr>
          <w:p w14:paraId="657CDCCF" w14:textId="77777777" w:rsidR="00073EE4" w:rsidRPr="00073EE4" w:rsidRDefault="00073EE4" w:rsidP="004D3A4B">
            <w:pPr>
              <w:pStyle w:val="afffb"/>
              <w:suppressAutoHyphens/>
              <w:ind w:firstLine="0"/>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Наименование</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субъекта</w:t>
            </w:r>
            <w:proofErr w:type="spellEnd"/>
            <w:r w:rsidRPr="00073EE4">
              <w:rPr>
                <w:rFonts w:ascii="Times New Roman" w:eastAsia="Times New Roman" w:hAnsi="Times New Roman"/>
                <w:color w:val="000000" w:themeColor="text1"/>
                <w:sz w:val="24"/>
                <w:lang w:val="en-US"/>
              </w:rPr>
              <w:t xml:space="preserve"> РФ:</w:t>
            </w:r>
          </w:p>
        </w:tc>
        <w:tc>
          <w:tcPr>
            <w:tcW w:w="2837" w:type="pct"/>
            <w:shd w:val="clear" w:color="auto" w:fill="auto"/>
            <w:tcMar>
              <w:top w:w="0" w:type="dxa"/>
              <w:left w:w="108" w:type="dxa"/>
              <w:bottom w:w="0" w:type="dxa"/>
              <w:right w:w="108" w:type="dxa"/>
            </w:tcMar>
            <w:hideMark/>
          </w:tcPr>
          <w:p w14:paraId="022FE6D7"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Например</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Краснодарский</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край</w:t>
            </w:r>
            <w:proofErr w:type="spellEnd"/>
          </w:p>
        </w:tc>
      </w:tr>
      <w:tr w:rsidR="00073EE4" w:rsidRPr="00073EE4" w14:paraId="18D4800E" w14:textId="77777777" w:rsidTr="00A8199F">
        <w:trPr>
          <w:trHeight w:val="315"/>
        </w:trPr>
        <w:tc>
          <w:tcPr>
            <w:tcW w:w="2163" w:type="pct"/>
            <w:shd w:val="clear" w:color="auto" w:fill="auto"/>
            <w:tcMar>
              <w:top w:w="0" w:type="dxa"/>
              <w:left w:w="108" w:type="dxa"/>
              <w:bottom w:w="0" w:type="dxa"/>
              <w:right w:w="108" w:type="dxa"/>
            </w:tcMar>
          </w:tcPr>
          <w:p w14:paraId="54C2CF2A" w14:textId="77777777" w:rsidR="00073EE4" w:rsidRPr="00073EE4" w:rsidRDefault="00073EE4" w:rsidP="004D3A4B">
            <w:pPr>
              <w:pStyle w:val="afffb"/>
              <w:suppressAutoHyphens/>
              <w:ind w:firstLine="0"/>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Наименование</w:t>
            </w:r>
            <w:proofErr w:type="spellEnd"/>
            <w:r w:rsidRPr="00073EE4">
              <w:rPr>
                <w:rFonts w:ascii="Times New Roman" w:eastAsia="Times New Roman" w:hAnsi="Times New Roman"/>
                <w:color w:val="000000" w:themeColor="text1"/>
                <w:sz w:val="24"/>
                <w:lang w:val="en-US"/>
              </w:rPr>
              <w:t xml:space="preserve"> ТОФ </w:t>
            </w:r>
            <w:proofErr w:type="spellStart"/>
            <w:r w:rsidRPr="00073EE4">
              <w:rPr>
                <w:rFonts w:ascii="Times New Roman" w:eastAsia="Times New Roman" w:hAnsi="Times New Roman"/>
                <w:color w:val="000000" w:themeColor="text1"/>
                <w:sz w:val="24"/>
                <w:lang w:val="en-US"/>
              </w:rPr>
              <w:t>или</w:t>
            </w:r>
            <w:proofErr w:type="spellEnd"/>
            <w:r w:rsidRPr="00073EE4">
              <w:rPr>
                <w:rFonts w:ascii="Times New Roman" w:eastAsia="Times New Roman" w:hAnsi="Times New Roman"/>
                <w:color w:val="000000" w:themeColor="text1"/>
                <w:sz w:val="24"/>
                <w:lang w:val="en-US"/>
              </w:rPr>
              <w:t xml:space="preserve"> ЮЛ:</w:t>
            </w:r>
          </w:p>
        </w:tc>
        <w:tc>
          <w:tcPr>
            <w:tcW w:w="2837" w:type="pct"/>
            <w:shd w:val="clear" w:color="auto" w:fill="auto"/>
            <w:tcMar>
              <w:top w:w="0" w:type="dxa"/>
              <w:left w:w="108" w:type="dxa"/>
              <w:bottom w:w="0" w:type="dxa"/>
              <w:right w:w="108" w:type="dxa"/>
            </w:tcMar>
          </w:tcPr>
          <w:p w14:paraId="50925505" w14:textId="77777777" w:rsidR="00073EE4" w:rsidRPr="00A8199F" w:rsidRDefault="00073EE4" w:rsidP="004D3A4B">
            <w:pPr>
              <w:pStyle w:val="afffb"/>
              <w:suppressAutoHyphens/>
              <w:ind w:hanging="31"/>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Например, РО по Краснодарскому краю</w:t>
            </w:r>
          </w:p>
        </w:tc>
      </w:tr>
      <w:tr w:rsidR="00073EE4" w:rsidRPr="00073EE4" w14:paraId="4717CACD" w14:textId="77777777" w:rsidTr="00A8199F">
        <w:trPr>
          <w:trHeight w:val="315"/>
        </w:trPr>
        <w:tc>
          <w:tcPr>
            <w:tcW w:w="2163" w:type="pct"/>
            <w:shd w:val="clear" w:color="auto" w:fill="auto"/>
            <w:tcMar>
              <w:top w:w="0" w:type="dxa"/>
              <w:left w:w="108" w:type="dxa"/>
              <w:bottom w:w="0" w:type="dxa"/>
              <w:right w:w="108" w:type="dxa"/>
            </w:tcMar>
          </w:tcPr>
          <w:p w14:paraId="2B414765" w14:textId="77777777" w:rsidR="00073EE4" w:rsidRPr="00073EE4" w:rsidRDefault="00073EE4" w:rsidP="004D3A4B">
            <w:pPr>
              <w:pStyle w:val="afffb"/>
              <w:suppressAutoHyphens/>
              <w:ind w:firstLine="0"/>
              <w:rPr>
                <w:rFonts w:ascii="Times New Roman" w:eastAsia="Times New Roman" w:hAnsi="Times New Roman"/>
                <w:color w:val="000000" w:themeColor="text1"/>
                <w:sz w:val="24"/>
                <w:lang w:val="en-US"/>
              </w:rPr>
            </w:pPr>
            <w:r w:rsidRPr="00073EE4">
              <w:rPr>
                <w:rFonts w:ascii="Times New Roman" w:eastAsia="Times New Roman" w:hAnsi="Times New Roman"/>
                <w:color w:val="000000" w:themeColor="text1"/>
                <w:sz w:val="24"/>
                <w:lang w:val="en-US"/>
              </w:rPr>
              <w:t>ОГРН ЮЛ:</w:t>
            </w:r>
          </w:p>
          <w:p w14:paraId="025CAAE9" w14:textId="77777777" w:rsidR="00073EE4" w:rsidRPr="00073EE4" w:rsidRDefault="00073EE4" w:rsidP="004D3A4B">
            <w:pPr>
              <w:pStyle w:val="afffb"/>
              <w:suppressAutoHyphens/>
              <w:ind w:firstLine="0"/>
              <w:rPr>
                <w:rFonts w:ascii="Times New Roman" w:eastAsia="Times New Roman" w:hAnsi="Times New Roman"/>
                <w:color w:val="000000" w:themeColor="text1"/>
                <w:sz w:val="24"/>
                <w:lang w:val="en-US"/>
              </w:rPr>
            </w:pPr>
          </w:p>
        </w:tc>
        <w:tc>
          <w:tcPr>
            <w:tcW w:w="2837" w:type="pct"/>
            <w:shd w:val="clear" w:color="auto" w:fill="auto"/>
            <w:tcMar>
              <w:top w:w="0" w:type="dxa"/>
              <w:left w:w="108" w:type="dxa"/>
              <w:bottom w:w="0" w:type="dxa"/>
              <w:right w:w="108" w:type="dxa"/>
            </w:tcMar>
          </w:tcPr>
          <w:p w14:paraId="38156F7B" w14:textId="77777777" w:rsidR="00073EE4" w:rsidRPr="00A8199F" w:rsidRDefault="00073EE4" w:rsidP="004D3A4B">
            <w:pPr>
              <w:pStyle w:val="afffb"/>
              <w:suppressAutoHyphens/>
              <w:ind w:hanging="31"/>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Например, 1062310039802</w:t>
            </w:r>
          </w:p>
          <w:p w14:paraId="29629C6D" w14:textId="74AE04D7" w:rsidR="00073EE4" w:rsidRPr="00A8199F" w:rsidRDefault="00073EE4" w:rsidP="004D3A4B">
            <w:pPr>
              <w:pStyle w:val="afffb"/>
              <w:suppressAutoHyphens/>
              <w:ind w:hanging="31"/>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 xml:space="preserve">ОГРН можно уточнить, воспользовавшись сервисом </w:t>
            </w:r>
            <w:hyperlink r:id="rId79" w:history="1">
              <w:r w:rsidRPr="00073EE4">
                <w:rPr>
                  <w:rFonts w:eastAsia="Times New Roman"/>
                  <w:color w:val="000000" w:themeColor="text1"/>
                  <w:sz w:val="24"/>
                  <w:lang w:val="en-US"/>
                </w:rPr>
                <w:t>https</w:t>
              </w:r>
              <w:r w:rsidRPr="00A8199F">
                <w:rPr>
                  <w:rFonts w:eastAsia="Times New Roman"/>
                  <w:color w:val="000000" w:themeColor="text1"/>
                  <w:sz w:val="24"/>
                </w:rPr>
                <w:t>://</w:t>
              </w:r>
              <w:proofErr w:type="spellStart"/>
              <w:r w:rsidRPr="00073EE4">
                <w:rPr>
                  <w:rFonts w:eastAsia="Times New Roman"/>
                  <w:color w:val="000000" w:themeColor="text1"/>
                  <w:sz w:val="24"/>
                  <w:lang w:val="en-US"/>
                </w:rPr>
                <w:t>egrul</w:t>
              </w:r>
              <w:proofErr w:type="spellEnd"/>
              <w:r w:rsidRPr="00A8199F">
                <w:rPr>
                  <w:rFonts w:eastAsia="Times New Roman"/>
                  <w:color w:val="000000" w:themeColor="text1"/>
                  <w:sz w:val="24"/>
                </w:rPr>
                <w:t>.</w:t>
              </w:r>
              <w:proofErr w:type="spellStart"/>
              <w:r w:rsidRPr="00073EE4">
                <w:rPr>
                  <w:rFonts w:eastAsia="Times New Roman"/>
                  <w:color w:val="000000" w:themeColor="text1"/>
                  <w:sz w:val="24"/>
                  <w:lang w:val="en-US"/>
                </w:rPr>
                <w:t>nalog</w:t>
              </w:r>
              <w:proofErr w:type="spellEnd"/>
              <w:r w:rsidRPr="00A8199F">
                <w:rPr>
                  <w:rFonts w:eastAsia="Times New Roman"/>
                  <w:color w:val="000000" w:themeColor="text1"/>
                  <w:sz w:val="24"/>
                </w:rPr>
                <w:t>.</w:t>
              </w:r>
              <w:proofErr w:type="spellStart"/>
              <w:r w:rsidRPr="00073EE4">
                <w:rPr>
                  <w:rFonts w:eastAsia="Times New Roman"/>
                  <w:color w:val="000000" w:themeColor="text1"/>
                  <w:sz w:val="24"/>
                  <w:lang w:val="en-US"/>
                </w:rPr>
                <w:t>ru</w:t>
              </w:r>
              <w:proofErr w:type="spellEnd"/>
            </w:hyperlink>
          </w:p>
        </w:tc>
      </w:tr>
      <w:tr w:rsidR="00073EE4" w:rsidRPr="00073EE4" w14:paraId="1E3677DA" w14:textId="77777777" w:rsidTr="00A8199F">
        <w:trPr>
          <w:trHeight w:val="315"/>
        </w:trPr>
        <w:tc>
          <w:tcPr>
            <w:tcW w:w="2163" w:type="pct"/>
            <w:shd w:val="clear" w:color="auto" w:fill="auto"/>
            <w:tcMar>
              <w:top w:w="0" w:type="dxa"/>
              <w:left w:w="108" w:type="dxa"/>
              <w:bottom w:w="0" w:type="dxa"/>
              <w:right w:w="108" w:type="dxa"/>
            </w:tcMar>
          </w:tcPr>
          <w:p w14:paraId="76CC0611" w14:textId="77777777" w:rsidR="00073EE4" w:rsidRPr="00073EE4" w:rsidRDefault="00073EE4" w:rsidP="004D3A4B">
            <w:pPr>
              <w:pStyle w:val="afffb"/>
              <w:suppressAutoHyphens/>
              <w:ind w:firstLine="0"/>
              <w:rPr>
                <w:rFonts w:ascii="Times New Roman" w:eastAsia="Times New Roman" w:hAnsi="Times New Roman"/>
                <w:color w:val="000000" w:themeColor="text1"/>
                <w:sz w:val="24"/>
                <w:lang w:val="en-US"/>
              </w:rPr>
            </w:pPr>
            <w:r w:rsidRPr="00073EE4">
              <w:rPr>
                <w:rFonts w:ascii="Times New Roman" w:eastAsia="Times New Roman" w:hAnsi="Times New Roman"/>
                <w:color w:val="000000" w:themeColor="text1"/>
                <w:sz w:val="24"/>
                <w:lang w:val="en-US"/>
              </w:rPr>
              <w:t xml:space="preserve">ФИО </w:t>
            </w:r>
            <w:proofErr w:type="spellStart"/>
            <w:r w:rsidRPr="00073EE4">
              <w:rPr>
                <w:rFonts w:ascii="Times New Roman" w:eastAsia="Times New Roman" w:hAnsi="Times New Roman"/>
                <w:color w:val="000000" w:themeColor="text1"/>
                <w:sz w:val="24"/>
                <w:lang w:val="en-US"/>
              </w:rPr>
              <w:t>контактного</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лица</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должность</w:t>
            </w:r>
            <w:proofErr w:type="spellEnd"/>
            <w:r w:rsidRPr="00073EE4">
              <w:rPr>
                <w:rFonts w:ascii="Times New Roman" w:eastAsia="Times New Roman" w:hAnsi="Times New Roman"/>
                <w:color w:val="000000" w:themeColor="text1"/>
                <w:sz w:val="24"/>
                <w:lang w:val="en-US"/>
              </w:rPr>
              <w:t>:</w:t>
            </w:r>
          </w:p>
        </w:tc>
        <w:tc>
          <w:tcPr>
            <w:tcW w:w="2837" w:type="pct"/>
            <w:shd w:val="clear" w:color="auto" w:fill="auto"/>
            <w:tcMar>
              <w:top w:w="0" w:type="dxa"/>
              <w:left w:w="108" w:type="dxa"/>
              <w:bottom w:w="0" w:type="dxa"/>
              <w:right w:w="108" w:type="dxa"/>
            </w:tcMar>
          </w:tcPr>
          <w:p w14:paraId="0C11B416"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Например</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Иванов</w:t>
            </w:r>
            <w:proofErr w:type="spellEnd"/>
            <w:r w:rsidRPr="00073EE4">
              <w:rPr>
                <w:rFonts w:ascii="Times New Roman" w:eastAsia="Times New Roman" w:hAnsi="Times New Roman"/>
                <w:color w:val="000000" w:themeColor="text1"/>
                <w:sz w:val="24"/>
                <w:lang w:val="en-US"/>
              </w:rPr>
              <w:t xml:space="preserve"> Иван </w:t>
            </w:r>
            <w:proofErr w:type="spellStart"/>
            <w:r w:rsidRPr="00073EE4">
              <w:rPr>
                <w:rFonts w:ascii="Times New Roman" w:eastAsia="Times New Roman" w:hAnsi="Times New Roman"/>
                <w:color w:val="000000" w:themeColor="text1"/>
                <w:sz w:val="24"/>
                <w:lang w:val="en-US"/>
              </w:rPr>
              <w:t>Иванович</w:t>
            </w:r>
            <w:proofErr w:type="spellEnd"/>
          </w:p>
        </w:tc>
      </w:tr>
      <w:tr w:rsidR="00073EE4" w:rsidRPr="00073EE4" w14:paraId="07F0241A" w14:textId="77777777" w:rsidTr="00A8199F">
        <w:trPr>
          <w:trHeight w:val="315"/>
        </w:trPr>
        <w:tc>
          <w:tcPr>
            <w:tcW w:w="2163" w:type="pct"/>
            <w:shd w:val="clear" w:color="auto" w:fill="auto"/>
            <w:tcMar>
              <w:top w:w="0" w:type="dxa"/>
              <w:left w:w="108" w:type="dxa"/>
              <w:bottom w:w="0" w:type="dxa"/>
              <w:right w:w="108" w:type="dxa"/>
            </w:tcMar>
          </w:tcPr>
          <w:p w14:paraId="2AA0A117" w14:textId="77777777" w:rsidR="00073EE4" w:rsidRPr="00073EE4" w:rsidRDefault="00073EE4" w:rsidP="004D3A4B">
            <w:pPr>
              <w:pStyle w:val="afffb"/>
              <w:suppressAutoHyphens/>
              <w:ind w:firstLine="0"/>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Должность</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контактного</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лица</w:t>
            </w:r>
            <w:proofErr w:type="spellEnd"/>
            <w:r w:rsidRPr="00073EE4">
              <w:rPr>
                <w:rFonts w:ascii="Times New Roman" w:eastAsia="Times New Roman" w:hAnsi="Times New Roman"/>
                <w:color w:val="000000" w:themeColor="text1"/>
                <w:sz w:val="24"/>
                <w:lang w:val="en-US"/>
              </w:rPr>
              <w:t>:</w:t>
            </w:r>
          </w:p>
        </w:tc>
        <w:tc>
          <w:tcPr>
            <w:tcW w:w="2837" w:type="pct"/>
            <w:shd w:val="clear" w:color="auto" w:fill="auto"/>
            <w:tcMar>
              <w:top w:w="0" w:type="dxa"/>
              <w:left w:w="108" w:type="dxa"/>
              <w:bottom w:w="0" w:type="dxa"/>
              <w:right w:w="108" w:type="dxa"/>
            </w:tcMar>
          </w:tcPr>
          <w:p w14:paraId="6F50C05A"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Например</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Начальник</w:t>
            </w:r>
            <w:proofErr w:type="spellEnd"/>
            <w:r w:rsidRPr="00073EE4">
              <w:rPr>
                <w:rFonts w:ascii="Times New Roman" w:eastAsia="Times New Roman" w:hAnsi="Times New Roman"/>
                <w:color w:val="000000" w:themeColor="text1"/>
                <w:sz w:val="24"/>
                <w:lang w:val="en-US"/>
              </w:rPr>
              <w:t xml:space="preserve"> </w:t>
            </w:r>
            <w:proofErr w:type="spellStart"/>
            <w:r w:rsidRPr="00073EE4">
              <w:rPr>
                <w:rFonts w:ascii="Times New Roman" w:eastAsia="Times New Roman" w:hAnsi="Times New Roman"/>
                <w:color w:val="000000" w:themeColor="text1"/>
                <w:sz w:val="24"/>
                <w:lang w:val="en-US"/>
              </w:rPr>
              <w:t>отдела</w:t>
            </w:r>
            <w:proofErr w:type="spellEnd"/>
          </w:p>
        </w:tc>
      </w:tr>
      <w:tr w:rsidR="00073EE4" w:rsidRPr="00073EE4" w14:paraId="5198BBE7" w14:textId="77777777" w:rsidTr="00A8199F">
        <w:trPr>
          <w:trHeight w:val="315"/>
        </w:trPr>
        <w:tc>
          <w:tcPr>
            <w:tcW w:w="2163" w:type="pct"/>
            <w:shd w:val="clear" w:color="auto" w:fill="auto"/>
            <w:tcMar>
              <w:top w:w="0" w:type="dxa"/>
              <w:left w:w="108" w:type="dxa"/>
              <w:bottom w:w="0" w:type="dxa"/>
              <w:right w:w="108" w:type="dxa"/>
            </w:tcMar>
          </w:tcPr>
          <w:p w14:paraId="22A5A009" w14:textId="77777777" w:rsidR="00073EE4" w:rsidRPr="00A8199F" w:rsidRDefault="00073EE4" w:rsidP="004D3A4B">
            <w:pPr>
              <w:pStyle w:val="afffb"/>
              <w:suppressAutoHyphens/>
              <w:ind w:firstLine="0"/>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Контактные данные (телефон, адрес эл. почты):</w:t>
            </w:r>
          </w:p>
        </w:tc>
        <w:tc>
          <w:tcPr>
            <w:tcW w:w="2837" w:type="pct"/>
            <w:shd w:val="clear" w:color="auto" w:fill="auto"/>
            <w:tcMar>
              <w:top w:w="0" w:type="dxa"/>
              <w:left w:w="108" w:type="dxa"/>
              <w:bottom w:w="0" w:type="dxa"/>
              <w:right w:w="108" w:type="dxa"/>
            </w:tcMar>
          </w:tcPr>
          <w:p w14:paraId="46F941A6"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Например</w:t>
            </w:r>
            <w:proofErr w:type="spellEnd"/>
            <w:r w:rsidRPr="00073EE4">
              <w:rPr>
                <w:rFonts w:ascii="Times New Roman" w:eastAsia="Times New Roman" w:hAnsi="Times New Roman"/>
                <w:color w:val="000000" w:themeColor="text1"/>
                <w:sz w:val="24"/>
                <w:lang w:val="en-US"/>
              </w:rPr>
              <w:t xml:space="preserve">, </w:t>
            </w:r>
          </w:p>
          <w:p w14:paraId="635868FA"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r w:rsidRPr="00073EE4">
              <w:rPr>
                <w:rFonts w:ascii="Times New Roman" w:eastAsia="Times New Roman" w:hAnsi="Times New Roman"/>
                <w:color w:val="000000" w:themeColor="text1"/>
                <w:sz w:val="24"/>
                <w:lang w:val="en-US"/>
              </w:rPr>
              <w:t>+7 999 999 9999</w:t>
            </w:r>
          </w:p>
          <w:p w14:paraId="51C01955"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r w:rsidRPr="00073EE4">
              <w:rPr>
                <w:rFonts w:ascii="Times New Roman" w:eastAsia="Times New Roman" w:hAnsi="Times New Roman"/>
                <w:color w:val="000000" w:themeColor="text1"/>
                <w:sz w:val="24"/>
                <w:lang w:val="en-US"/>
              </w:rPr>
              <w:t>Ivanov@kkgov.ru</w:t>
            </w:r>
          </w:p>
        </w:tc>
      </w:tr>
      <w:tr w:rsidR="00073EE4" w:rsidRPr="00073EE4" w14:paraId="55C81F7D" w14:textId="77777777" w:rsidTr="00A8199F">
        <w:trPr>
          <w:trHeight w:val="315"/>
        </w:trPr>
        <w:tc>
          <w:tcPr>
            <w:tcW w:w="2163" w:type="pct"/>
            <w:shd w:val="clear" w:color="auto" w:fill="auto"/>
            <w:tcMar>
              <w:top w:w="0" w:type="dxa"/>
              <w:left w:w="108" w:type="dxa"/>
              <w:bottom w:w="0" w:type="dxa"/>
              <w:right w:w="108" w:type="dxa"/>
            </w:tcMar>
          </w:tcPr>
          <w:p w14:paraId="6B6D6794" w14:textId="77777777" w:rsidR="00073EE4" w:rsidRPr="00A8199F" w:rsidRDefault="00073EE4" w:rsidP="004D3A4B">
            <w:pPr>
              <w:pStyle w:val="afffb"/>
              <w:suppressAutoHyphens/>
              <w:ind w:firstLine="0"/>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Дата и время возникновения проблемы:</w:t>
            </w:r>
          </w:p>
        </w:tc>
        <w:tc>
          <w:tcPr>
            <w:tcW w:w="2837" w:type="pct"/>
            <w:shd w:val="clear" w:color="auto" w:fill="auto"/>
            <w:tcMar>
              <w:top w:w="0" w:type="dxa"/>
              <w:left w:w="108" w:type="dxa"/>
              <w:bottom w:w="0" w:type="dxa"/>
              <w:right w:w="108" w:type="dxa"/>
            </w:tcMar>
          </w:tcPr>
          <w:p w14:paraId="5F2B90B9"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proofErr w:type="spellStart"/>
            <w:r w:rsidRPr="00073EE4">
              <w:rPr>
                <w:rFonts w:ascii="Times New Roman" w:eastAsia="Times New Roman" w:hAnsi="Times New Roman"/>
                <w:color w:val="000000" w:themeColor="text1"/>
                <w:sz w:val="24"/>
                <w:lang w:val="en-US"/>
              </w:rPr>
              <w:t>Например</w:t>
            </w:r>
            <w:proofErr w:type="spellEnd"/>
            <w:r w:rsidRPr="00073EE4">
              <w:rPr>
                <w:rFonts w:ascii="Times New Roman" w:eastAsia="Times New Roman" w:hAnsi="Times New Roman"/>
                <w:color w:val="000000" w:themeColor="text1"/>
                <w:sz w:val="24"/>
                <w:lang w:val="en-US"/>
              </w:rPr>
              <w:t xml:space="preserve">, </w:t>
            </w:r>
          </w:p>
          <w:p w14:paraId="255C0211" w14:textId="77777777" w:rsidR="00073EE4" w:rsidRPr="00073EE4" w:rsidRDefault="00073EE4" w:rsidP="004D3A4B">
            <w:pPr>
              <w:pStyle w:val="afffb"/>
              <w:suppressAutoHyphens/>
              <w:ind w:hanging="31"/>
              <w:rPr>
                <w:rFonts w:ascii="Times New Roman" w:eastAsia="Times New Roman" w:hAnsi="Times New Roman"/>
                <w:color w:val="000000" w:themeColor="text1"/>
                <w:sz w:val="24"/>
                <w:lang w:val="en-US"/>
              </w:rPr>
            </w:pPr>
            <w:r w:rsidRPr="00073EE4">
              <w:rPr>
                <w:rFonts w:ascii="Times New Roman" w:eastAsia="Times New Roman" w:hAnsi="Times New Roman"/>
                <w:color w:val="000000" w:themeColor="text1"/>
                <w:sz w:val="24"/>
                <w:lang w:val="en-US"/>
              </w:rPr>
              <w:t>15.10.2021 10:00</w:t>
            </w:r>
          </w:p>
        </w:tc>
      </w:tr>
      <w:tr w:rsidR="00073EE4" w:rsidRPr="00073EE4" w14:paraId="217CC7F6" w14:textId="77777777" w:rsidTr="00A8199F">
        <w:trPr>
          <w:trHeight w:val="315"/>
        </w:trPr>
        <w:tc>
          <w:tcPr>
            <w:tcW w:w="2163" w:type="pct"/>
            <w:shd w:val="clear" w:color="auto" w:fill="auto"/>
            <w:tcMar>
              <w:top w:w="0" w:type="dxa"/>
              <w:left w:w="108" w:type="dxa"/>
              <w:bottom w:w="0" w:type="dxa"/>
              <w:right w:w="108" w:type="dxa"/>
            </w:tcMar>
          </w:tcPr>
          <w:p w14:paraId="796CEC07" w14:textId="77777777" w:rsidR="00073EE4" w:rsidRPr="00A8199F" w:rsidRDefault="00073EE4" w:rsidP="004D3A4B">
            <w:pPr>
              <w:pStyle w:val="afffb"/>
              <w:suppressAutoHyphens/>
              <w:ind w:firstLine="0"/>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 xml:space="preserve">Параметры рабочего места пользователя (название операционной системы, интернет браузера и номера </w:t>
            </w:r>
            <w:r w:rsidRPr="00A8199F">
              <w:rPr>
                <w:rFonts w:ascii="Times New Roman" w:eastAsia="Times New Roman" w:hAnsi="Times New Roman"/>
                <w:color w:val="000000" w:themeColor="text1"/>
                <w:sz w:val="24"/>
              </w:rPr>
              <w:lastRenderedPageBreak/>
              <w:t xml:space="preserve">их версий, номер версии </w:t>
            </w:r>
            <w:proofErr w:type="spellStart"/>
            <w:r w:rsidRPr="00A8199F">
              <w:rPr>
                <w:rFonts w:ascii="Times New Roman" w:eastAsia="Times New Roman" w:hAnsi="Times New Roman"/>
                <w:color w:val="000000" w:themeColor="text1"/>
                <w:sz w:val="24"/>
              </w:rPr>
              <w:t>криптопровайдера</w:t>
            </w:r>
            <w:proofErr w:type="spellEnd"/>
            <w:r w:rsidRPr="00A8199F">
              <w:rPr>
                <w:rFonts w:ascii="Times New Roman" w:eastAsia="Times New Roman" w:hAnsi="Times New Roman"/>
                <w:color w:val="000000" w:themeColor="text1"/>
                <w:sz w:val="24"/>
              </w:rPr>
              <w:t>, антивирусы):</w:t>
            </w:r>
          </w:p>
        </w:tc>
        <w:tc>
          <w:tcPr>
            <w:tcW w:w="2837" w:type="pct"/>
            <w:shd w:val="clear" w:color="auto" w:fill="auto"/>
            <w:tcMar>
              <w:top w:w="0" w:type="dxa"/>
              <w:left w:w="108" w:type="dxa"/>
              <w:bottom w:w="0" w:type="dxa"/>
              <w:right w:w="108" w:type="dxa"/>
            </w:tcMar>
          </w:tcPr>
          <w:p w14:paraId="62A7BEC7" w14:textId="77777777" w:rsidR="00073EE4" w:rsidRPr="00E340AC" w:rsidRDefault="00073EE4" w:rsidP="004D3A4B">
            <w:pPr>
              <w:pStyle w:val="afffb"/>
              <w:suppressAutoHyphens/>
              <w:ind w:hanging="31"/>
              <w:rPr>
                <w:rFonts w:ascii="Times New Roman" w:eastAsia="Times New Roman" w:hAnsi="Times New Roman"/>
                <w:color w:val="000000" w:themeColor="text1"/>
                <w:sz w:val="24"/>
              </w:rPr>
            </w:pPr>
            <w:r w:rsidRPr="00E340AC">
              <w:rPr>
                <w:rFonts w:ascii="Times New Roman" w:eastAsia="Times New Roman" w:hAnsi="Times New Roman"/>
                <w:color w:val="000000" w:themeColor="text1"/>
                <w:sz w:val="24"/>
              </w:rPr>
              <w:lastRenderedPageBreak/>
              <w:t xml:space="preserve">Например, </w:t>
            </w:r>
          </w:p>
          <w:p w14:paraId="584ECA68" w14:textId="77777777" w:rsidR="00073EE4" w:rsidRPr="00E340AC" w:rsidRDefault="00073EE4" w:rsidP="004D3A4B">
            <w:pPr>
              <w:pStyle w:val="afffb"/>
              <w:suppressAutoHyphens/>
              <w:ind w:hanging="31"/>
              <w:rPr>
                <w:rFonts w:ascii="Times New Roman" w:eastAsia="Times New Roman" w:hAnsi="Times New Roman"/>
                <w:color w:val="000000" w:themeColor="text1"/>
                <w:sz w:val="24"/>
              </w:rPr>
            </w:pPr>
            <w:r w:rsidRPr="00E340AC">
              <w:rPr>
                <w:rFonts w:ascii="Times New Roman" w:eastAsia="Times New Roman" w:hAnsi="Times New Roman"/>
                <w:color w:val="000000" w:themeColor="text1"/>
                <w:sz w:val="24"/>
              </w:rPr>
              <w:t xml:space="preserve">- </w:t>
            </w:r>
            <w:r w:rsidRPr="00073EE4">
              <w:rPr>
                <w:rFonts w:ascii="Times New Roman" w:eastAsia="Times New Roman" w:hAnsi="Times New Roman"/>
                <w:color w:val="000000" w:themeColor="text1"/>
                <w:sz w:val="24"/>
                <w:lang w:val="en-US"/>
              </w:rPr>
              <w:t>Windows</w:t>
            </w:r>
            <w:r w:rsidRPr="00E340AC">
              <w:rPr>
                <w:rFonts w:ascii="Times New Roman" w:eastAsia="Times New Roman" w:hAnsi="Times New Roman"/>
                <w:color w:val="000000" w:themeColor="text1"/>
                <w:sz w:val="24"/>
              </w:rPr>
              <w:t xml:space="preserve"> 7</w:t>
            </w:r>
          </w:p>
          <w:p w14:paraId="61B7EA1F" w14:textId="77777777" w:rsidR="00073EE4" w:rsidRPr="00A8199F" w:rsidRDefault="00073EE4" w:rsidP="004D3A4B">
            <w:pPr>
              <w:pStyle w:val="afffb"/>
              <w:suppressAutoHyphens/>
              <w:ind w:hanging="31"/>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lastRenderedPageBreak/>
              <w:t xml:space="preserve">- </w:t>
            </w:r>
            <w:r w:rsidRPr="00073EE4">
              <w:rPr>
                <w:rFonts w:ascii="Times New Roman" w:eastAsia="Times New Roman" w:hAnsi="Times New Roman"/>
                <w:color w:val="000000" w:themeColor="text1"/>
                <w:sz w:val="24"/>
                <w:lang w:val="en-US"/>
              </w:rPr>
              <w:t>Internet</w:t>
            </w:r>
            <w:r w:rsidRPr="00A8199F">
              <w:rPr>
                <w:rFonts w:ascii="Times New Roman" w:eastAsia="Times New Roman" w:hAnsi="Times New Roman"/>
                <w:color w:val="000000" w:themeColor="text1"/>
                <w:sz w:val="24"/>
              </w:rPr>
              <w:t xml:space="preserve"> </w:t>
            </w:r>
            <w:r w:rsidRPr="00073EE4">
              <w:rPr>
                <w:rFonts w:ascii="Times New Roman" w:eastAsia="Times New Roman" w:hAnsi="Times New Roman"/>
                <w:color w:val="000000" w:themeColor="text1"/>
                <w:sz w:val="24"/>
                <w:lang w:val="en-US"/>
              </w:rPr>
              <w:t>Explorer</w:t>
            </w:r>
            <w:r w:rsidRPr="00A8199F">
              <w:rPr>
                <w:rFonts w:ascii="Times New Roman" w:eastAsia="Times New Roman" w:hAnsi="Times New Roman"/>
                <w:color w:val="000000" w:themeColor="text1"/>
                <w:sz w:val="24"/>
              </w:rPr>
              <w:t xml:space="preserve"> 11 (узнать версию можно выбрав в меню браузера: Сервис</w:t>
            </w:r>
            <w:proofErr w:type="gramStart"/>
            <w:r w:rsidRPr="00A8199F">
              <w:rPr>
                <w:rFonts w:ascii="Times New Roman" w:eastAsia="Times New Roman" w:hAnsi="Times New Roman"/>
                <w:color w:val="000000" w:themeColor="text1"/>
                <w:sz w:val="24"/>
              </w:rPr>
              <w:t>, О</w:t>
            </w:r>
            <w:proofErr w:type="gramEnd"/>
            <w:r w:rsidRPr="00A8199F">
              <w:rPr>
                <w:rFonts w:ascii="Times New Roman" w:eastAsia="Times New Roman" w:hAnsi="Times New Roman"/>
                <w:color w:val="000000" w:themeColor="text1"/>
                <w:sz w:val="24"/>
              </w:rPr>
              <w:t xml:space="preserve"> программе).</w:t>
            </w:r>
          </w:p>
          <w:p w14:paraId="679D8824" w14:textId="77777777" w:rsidR="00073EE4" w:rsidRPr="00A8199F" w:rsidRDefault="00073EE4" w:rsidP="004D3A4B">
            <w:pPr>
              <w:pStyle w:val="afffb"/>
              <w:suppressAutoHyphens/>
              <w:ind w:hanging="31"/>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 xml:space="preserve">- Крипто Про </w:t>
            </w:r>
            <w:r w:rsidRPr="00073EE4">
              <w:rPr>
                <w:rFonts w:ascii="Times New Roman" w:eastAsia="Times New Roman" w:hAnsi="Times New Roman"/>
                <w:color w:val="000000" w:themeColor="text1"/>
                <w:sz w:val="24"/>
                <w:lang w:val="en-US"/>
              </w:rPr>
              <w:t>CSP</w:t>
            </w:r>
            <w:r w:rsidRPr="00A8199F">
              <w:rPr>
                <w:rFonts w:ascii="Times New Roman" w:eastAsia="Times New Roman" w:hAnsi="Times New Roman"/>
                <w:color w:val="000000" w:themeColor="text1"/>
                <w:sz w:val="24"/>
              </w:rPr>
              <w:t xml:space="preserve"> 3.6 (узнать версию можно через Пуск, Все программы, Крипто-Про, КриптоПро </w:t>
            </w:r>
            <w:r w:rsidRPr="00073EE4">
              <w:rPr>
                <w:rFonts w:ascii="Times New Roman" w:eastAsia="Times New Roman" w:hAnsi="Times New Roman"/>
                <w:color w:val="000000" w:themeColor="text1"/>
                <w:sz w:val="24"/>
                <w:lang w:val="en-US"/>
              </w:rPr>
              <w:t>CSP</w:t>
            </w:r>
            <w:r w:rsidRPr="00A8199F">
              <w:rPr>
                <w:rFonts w:ascii="Times New Roman" w:eastAsia="Times New Roman" w:hAnsi="Times New Roman"/>
                <w:color w:val="000000" w:themeColor="text1"/>
                <w:sz w:val="24"/>
              </w:rPr>
              <w:t xml:space="preserve">, в открывшемся окне Версия продукта) </w:t>
            </w:r>
          </w:p>
        </w:tc>
      </w:tr>
      <w:tr w:rsidR="00073EE4" w:rsidRPr="00073EE4" w14:paraId="262B3F9D" w14:textId="77777777" w:rsidTr="00A8199F">
        <w:trPr>
          <w:trHeight w:val="315"/>
        </w:trPr>
        <w:tc>
          <w:tcPr>
            <w:tcW w:w="2163" w:type="pct"/>
            <w:shd w:val="clear" w:color="auto" w:fill="auto"/>
            <w:tcMar>
              <w:top w:w="0" w:type="dxa"/>
              <w:left w:w="108" w:type="dxa"/>
              <w:bottom w:w="0" w:type="dxa"/>
              <w:right w:w="108" w:type="dxa"/>
            </w:tcMar>
          </w:tcPr>
          <w:p w14:paraId="4B0FFE03" w14:textId="77777777" w:rsidR="00073EE4" w:rsidRPr="00A8199F" w:rsidRDefault="00073EE4" w:rsidP="004D3A4B">
            <w:pPr>
              <w:pStyle w:val="afffb"/>
              <w:suppressAutoHyphens/>
              <w:ind w:firstLine="0"/>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lastRenderedPageBreak/>
              <w:t>Подробное описание обращения (точная последовательность действий, описание системных ошибок, в обязательном порядке снимки экрана (скриншоты) с действиями, которые привели к проблеме или ошибке, и снимки экрана (скриншоты) с проявлением ошибки или проблемы):</w:t>
            </w:r>
          </w:p>
        </w:tc>
        <w:tc>
          <w:tcPr>
            <w:tcW w:w="2837" w:type="pct"/>
            <w:shd w:val="clear" w:color="auto" w:fill="auto"/>
            <w:tcMar>
              <w:top w:w="0" w:type="dxa"/>
              <w:left w:w="108" w:type="dxa"/>
              <w:bottom w:w="0" w:type="dxa"/>
              <w:right w:w="108" w:type="dxa"/>
            </w:tcMar>
          </w:tcPr>
          <w:p w14:paraId="3F90842B" w14:textId="77777777" w:rsidR="00073EE4" w:rsidRPr="00A8199F" w:rsidRDefault="00073EE4" w:rsidP="004D3A4B">
            <w:pPr>
              <w:pStyle w:val="afffb"/>
              <w:suppressAutoHyphens/>
              <w:ind w:hanging="31"/>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Приводится подробное описание проблемы со скриншотами</w:t>
            </w:r>
          </w:p>
        </w:tc>
      </w:tr>
    </w:tbl>
    <w:p w14:paraId="64342347"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При работе АРМ.ЛПУ необходимо прикрепить к письму файл-лог:</w:t>
      </w:r>
    </w:p>
    <w:p w14:paraId="3F3A524E"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Необходимо кликнуть правой кнопкой мыши по ярлыку запуска АРМ ЛПУ, далее в контекстном меню выбрать «Свойства».</w:t>
      </w:r>
    </w:p>
    <w:p w14:paraId="3B744950"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В открывшемся окне на вкладке «Ярлык», в поле «Объект» через пробел необходимо дописать -</w:t>
      </w:r>
      <w:proofErr w:type="spellStart"/>
      <w:r w:rsidRPr="00073EE4">
        <w:rPr>
          <w:rFonts w:ascii="Times New Roman" w:eastAsia="Times New Roman" w:hAnsi="Times New Roman"/>
          <w:color w:val="000000" w:themeColor="text1"/>
          <w:sz w:val="24"/>
          <w:lang w:val="en-US"/>
        </w:rPr>
        <w:t>ConsoleLog</w:t>
      </w:r>
      <w:proofErr w:type="spellEnd"/>
      <w:r w:rsidRPr="00A8199F">
        <w:rPr>
          <w:rFonts w:ascii="Times New Roman" w:eastAsia="Times New Roman" w:hAnsi="Times New Roman"/>
          <w:color w:val="000000" w:themeColor="text1"/>
          <w:sz w:val="24"/>
        </w:rPr>
        <w:t xml:space="preserve">. Должна получиться строка </w:t>
      </w:r>
      <w:r w:rsidRPr="00073EE4">
        <w:rPr>
          <w:rFonts w:ascii="Times New Roman" w:eastAsia="Times New Roman" w:hAnsi="Times New Roman"/>
          <w:color w:val="000000" w:themeColor="text1"/>
          <w:sz w:val="24"/>
          <w:lang w:val="en-US"/>
        </w:rPr>
        <w:t>C</w:t>
      </w:r>
      <w:r w:rsidRPr="00A8199F">
        <w:rPr>
          <w:rFonts w:ascii="Times New Roman" w:eastAsia="Times New Roman" w:hAnsi="Times New Roman"/>
          <w:color w:val="000000" w:themeColor="text1"/>
          <w:sz w:val="24"/>
        </w:rPr>
        <w:t>:\</w:t>
      </w:r>
      <w:proofErr w:type="spellStart"/>
      <w:r w:rsidRPr="00073EE4">
        <w:rPr>
          <w:rFonts w:ascii="Times New Roman" w:eastAsia="Times New Roman" w:hAnsi="Times New Roman"/>
          <w:color w:val="000000" w:themeColor="text1"/>
          <w:sz w:val="24"/>
          <w:lang w:val="en-US"/>
        </w:rPr>
        <w:t>FssTools</w:t>
      </w:r>
      <w:proofErr w:type="spellEnd"/>
      <w:r w:rsidRPr="00A8199F">
        <w:rPr>
          <w:rFonts w:ascii="Times New Roman" w:eastAsia="Times New Roman" w:hAnsi="Times New Roman"/>
          <w:color w:val="000000" w:themeColor="text1"/>
          <w:sz w:val="24"/>
        </w:rPr>
        <w:t>\</w:t>
      </w:r>
      <w:proofErr w:type="spellStart"/>
      <w:r w:rsidRPr="00073EE4">
        <w:rPr>
          <w:rFonts w:ascii="Times New Roman" w:eastAsia="Times New Roman" w:hAnsi="Times New Roman"/>
          <w:color w:val="000000" w:themeColor="text1"/>
          <w:sz w:val="24"/>
          <w:lang w:val="en-US"/>
        </w:rPr>
        <w:t>fss</w:t>
      </w:r>
      <w:proofErr w:type="spellEnd"/>
      <w:r w:rsidRPr="00A8199F">
        <w:rPr>
          <w:rFonts w:ascii="Times New Roman" w:eastAsia="Times New Roman" w:hAnsi="Times New Roman"/>
          <w:color w:val="000000" w:themeColor="text1"/>
          <w:sz w:val="24"/>
        </w:rPr>
        <w:t>_</w:t>
      </w:r>
      <w:proofErr w:type="spellStart"/>
      <w:r w:rsidRPr="00073EE4">
        <w:rPr>
          <w:rFonts w:ascii="Times New Roman" w:eastAsia="Times New Roman" w:hAnsi="Times New Roman"/>
          <w:color w:val="000000" w:themeColor="text1"/>
          <w:sz w:val="24"/>
          <w:lang w:val="en-US"/>
        </w:rPr>
        <w:t>mo</w:t>
      </w:r>
      <w:proofErr w:type="spellEnd"/>
      <w:r w:rsidRPr="00A8199F">
        <w:rPr>
          <w:rFonts w:ascii="Times New Roman" w:eastAsia="Times New Roman" w:hAnsi="Times New Roman"/>
          <w:color w:val="000000" w:themeColor="text1"/>
          <w:sz w:val="24"/>
        </w:rPr>
        <w:t>.</w:t>
      </w:r>
      <w:r w:rsidRPr="00073EE4">
        <w:rPr>
          <w:rFonts w:ascii="Times New Roman" w:eastAsia="Times New Roman" w:hAnsi="Times New Roman"/>
          <w:color w:val="000000" w:themeColor="text1"/>
          <w:sz w:val="24"/>
          <w:lang w:val="en-US"/>
        </w:rPr>
        <w:t>exe</w:t>
      </w:r>
      <w:r w:rsidRPr="00A8199F">
        <w:rPr>
          <w:rFonts w:ascii="Times New Roman" w:eastAsia="Times New Roman" w:hAnsi="Times New Roman"/>
          <w:color w:val="000000" w:themeColor="text1"/>
          <w:sz w:val="24"/>
        </w:rPr>
        <w:t xml:space="preserve"> -</w:t>
      </w:r>
      <w:proofErr w:type="spellStart"/>
      <w:r w:rsidRPr="00073EE4">
        <w:rPr>
          <w:rFonts w:ascii="Times New Roman" w:eastAsia="Times New Roman" w:hAnsi="Times New Roman"/>
          <w:color w:val="000000" w:themeColor="text1"/>
          <w:sz w:val="24"/>
          <w:lang w:val="en-US"/>
        </w:rPr>
        <w:t>clearPersistedState</w:t>
      </w:r>
      <w:proofErr w:type="spellEnd"/>
      <w:r w:rsidRPr="00A8199F">
        <w:rPr>
          <w:rFonts w:ascii="Times New Roman" w:eastAsia="Times New Roman" w:hAnsi="Times New Roman"/>
          <w:color w:val="000000" w:themeColor="text1"/>
          <w:sz w:val="24"/>
        </w:rPr>
        <w:t xml:space="preserve"> -</w:t>
      </w:r>
      <w:proofErr w:type="spellStart"/>
      <w:r w:rsidRPr="00073EE4">
        <w:rPr>
          <w:rFonts w:ascii="Times New Roman" w:eastAsia="Times New Roman" w:hAnsi="Times New Roman"/>
          <w:color w:val="000000" w:themeColor="text1"/>
          <w:sz w:val="24"/>
          <w:lang w:val="en-US"/>
        </w:rPr>
        <w:t>ConsoleLog</w:t>
      </w:r>
      <w:proofErr w:type="spellEnd"/>
    </w:p>
    <w:p w14:paraId="772D46C5"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Далее необходимо запустить АРМ ЛПУ. Одновременно запустится запись лога.</w:t>
      </w:r>
    </w:p>
    <w:p w14:paraId="1F00E310"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Правой кнопкой мыши необходимо кликнуть на рамке окна консоли «СФР АРМ ЛПУ», в открывшемся окне «Свойства» перейти на вкладку «Расположение» и в блоке «Размер окна» в поле «Ширина» установить значение: 150, а в блоке «Размер буфера экрана» в поле «Высота» установить значение: 1000.</w:t>
      </w:r>
    </w:p>
    <w:p w14:paraId="00139B15" w14:textId="77777777" w:rsidR="00073EE4" w:rsidRPr="00A8199F"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Далее необходимо воспроизвести ошибку, чтобы она записалась в лог, иначе запишется только запуск АРМ ЛПУ.</w:t>
      </w:r>
    </w:p>
    <w:p w14:paraId="7333E57E" w14:textId="5D837E52" w:rsidR="00E340AC" w:rsidRDefault="00073EE4" w:rsidP="004D3A4B">
      <w:pPr>
        <w:pStyle w:val="afffb"/>
        <w:suppressAutoHyphens/>
        <w:spacing w:line="360" w:lineRule="auto"/>
        <w:rPr>
          <w:rFonts w:ascii="Times New Roman" w:eastAsia="Times New Roman" w:hAnsi="Times New Roman"/>
          <w:color w:val="000000" w:themeColor="text1"/>
          <w:sz w:val="24"/>
        </w:rPr>
      </w:pPr>
      <w:r w:rsidRPr="00A8199F">
        <w:rPr>
          <w:rFonts w:ascii="Times New Roman" w:eastAsia="Times New Roman" w:hAnsi="Times New Roman"/>
          <w:color w:val="000000" w:themeColor="text1"/>
          <w:sz w:val="24"/>
        </w:rPr>
        <w:t>Для копирования лога в файл нужно кликнуть правой кнопкой мыши по рамке окна консоли «СФР АРМ ЛПУ», и в контекстном меню выбрать «Изменить – Пометить». После чего выделить ВЕСЬ вывод консоли и на клавиатуре нажать кнопку «</w:t>
      </w:r>
      <w:r w:rsidRPr="00073EE4">
        <w:rPr>
          <w:rFonts w:ascii="Times New Roman" w:eastAsia="Times New Roman" w:hAnsi="Times New Roman"/>
          <w:color w:val="000000" w:themeColor="text1"/>
          <w:sz w:val="24"/>
          <w:lang w:val="en-US"/>
        </w:rPr>
        <w:t>Enter</w:t>
      </w:r>
      <w:r w:rsidRPr="00A8199F">
        <w:rPr>
          <w:rFonts w:ascii="Times New Roman" w:eastAsia="Times New Roman" w:hAnsi="Times New Roman"/>
          <w:color w:val="000000" w:themeColor="text1"/>
          <w:sz w:val="24"/>
        </w:rPr>
        <w:t>». Вывод скопируется в буфер обмена. После чего его нужно вставить скопированное в текстовый файл.</w:t>
      </w:r>
      <w:bookmarkEnd w:id="202"/>
      <w:bookmarkEnd w:id="203"/>
      <w:bookmarkEnd w:id="204"/>
    </w:p>
    <w:p w14:paraId="3462CD21" w14:textId="77777777" w:rsidR="00D127D9" w:rsidRPr="00C829CC" w:rsidRDefault="00D127D9" w:rsidP="004D3A4B">
      <w:pPr>
        <w:pStyle w:val="016"/>
        <w:numPr>
          <w:ilvl w:val="0"/>
          <w:numId w:val="62"/>
        </w:numPr>
        <w:tabs>
          <w:tab w:val="clear" w:pos="1843"/>
          <w:tab w:val="clear" w:pos="2126"/>
          <w:tab w:val="clear" w:pos="2410"/>
        </w:tabs>
        <w:suppressAutoHyphens/>
        <w:spacing w:before="240" w:after="120"/>
        <w:contextualSpacing/>
      </w:pPr>
      <w:bookmarkStart w:id="205" w:name="_Toc21350234"/>
      <w:bookmarkStart w:id="206" w:name="_Toc21355436"/>
      <w:bookmarkStart w:id="207" w:name="_Toc78792345"/>
      <w:bookmarkStart w:id="208" w:name="_Toc95736313"/>
      <w:bookmarkStart w:id="209" w:name="_Toc100056034"/>
      <w:bookmarkStart w:id="210" w:name="_Toc210148979"/>
      <w:bookmarkStart w:id="211" w:name="_Toc215147013"/>
      <w:bookmarkStart w:id="212" w:name="_Toc233187882"/>
      <w:r w:rsidRPr="00C829CC">
        <w:lastRenderedPageBreak/>
        <w:t>Список использованных источников</w:t>
      </w:r>
      <w:bookmarkEnd w:id="205"/>
      <w:bookmarkEnd w:id="206"/>
      <w:bookmarkEnd w:id="207"/>
      <w:bookmarkEnd w:id="208"/>
      <w:bookmarkEnd w:id="209"/>
      <w:bookmarkEnd w:id="210"/>
      <w:bookmarkEnd w:id="211"/>
      <w:bookmarkEnd w:id="212"/>
    </w:p>
    <w:p w14:paraId="4D6447C0" w14:textId="77777777" w:rsidR="00D127D9" w:rsidRPr="00BC6C7C" w:rsidRDefault="00D127D9" w:rsidP="006B6E04">
      <w:pPr>
        <w:pStyle w:val="0f2"/>
        <w:numPr>
          <w:ilvl w:val="0"/>
          <w:numId w:val="91"/>
        </w:numPr>
        <w:suppressAutoHyphens/>
        <w:spacing w:before="0"/>
        <w:ind w:left="0" w:firstLine="709"/>
      </w:pPr>
      <w:r w:rsidRPr="00BC6C7C">
        <w:t>ГОСТ 34.201-2020</w:t>
      </w:r>
      <w:r>
        <w:t xml:space="preserve"> «</w:t>
      </w:r>
      <w:r w:rsidRPr="00BC6C7C">
        <w:t>Информационные технологии (ИТ). Комплекс стандартов на автоматизированные системы. Виды, комплектность и обозначение документов при создании автоматизированных систем</w:t>
      </w:r>
      <w:r>
        <w:t>»</w:t>
      </w:r>
      <w:r w:rsidRPr="00BC6C7C">
        <w:t>.</w:t>
      </w:r>
    </w:p>
    <w:p w14:paraId="1B2165A5" w14:textId="77777777" w:rsidR="00D127D9" w:rsidRDefault="00D127D9" w:rsidP="006B6E04">
      <w:pPr>
        <w:pStyle w:val="0f2"/>
        <w:numPr>
          <w:ilvl w:val="0"/>
          <w:numId w:val="91"/>
        </w:numPr>
        <w:suppressAutoHyphens/>
        <w:spacing w:before="0"/>
        <w:ind w:left="0" w:firstLine="709"/>
      </w:pPr>
      <w:r>
        <w:t>ГОСТ Р 59795-2021</w:t>
      </w:r>
      <w:r w:rsidRPr="00DE4A50">
        <w:t xml:space="preserve"> «Информационн</w:t>
      </w:r>
      <w:r>
        <w:t>ые</w:t>
      </w:r>
      <w:r w:rsidRPr="00DE4A50">
        <w:t xml:space="preserve"> технологи</w:t>
      </w:r>
      <w:r>
        <w:t>и</w:t>
      </w:r>
      <w:r w:rsidRPr="00DE4A50">
        <w:t>. Комплекс стандартов на автоматизированные системы. Автоматизированные системы. Требования к содержанию документов».</w:t>
      </w:r>
    </w:p>
    <w:p w14:paraId="6B453D0F" w14:textId="77777777" w:rsidR="00D127D9" w:rsidRPr="00F31024" w:rsidRDefault="00D127D9" w:rsidP="004D3A4B">
      <w:pPr>
        <w:pStyle w:val="0f1"/>
        <w:suppressAutoHyphens/>
        <w:outlineLvl w:val="9"/>
      </w:pPr>
      <w:bookmarkStart w:id="213" w:name="_Toc358118979"/>
      <w:bookmarkStart w:id="214" w:name="_Toc403720970"/>
      <w:bookmarkStart w:id="215" w:name="_Toc24539532"/>
      <w:bookmarkStart w:id="216" w:name="_Toc24707364"/>
      <w:r w:rsidRPr="00F31024">
        <w:lastRenderedPageBreak/>
        <w:t>Лист регистрации изменений</w:t>
      </w:r>
      <w:bookmarkEnd w:id="213"/>
      <w:bookmarkEnd w:id="214"/>
      <w:bookmarkEnd w:id="215"/>
      <w:bookmarkEnd w:id="216"/>
    </w:p>
    <w:p w14:paraId="5A446BA6" w14:textId="77777777" w:rsidR="00D127D9" w:rsidRPr="00DE4A50" w:rsidRDefault="00D127D9" w:rsidP="004D3A4B">
      <w:pPr>
        <w:pStyle w:val="0f2"/>
        <w:suppressAutoHyphens/>
        <w:spacing w:before="0"/>
        <w:ind w:left="709" w:firstLine="0"/>
      </w:pPr>
    </w:p>
    <w:tbl>
      <w:tblPr>
        <w:tblStyle w:val="affffffff1"/>
        <w:tblW w:w="5074" w:type="pct"/>
        <w:tblInd w:w="-147" w:type="dxa"/>
        <w:tblLook w:val="04E0" w:firstRow="1" w:lastRow="1" w:firstColumn="1" w:lastColumn="0" w:noHBand="0" w:noVBand="1"/>
      </w:tblPr>
      <w:tblGrid>
        <w:gridCol w:w="1470"/>
        <w:gridCol w:w="1739"/>
        <w:gridCol w:w="6273"/>
      </w:tblGrid>
      <w:tr w:rsidR="00D127D9" w:rsidRPr="00E97A73" w14:paraId="7516E6FF" w14:textId="77777777" w:rsidTr="00DB35D8">
        <w:trPr>
          <w:cnfStyle w:val="100000000000" w:firstRow="1" w:lastRow="0" w:firstColumn="0" w:lastColumn="0" w:oddVBand="0" w:evenVBand="0" w:oddHBand="0" w:evenHBand="0" w:firstRowFirstColumn="0" w:firstRowLastColumn="0" w:lastRowFirstColumn="0" w:lastRowLastColumn="0"/>
          <w:trHeight w:val="454"/>
          <w:tblHeader/>
        </w:trPr>
        <w:tc>
          <w:tcPr>
            <w:tcW w:w="775" w:type="pct"/>
            <w:vMerge w:val="restart"/>
            <w:tcBorders>
              <w:bottom w:val="double" w:sz="4" w:space="0" w:color="auto"/>
            </w:tcBorders>
            <w:vAlign w:val="center"/>
          </w:tcPr>
          <w:p w14:paraId="0DE29B3F" w14:textId="77777777" w:rsidR="00D127D9" w:rsidRPr="00E97A73" w:rsidRDefault="00D127D9" w:rsidP="004D3A4B">
            <w:pPr>
              <w:pStyle w:val="affffffff2"/>
              <w:keepNext w:val="0"/>
              <w:spacing w:beforeLines="0" w:before="0" w:afterLines="0"/>
              <w:jc w:val="center"/>
              <w:rPr>
                <w:b/>
                <w:sz w:val="20"/>
                <w:szCs w:val="20"/>
              </w:rPr>
            </w:pPr>
            <w:r w:rsidRPr="00E97A73">
              <w:rPr>
                <w:b/>
                <w:sz w:val="20"/>
                <w:szCs w:val="20"/>
              </w:rPr>
              <w:t>Версия документа</w:t>
            </w:r>
          </w:p>
        </w:tc>
        <w:tc>
          <w:tcPr>
            <w:tcW w:w="917" w:type="pct"/>
            <w:vMerge w:val="restart"/>
            <w:tcBorders>
              <w:bottom w:val="double" w:sz="4" w:space="0" w:color="auto"/>
            </w:tcBorders>
            <w:vAlign w:val="center"/>
          </w:tcPr>
          <w:p w14:paraId="496A6E7E" w14:textId="77777777" w:rsidR="00D127D9" w:rsidRPr="00E97A73" w:rsidRDefault="00D127D9" w:rsidP="004D3A4B">
            <w:pPr>
              <w:pStyle w:val="affffffff2"/>
              <w:keepNext w:val="0"/>
              <w:spacing w:beforeLines="0" w:before="0" w:afterLines="0"/>
              <w:jc w:val="center"/>
              <w:rPr>
                <w:b/>
                <w:sz w:val="20"/>
                <w:szCs w:val="20"/>
              </w:rPr>
            </w:pPr>
            <w:r w:rsidRPr="00E97A73">
              <w:rPr>
                <w:b/>
                <w:sz w:val="20"/>
                <w:szCs w:val="20"/>
              </w:rPr>
              <w:t>Дата</w:t>
            </w:r>
          </w:p>
        </w:tc>
        <w:tc>
          <w:tcPr>
            <w:tcW w:w="3308" w:type="pct"/>
            <w:vMerge w:val="restart"/>
            <w:tcBorders>
              <w:bottom w:val="double" w:sz="4" w:space="0" w:color="auto"/>
            </w:tcBorders>
            <w:vAlign w:val="center"/>
          </w:tcPr>
          <w:p w14:paraId="131DB0DE" w14:textId="77777777" w:rsidR="00D127D9" w:rsidRPr="00E97A73" w:rsidRDefault="00D127D9" w:rsidP="004D3A4B">
            <w:pPr>
              <w:pStyle w:val="affffffff2"/>
              <w:keepNext w:val="0"/>
              <w:spacing w:beforeLines="0" w:before="0" w:afterLines="0"/>
              <w:jc w:val="center"/>
              <w:rPr>
                <w:b/>
                <w:sz w:val="20"/>
                <w:szCs w:val="20"/>
              </w:rPr>
            </w:pPr>
            <w:r w:rsidRPr="00E97A73">
              <w:rPr>
                <w:b/>
                <w:sz w:val="20"/>
                <w:szCs w:val="20"/>
              </w:rPr>
              <w:t>Примечание</w:t>
            </w:r>
          </w:p>
        </w:tc>
      </w:tr>
      <w:tr w:rsidR="00D127D9" w:rsidRPr="00E97A73" w14:paraId="0E467C2F" w14:textId="77777777" w:rsidTr="00DB35D8">
        <w:trPr>
          <w:cnfStyle w:val="100000000000" w:firstRow="1" w:lastRow="0" w:firstColumn="0" w:lastColumn="0" w:oddVBand="0" w:evenVBand="0" w:oddHBand="0" w:evenHBand="0" w:firstRowFirstColumn="0" w:firstRowLastColumn="0" w:lastRowFirstColumn="0" w:lastRowLastColumn="0"/>
          <w:trHeight w:val="290"/>
          <w:tblHeader/>
        </w:trPr>
        <w:tc>
          <w:tcPr>
            <w:tcW w:w="775" w:type="pct"/>
            <w:vMerge/>
          </w:tcPr>
          <w:p w14:paraId="0AA8C73E" w14:textId="77777777" w:rsidR="00D127D9" w:rsidRPr="00E97A73" w:rsidRDefault="00D127D9" w:rsidP="004D3A4B">
            <w:pPr>
              <w:pStyle w:val="affffffff2"/>
              <w:keepNext w:val="0"/>
              <w:spacing w:beforeLines="0" w:before="0" w:afterLines="0"/>
              <w:jc w:val="center"/>
              <w:rPr>
                <w:sz w:val="20"/>
                <w:szCs w:val="20"/>
              </w:rPr>
            </w:pPr>
          </w:p>
        </w:tc>
        <w:tc>
          <w:tcPr>
            <w:tcW w:w="917" w:type="pct"/>
            <w:vMerge/>
          </w:tcPr>
          <w:p w14:paraId="07F039B8" w14:textId="77777777" w:rsidR="00D127D9" w:rsidRPr="00E97A73" w:rsidRDefault="00D127D9" w:rsidP="004D3A4B">
            <w:pPr>
              <w:pStyle w:val="affffffff2"/>
              <w:keepNext w:val="0"/>
              <w:spacing w:beforeLines="0" w:before="0" w:afterLines="0"/>
              <w:jc w:val="center"/>
              <w:rPr>
                <w:sz w:val="20"/>
                <w:szCs w:val="20"/>
              </w:rPr>
            </w:pPr>
          </w:p>
        </w:tc>
        <w:tc>
          <w:tcPr>
            <w:tcW w:w="3308" w:type="pct"/>
            <w:vMerge/>
          </w:tcPr>
          <w:p w14:paraId="25E2F10E" w14:textId="77777777" w:rsidR="00D127D9" w:rsidRPr="00E97A73" w:rsidRDefault="00D127D9" w:rsidP="004D3A4B">
            <w:pPr>
              <w:pStyle w:val="affffffff2"/>
              <w:keepNext w:val="0"/>
              <w:spacing w:beforeLines="0" w:before="0" w:afterLines="0"/>
              <w:rPr>
                <w:sz w:val="20"/>
                <w:szCs w:val="20"/>
              </w:rPr>
            </w:pPr>
          </w:p>
        </w:tc>
      </w:tr>
      <w:tr w:rsidR="00D127D9" w:rsidRPr="00E97A73" w14:paraId="061109BD" w14:textId="77777777" w:rsidTr="00DB35D8">
        <w:trPr>
          <w:cnfStyle w:val="000000100000" w:firstRow="0" w:lastRow="0" w:firstColumn="0" w:lastColumn="0" w:oddVBand="0" w:evenVBand="0" w:oddHBand="1" w:evenHBand="0" w:firstRowFirstColumn="0" w:firstRowLastColumn="0" w:lastRowFirstColumn="0" w:lastRowLastColumn="0"/>
          <w:trHeight w:val="289"/>
        </w:trPr>
        <w:tc>
          <w:tcPr>
            <w:tcW w:w="775" w:type="pct"/>
          </w:tcPr>
          <w:p w14:paraId="4116BF3C" w14:textId="77777777" w:rsidR="00D127D9" w:rsidRPr="00E97A73" w:rsidRDefault="00D127D9" w:rsidP="004D3A4B">
            <w:pPr>
              <w:pStyle w:val="affffffff2"/>
              <w:rPr>
                <w:sz w:val="20"/>
                <w:szCs w:val="20"/>
              </w:rPr>
            </w:pPr>
            <w:r>
              <w:rPr>
                <w:sz w:val="20"/>
                <w:szCs w:val="20"/>
              </w:rPr>
              <w:t>1</w:t>
            </w:r>
            <w:r w:rsidRPr="00E97A73">
              <w:rPr>
                <w:sz w:val="20"/>
                <w:szCs w:val="20"/>
              </w:rPr>
              <w:t>.0</w:t>
            </w:r>
          </w:p>
        </w:tc>
        <w:tc>
          <w:tcPr>
            <w:tcW w:w="917" w:type="pct"/>
          </w:tcPr>
          <w:p w14:paraId="20B3486D" w14:textId="77777777" w:rsidR="00D127D9" w:rsidRPr="00E97A73" w:rsidRDefault="00D127D9" w:rsidP="004D3A4B">
            <w:pPr>
              <w:pStyle w:val="affffffff2"/>
              <w:rPr>
                <w:sz w:val="20"/>
                <w:szCs w:val="20"/>
                <w:lang w:val="en-US"/>
              </w:rPr>
            </w:pPr>
            <w:r w:rsidRPr="00E97A73">
              <w:rPr>
                <w:sz w:val="20"/>
                <w:szCs w:val="20"/>
              </w:rPr>
              <w:t>31.12.2023</w:t>
            </w:r>
          </w:p>
        </w:tc>
        <w:tc>
          <w:tcPr>
            <w:tcW w:w="3308" w:type="pct"/>
          </w:tcPr>
          <w:p w14:paraId="18EE3918" w14:textId="77777777" w:rsidR="00D127D9" w:rsidRPr="00E97A73" w:rsidRDefault="00D127D9" w:rsidP="004D3A4B">
            <w:pPr>
              <w:pStyle w:val="affffffff2"/>
              <w:rPr>
                <w:sz w:val="20"/>
                <w:szCs w:val="20"/>
              </w:rPr>
            </w:pPr>
            <w:r w:rsidRPr="00E97A73">
              <w:rPr>
                <w:sz w:val="20"/>
                <w:szCs w:val="20"/>
              </w:rPr>
              <w:t xml:space="preserve">Версия, полученная в рамках Государственного контракта </w:t>
            </w:r>
            <w:r w:rsidRPr="00E97A73">
              <w:rPr>
                <w:sz w:val="20"/>
                <w:szCs w:val="20"/>
              </w:rPr>
              <w:br/>
              <w:t>№ </w:t>
            </w:r>
            <w:r w:rsidRPr="00E97A73">
              <w:rPr>
                <w:kern w:val="32"/>
                <w:sz w:val="20"/>
                <w:szCs w:val="20"/>
              </w:rPr>
              <w:t>339-33 от 25.12.2023 г.</w:t>
            </w:r>
          </w:p>
        </w:tc>
      </w:tr>
      <w:tr w:rsidR="00D127D9" w:rsidRPr="00E97A73" w14:paraId="4E914E95" w14:textId="77777777" w:rsidTr="00DB35D8">
        <w:trPr>
          <w:trHeight w:val="289"/>
        </w:trPr>
        <w:tc>
          <w:tcPr>
            <w:tcW w:w="775" w:type="pct"/>
          </w:tcPr>
          <w:p w14:paraId="56AF5E17" w14:textId="77777777" w:rsidR="00D127D9" w:rsidRDefault="00D127D9" w:rsidP="004D3A4B">
            <w:pPr>
              <w:pStyle w:val="affffffff2"/>
              <w:rPr>
                <w:sz w:val="20"/>
                <w:szCs w:val="20"/>
              </w:rPr>
            </w:pPr>
            <w:r>
              <w:rPr>
                <w:sz w:val="20"/>
                <w:szCs w:val="20"/>
              </w:rPr>
              <w:t>2.0</w:t>
            </w:r>
          </w:p>
        </w:tc>
        <w:tc>
          <w:tcPr>
            <w:tcW w:w="917" w:type="pct"/>
          </w:tcPr>
          <w:p w14:paraId="20B98EAB" w14:textId="77777777" w:rsidR="00D127D9" w:rsidRPr="00E97A73" w:rsidRDefault="00D127D9" w:rsidP="004D3A4B">
            <w:pPr>
              <w:pStyle w:val="affffffff2"/>
              <w:rPr>
                <w:sz w:val="20"/>
                <w:szCs w:val="20"/>
              </w:rPr>
            </w:pPr>
            <w:r>
              <w:rPr>
                <w:sz w:val="20"/>
                <w:szCs w:val="20"/>
              </w:rPr>
              <w:t>31.12.2024</w:t>
            </w:r>
          </w:p>
        </w:tc>
        <w:tc>
          <w:tcPr>
            <w:tcW w:w="3308" w:type="pct"/>
          </w:tcPr>
          <w:p w14:paraId="09A308B2" w14:textId="77777777" w:rsidR="00D127D9" w:rsidRPr="00E97A73" w:rsidRDefault="00D127D9" w:rsidP="004D3A4B">
            <w:pPr>
              <w:pStyle w:val="affffffff2"/>
              <w:rPr>
                <w:sz w:val="20"/>
                <w:szCs w:val="20"/>
              </w:rPr>
            </w:pPr>
            <w:r w:rsidRPr="00E97A73">
              <w:rPr>
                <w:sz w:val="20"/>
                <w:szCs w:val="20"/>
              </w:rPr>
              <w:t xml:space="preserve">Версия, полученная в рамках Государственного контракта </w:t>
            </w:r>
            <w:r w:rsidRPr="00E97A73">
              <w:rPr>
                <w:sz w:val="20"/>
                <w:szCs w:val="20"/>
              </w:rPr>
              <w:br/>
              <w:t>№ </w:t>
            </w:r>
            <w:r>
              <w:rPr>
                <w:sz w:val="20"/>
                <w:szCs w:val="20"/>
              </w:rPr>
              <w:t>288</w:t>
            </w:r>
            <w:r w:rsidRPr="00E97A73">
              <w:rPr>
                <w:kern w:val="32"/>
                <w:sz w:val="20"/>
                <w:szCs w:val="20"/>
              </w:rPr>
              <w:t>-33 от 2</w:t>
            </w:r>
            <w:r>
              <w:rPr>
                <w:kern w:val="32"/>
                <w:sz w:val="20"/>
                <w:szCs w:val="20"/>
              </w:rPr>
              <w:t>3</w:t>
            </w:r>
            <w:r w:rsidRPr="00E97A73">
              <w:rPr>
                <w:kern w:val="32"/>
                <w:sz w:val="20"/>
                <w:szCs w:val="20"/>
              </w:rPr>
              <w:t>.12.202</w:t>
            </w:r>
            <w:r>
              <w:rPr>
                <w:kern w:val="32"/>
                <w:sz w:val="20"/>
                <w:szCs w:val="20"/>
              </w:rPr>
              <w:t>4</w:t>
            </w:r>
            <w:r w:rsidRPr="00E97A73">
              <w:rPr>
                <w:kern w:val="32"/>
                <w:sz w:val="20"/>
                <w:szCs w:val="20"/>
              </w:rPr>
              <w:t xml:space="preserve"> г.</w:t>
            </w:r>
          </w:p>
        </w:tc>
      </w:tr>
      <w:tr w:rsidR="00D127D9" w:rsidRPr="00E97A73" w14:paraId="41C97DD7" w14:textId="77777777" w:rsidTr="00DB35D8">
        <w:trPr>
          <w:cnfStyle w:val="010000000000" w:firstRow="0" w:lastRow="1" w:firstColumn="0" w:lastColumn="0" w:oddVBand="0" w:evenVBand="0" w:oddHBand="0" w:evenHBand="0" w:firstRowFirstColumn="0" w:firstRowLastColumn="0" w:lastRowFirstColumn="0" w:lastRowLastColumn="0"/>
          <w:trHeight w:val="289"/>
        </w:trPr>
        <w:tc>
          <w:tcPr>
            <w:tcW w:w="775" w:type="pct"/>
          </w:tcPr>
          <w:p w14:paraId="0C00B5AF" w14:textId="02F4A0AA" w:rsidR="00D127D9" w:rsidRDefault="00D127D9" w:rsidP="004D3A4B">
            <w:pPr>
              <w:pStyle w:val="affffffff2"/>
              <w:rPr>
                <w:sz w:val="20"/>
                <w:szCs w:val="20"/>
              </w:rPr>
            </w:pPr>
            <w:r>
              <w:rPr>
                <w:sz w:val="20"/>
                <w:szCs w:val="20"/>
              </w:rPr>
              <w:t>3.0</w:t>
            </w:r>
          </w:p>
        </w:tc>
        <w:tc>
          <w:tcPr>
            <w:tcW w:w="917" w:type="pct"/>
          </w:tcPr>
          <w:p w14:paraId="12469F24" w14:textId="27002708" w:rsidR="00D127D9" w:rsidRDefault="00D127D9" w:rsidP="004D3A4B">
            <w:pPr>
              <w:pStyle w:val="affffffff2"/>
              <w:rPr>
                <w:sz w:val="20"/>
                <w:szCs w:val="20"/>
              </w:rPr>
            </w:pPr>
            <w:r>
              <w:rPr>
                <w:sz w:val="20"/>
                <w:szCs w:val="20"/>
              </w:rPr>
              <w:t>08.05.2026</w:t>
            </w:r>
          </w:p>
        </w:tc>
        <w:tc>
          <w:tcPr>
            <w:tcW w:w="3308" w:type="pct"/>
          </w:tcPr>
          <w:p w14:paraId="3A53F422" w14:textId="21C8AFBE" w:rsidR="00D127D9" w:rsidRPr="00E97A73" w:rsidRDefault="00D127D9" w:rsidP="004D3A4B">
            <w:pPr>
              <w:pStyle w:val="affffffff2"/>
              <w:rPr>
                <w:sz w:val="20"/>
                <w:szCs w:val="20"/>
              </w:rPr>
            </w:pPr>
            <w:r w:rsidRPr="00E97A73">
              <w:rPr>
                <w:sz w:val="20"/>
                <w:szCs w:val="20"/>
              </w:rPr>
              <w:t xml:space="preserve">Версия, полученная в рамках Государственного контракта </w:t>
            </w:r>
            <w:r w:rsidRPr="00E97A73">
              <w:rPr>
                <w:sz w:val="20"/>
                <w:szCs w:val="20"/>
              </w:rPr>
              <w:br/>
              <w:t>№ </w:t>
            </w:r>
            <w:r>
              <w:rPr>
                <w:sz w:val="20"/>
                <w:szCs w:val="20"/>
              </w:rPr>
              <w:t>055</w:t>
            </w:r>
            <w:r w:rsidRPr="00E97A73">
              <w:rPr>
                <w:kern w:val="32"/>
                <w:sz w:val="20"/>
                <w:szCs w:val="20"/>
              </w:rPr>
              <w:t xml:space="preserve">-33 от </w:t>
            </w:r>
            <w:r>
              <w:rPr>
                <w:kern w:val="32"/>
                <w:sz w:val="20"/>
                <w:szCs w:val="20"/>
              </w:rPr>
              <w:t>08</w:t>
            </w:r>
            <w:r w:rsidRPr="00E97A73">
              <w:rPr>
                <w:kern w:val="32"/>
                <w:sz w:val="20"/>
                <w:szCs w:val="20"/>
              </w:rPr>
              <w:t>.</w:t>
            </w:r>
            <w:r>
              <w:rPr>
                <w:kern w:val="32"/>
                <w:sz w:val="20"/>
                <w:szCs w:val="20"/>
              </w:rPr>
              <w:t>05</w:t>
            </w:r>
            <w:r w:rsidRPr="00E97A73">
              <w:rPr>
                <w:kern w:val="32"/>
                <w:sz w:val="20"/>
                <w:szCs w:val="20"/>
              </w:rPr>
              <w:t>.202</w:t>
            </w:r>
            <w:r>
              <w:rPr>
                <w:kern w:val="32"/>
                <w:sz w:val="20"/>
                <w:szCs w:val="20"/>
              </w:rPr>
              <w:t>6</w:t>
            </w:r>
            <w:r w:rsidRPr="00E97A73">
              <w:rPr>
                <w:kern w:val="32"/>
                <w:sz w:val="20"/>
                <w:szCs w:val="20"/>
              </w:rPr>
              <w:t xml:space="preserve"> г.</w:t>
            </w:r>
          </w:p>
        </w:tc>
      </w:tr>
    </w:tbl>
    <w:p w14:paraId="189201FC" w14:textId="77777777" w:rsidR="00D127D9" w:rsidRDefault="00D127D9" w:rsidP="004D3A4B">
      <w:pPr>
        <w:pStyle w:val="afffb"/>
        <w:suppressAutoHyphens/>
        <w:spacing w:line="360" w:lineRule="auto"/>
        <w:rPr>
          <w:rFonts w:ascii="Times New Roman" w:eastAsia="Times New Roman" w:hAnsi="Times New Roman"/>
          <w:color w:val="000000" w:themeColor="text1"/>
          <w:sz w:val="24"/>
        </w:rPr>
      </w:pPr>
    </w:p>
    <w:sectPr w:rsidR="00D127D9" w:rsidSect="006B472F">
      <w:headerReference w:type="first" r:id="rId80"/>
      <w:footerReference w:type="first" r:id="rId81"/>
      <w:pgSz w:w="11906" w:h="16838"/>
      <w:pgMar w:top="1418"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D5741" w14:textId="77777777" w:rsidR="00487A8B" w:rsidRDefault="00487A8B" w:rsidP="00A56015">
      <w:pPr>
        <w:spacing w:after="0" w:line="240" w:lineRule="auto"/>
      </w:pPr>
      <w:r>
        <w:separator/>
      </w:r>
    </w:p>
  </w:endnote>
  <w:endnote w:type="continuationSeparator" w:id="0">
    <w:p w14:paraId="066847FA" w14:textId="77777777" w:rsidR="00487A8B" w:rsidRDefault="00487A8B" w:rsidP="00A56015">
      <w:pPr>
        <w:spacing w:after="0" w:line="240" w:lineRule="auto"/>
      </w:pPr>
      <w:r>
        <w:continuationSeparator/>
      </w:r>
    </w:p>
  </w:endnote>
  <w:endnote w:type="continuationNotice" w:id="1">
    <w:p w14:paraId="6BE3B5C3" w14:textId="77777777" w:rsidR="00487A8B" w:rsidRDefault="00487A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imes New Roman Полужирный">
    <w:altName w:val="Times New Roman"/>
    <w:panose1 w:val="02020803070505020304"/>
    <w:charset w:val="00"/>
    <w:family w:val="roman"/>
    <w:notTrueType/>
    <w:pitch w:val="default"/>
  </w:font>
  <w:font w:name="Lucida Grande">
    <w:altName w:val="Arial"/>
    <w:charset w:val="00"/>
    <w:family w:val="swiss"/>
    <w:pitch w:val="variable"/>
    <w:sig w:usb0="00000000" w:usb1="5000A1FF" w:usb2="00000000" w:usb3="00000000" w:csb0="000001BF" w:csb1="00000000"/>
  </w:font>
  <w:font w:name="Arial Narrow">
    <w:panose1 w:val="020B0606020202030204"/>
    <w:charset w:val="CC"/>
    <w:family w:val="swiss"/>
    <w:pitch w:val="variable"/>
    <w:sig w:usb0="00000287" w:usb1="00000800" w:usb2="00000000" w:usb3="00000000" w:csb0="0000009F" w:csb1="00000000"/>
  </w:font>
  <w:font w:name="Lucida Console">
    <w:panose1 w:val="020B0609040504020204"/>
    <w:charset w:val="CC"/>
    <w:family w:val="modern"/>
    <w:pitch w:val="fixed"/>
    <w:sig w:usb0="8000028F" w:usb1="00001800" w:usb2="00000000" w:usb3="00000000" w:csb0="0000001F"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4D5A18" w14:paraId="345D5509" w14:textId="77777777" w:rsidTr="00F62712">
      <w:tc>
        <w:tcPr>
          <w:tcW w:w="3115" w:type="dxa"/>
        </w:tcPr>
        <w:p w14:paraId="1FC0577A" w14:textId="7D52B10F" w:rsidR="004D5A18" w:rsidRDefault="004D5A18" w:rsidP="00F62712">
          <w:pPr>
            <w:pStyle w:val="af7"/>
            <w:ind w:left="-115"/>
          </w:pPr>
        </w:p>
      </w:tc>
      <w:tc>
        <w:tcPr>
          <w:tcW w:w="3115" w:type="dxa"/>
        </w:tcPr>
        <w:p w14:paraId="4EE50465" w14:textId="3D2D36E4" w:rsidR="004D5A18" w:rsidRDefault="004D5A18" w:rsidP="00F62712">
          <w:pPr>
            <w:pStyle w:val="af7"/>
            <w:jc w:val="center"/>
          </w:pPr>
        </w:p>
      </w:tc>
      <w:tc>
        <w:tcPr>
          <w:tcW w:w="3115" w:type="dxa"/>
        </w:tcPr>
        <w:p w14:paraId="2A18D5B1" w14:textId="35A803A0" w:rsidR="004D5A18" w:rsidRDefault="004D5A18" w:rsidP="00F62712">
          <w:pPr>
            <w:pStyle w:val="af7"/>
            <w:ind w:right="-115"/>
            <w:jc w:val="right"/>
          </w:pPr>
        </w:p>
      </w:tc>
    </w:tr>
  </w:tbl>
  <w:p w14:paraId="070D4C2F" w14:textId="58F870F4" w:rsidR="004D5A18" w:rsidRDefault="004D5A18" w:rsidP="00F6271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699EA" w14:textId="6E5D669F" w:rsidR="004D5A18" w:rsidRPr="00155244" w:rsidRDefault="004D5A18" w:rsidP="005A6E01">
    <w:pPr>
      <w:jc w:val="center"/>
      <w:rPr>
        <w:rFonts w:ascii="Times New Roman" w:hAnsi="Times New Roman"/>
        <w:sz w:val="24"/>
        <w:szCs w:val="24"/>
      </w:rPr>
    </w:pPr>
    <w:r w:rsidRPr="00C568B7">
      <w:rPr>
        <w:rFonts w:ascii="Times New Roman" w:hAnsi="Times New Roman"/>
        <w:sz w:val="24"/>
        <w:szCs w:val="24"/>
      </w:rPr>
      <w:t>Москва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8346F" w14:textId="4E3EBB7F" w:rsidR="004D5A18" w:rsidRPr="00956D85" w:rsidRDefault="004D5A18" w:rsidP="00E80816">
    <w:pPr>
      <w:pStyle w:val="af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41D73" w14:textId="77777777" w:rsidR="004D5A18" w:rsidRPr="005A6E01" w:rsidRDefault="004D5A18" w:rsidP="005A6E01">
    <w:pP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7884E" w14:textId="77777777" w:rsidR="00487A8B" w:rsidRDefault="00487A8B" w:rsidP="00A56015">
      <w:pPr>
        <w:spacing w:after="0" w:line="240" w:lineRule="auto"/>
      </w:pPr>
      <w:r>
        <w:separator/>
      </w:r>
    </w:p>
  </w:footnote>
  <w:footnote w:type="continuationSeparator" w:id="0">
    <w:p w14:paraId="6021A5A9" w14:textId="77777777" w:rsidR="00487A8B" w:rsidRDefault="00487A8B" w:rsidP="00A56015">
      <w:pPr>
        <w:spacing w:after="0" w:line="240" w:lineRule="auto"/>
      </w:pPr>
      <w:r>
        <w:continuationSeparator/>
      </w:r>
    </w:p>
  </w:footnote>
  <w:footnote w:type="continuationNotice" w:id="1">
    <w:p w14:paraId="10000869" w14:textId="77777777" w:rsidR="00487A8B" w:rsidRDefault="00487A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E12C6" w14:textId="09866CC7" w:rsidR="004D5A18" w:rsidRPr="003B4F7A" w:rsidRDefault="004D5A18">
    <w:pPr>
      <w:pStyle w:val="af7"/>
      <w:jc w:val="center"/>
      <w:rPr>
        <w:rFonts w:ascii="Times New Roman" w:hAnsi="Times New Roman"/>
        <w:sz w:val="24"/>
        <w:szCs w:val="24"/>
      </w:rPr>
    </w:pPr>
    <w:r w:rsidRPr="003B4F7A">
      <w:rPr>
        <w:rFonts w:ascii="Times New Roman" w:hAnsi="Times New Roman"/>
        <w:sz w:val="24"/>
        <w:szCs w:val="24"/>
      </w:rPr>
      <w:fldChar w:fldCharType="begin"/>
    </w:r>
    <w:r w:rsidRPr="003B4F7A">
      <w:rPr>
        <w:rFonts w:ascii="Times New Roman" w:hAnsi="Times New Roman"/>
        <w:sz w:val="24"/>
        <w:szCs w:val="24"/>
      </w:rPr>
      <w:instrText>PAGE   \* MERGEFORMAT</w:instrText>
    </w:r>
    <w:r w:rsidRPr="003B4F7A">
      <w:rPr>
        <w:rFonts w:ascii="Times New Roman" w:hAnsi="Times New Roman"/>
        <w:sz w:val="24"/>
        <w:szCs w:val="24"/>
      </w:rPr>
      <w:fldChar w:fldCharType="separate"/>
    </w:r>
    <w:r w:rsidRPr="003B4F7A">
      <w:rPr>
        <w:rFonts w:ascii="Times New Roman" w:hAnsi="Times New Roman"/>
        <w:noProof/>
        <w:sz w:val="24"/>
        <w:szCs w:val="24"/>
      </w:rPr>
      <w:t>2</w:t>
    </w:r>
    <w:r w:rsidRPr="003B4F7A">
      <w:rPr>
        <w:rFonts w:ascii="Times New Roman" w:hAnsi="Times New Roman"/>
        <w:sz w:val="24"/>
        <w:szCs w:val="24"/>
      </w:rPr>
      <w:fldChar w:fldCharType="end"/>
    </w:r>
  </w:p>
  <w:p w14:paraId="0507B3FD" w14:textId="1390A308" w:rsidR="004D5A18" w:rsidRPr="003B4F7A" w:rsidRDefault="004D5A18">
    <w:pPr>
      <w:pStyle w:val="af7"/>
      <w:jc w:val="center"/>
      <w:rPr>
        <w:rFonts w:ascii="Times New Roman" w:hAnsi="Times New Roman"/>
        <w:sz w:val="24"/>
        <w:szCs w:val="24"/>
      </w:rPr>
    </w:pPr>
    <w:r w:rsidRPr="003B4F7A">
      <w:rPr>
        <w:rFonts w:ascii="Times New Roman" w:hAnsi="Times New Roman"/>
        <w:sz w:val="24"/>
        <w:szCs w:val="24"/>
      </w:rPr>
      <w:t>98957020.425180.060.И5.02</w:t>
    </w:r>
  </w:p>
  <w:p w14:paraId="3A030AF9" w14:textId="77777777" w:rsidR="004D5A18" w:rsidRDefault="004D5A18">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611379"/>
      <w:docPartObj>
        <w:docPartGallery w:val="Page Numbers (Top of Page)"/>
        <w:docPartUnique/>
      </w:docPartObj>
    </w:sdtPr>
    <w:sdtEndPr>
      <w:rPr>
        <w:sz w:val="20"/>
      </w:rPr>
    </w:sdtEndPr>
    <w:sdtContent>
      <w:sdt>
        <w:sdtPr>
          <w:id w:val="1714001253"/>
          <w:docPartObj>
            <w:docPartGallery w:val="Page Numbers (Top of Page)"/>
            <w:docPartUnique/>
          </w:docPartObj>
        </w:sdtPr>
        <w:sdtEndPr>
          <w:rPr>
            <w:rFonts w:ascii="Times New Roman" w:hAnsi="Times New Roman"/>
            <w:color w:val="FF0000"/>
            <w:sz w:val="20"/>
          </w:rPr>
        </w:sdtEndPr>
        <w:sdtContent>
          <w:p w14:paraId="13385D1C" w14:textId="77777777" w:rsidR="004D5A18" w:rsidRDefault="004D5A18" w:rsidP="00D0535B">
            <w:pPr>
              <w:pStyle w:val="af7"/>
              <w:spacing w:line="360" w:lineRule="auto"/>
              <w:jc w:val="center"/>
              <w:rPr>
                <w:rFonts w:ascii="Times New Roman" w:hAnsi="Times New Roman"/>
              </w:rPr>
            </w:pPr>
            <w:r w:rsidRPr="009747C9">
              <w:rPr>
                <w:rFonts w:ascii="Times New Roman" w:hAnsi="Times New Roman"/>
              </w:rPr>
              <w:fldChar w:fldCharType="begin"/>
            </w:r>
            <w:r w:rsidRPr="009747C9">
              <w:rPr>
                <w:rFonts w:ascii="Times New Roman" w:hAnsi="Times New Roman"/>
              </w:rPr>
              <w:instrText>PAGE   \* MERGEFORMAT</w:instrText>
            </w:r>
            <w:r w:rsidRPr="009747C9">
              <w:rPr>
                <w:rFonts w:ascii="Times New Roman" w:hAnsi="Times New Roman"/>
              </w:rPr>
              <w:fldChar w:fldCharType="separate"/>
            </w:r>
            <w:r>
              <w:rPr>
                <w:rFonts w:ascii="Times New Roman" w:hAnsi="Times New Roman"/>
                <w:noProof/>
              </w:rPr>
              <w:t>119</w:t>
            </w:r>
            <w:r w:rsidRPr="009747C9">
              <w:rPr>
                <w:rFonts w:ascii="Times New Roman" w:hAnsi="Times New Roman"/>
              </w:rPr>
              <w:fldChar w:fldCharType="end"/>
            </w:r>
          </w:p>
          <w:p w14:paraId="106D1638" w14:textId="5BDE45D3" w:rsidR="004D5A18" w:rsidRPr="001258FC" w:rsidRDefault="004D5A18" w:rsidP="006B472F">
            <w:pPr>
              <w:pStyle w:val="af7"/>
              <w:spacing w:line="360" w:lineRule="auto"/>
              <w:jc w:val="center"/>
              <w:rPr>
                <w:rFonts w:ascii="Times New Roman" w:hAnsi="Times New Roman"/>
                <w:color w:val="FF0000"/>
                <w:sz w:val="20"/>
              </w:rPr>
            </w:pPr>
            <w:r w:rsidRPr="003B4F7A">
              <w:rPr>
                <w:rFonts w:ascii="Times New Roman" w:hAnsi="Times New Roman"/>
                <w:sz w:val="24"/>
                <w:szCs w:val="24"/>
              </w:rPr>
              <w:t>98957020.</w:t>
            </w:r>
            <w:proofErr w:type="gramStart"/>
            <w:r w:rsidRPr="003B4F7A">
              <w:rPr>
                <w:rFonts w:ascii="Times New Roman" w:hAnsi="Times New Roman"/>
                <w:sz w:val="24"/>
                <w:szCs w:val="24"/>
              </w:rPr>
              <w:t>425180.060.И</w:t>
            </w:r>
            <w:proofErr w:type="gramEnd"/>
            <w:r w:rsidRPr="003B4F7A">
              <w:rPr>
                <w:rFonts w:ascii="Times New Roman" w:hAnsi="Times New Roman"/>
                <w:sz w:val="24"/>
                <w:szCs w:val="24"/>
              </w:rPr>
              <w:t>5.02</w:t>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710E6" w14:textId="7CA2C268" w:rsidR="004D5A18" w:rsidRDefault="004D5A18" w:rsidP="00F512CD">
    <w:pPr>
      <w:pStyle w:val="af7"/>
      <w:spacing w:line="360" w:lineRule="auto"/>
      <w:jc w:val="center"/>
      <w:rPr>
        <w:rFonts w:ascii="Times New Roman" w:hAnsi="Times New Roman"/>
      </w:rPr>
    </w:pPr>
    <w:r w:rsidRPr="003E0B27">
      <w:rPr>
        <w:rFonts w:ascii="Times New Roman" w:hAnsi="Times New Roman"/>
      </w:rPr>
      <w:fldChar w:fldCharType="begin"/>
    </w:r>
    <w:r w:rsidRPr="003E0B27">
      <w:rPr>
        <w:rFonts w:ascii="Times New Roman" w:hAnsi="Times New Roman"/>
      </w:rPr>
      <w:instrText>PAGE   \* MERGEFORMAT</w:instrText>
    </w:r>
    <w:r w:rsidRPr="003E0B27">
      <w:rPr>
        <w:rFonts w:ascii="Times New Roman" w:hAnsi="Times New Roman"/>
      </w:rPr>
      <w:fldChar w:fldCharType="separate"/>
    </w:r>
    <w:r>
      <w:rPr>
        <w:rFonts w:ascii="Times New Roman" w:hAnsi="Times New Roman"/>
        <w:noProof/>
      </w:rPr>
      <w:t>263</w:t>
    </w:r>
    <w:r w:rsidRPr="003E0B27">
      <w:rPr>
        <w:rFonts w:ascii="Times New Roman" w:hAnsi="Times New Roman"/>
      </w:rPr>
      <w:fldChar w:fldCharType="end"/>
    </w:r>
  </w:p>
  <w:p w14:paraId="72B781EC" w14:textId="1E4A434F" w:rsidR="004D5A18" w:rsidRPr="00F512CD" w:rsidRDefault="004D5A18" w:rsidP="00F512CD">
    <w:pPr>
      <w:pStyle w:val="af7"/>
      <w:jc w:val="center"/>
    </w:pPr>
    <w:r>
      <w:rPr>
        <w:rFonts w:ascii="Times New Roman" w:hAnsi="Times New Roman"/>
      </w:rPr>
      <w:t>83219291.58.29.</w:t>
    </w:r>
    <w:proofErr w:type="gramStart"/>
    <w:r>
      <w:rPr>
        <w:rFonts w:ascii="Times New Roman" w:hAnsi="Times New Roman"/>
      </w:rPr>
      <w:t>29.А007.ЧТЗ</w:t>
    </w:r>
    <w:proofErr w:type="gramEnd"/>
    <w:r>
      <w:rPr>
        <w:rFonts w:ascii="Times New Roman" w:hAnsi="Times New Roman"/>
      </w:rPr>
      <w:t>.03</w:t>
    </w:r>
    <w:r w:rsidRPr="00987815">
      <w:rPr>
        <w:rFonts w:ascii="Times New Roman" w:hAnsi="Times New Roman"/>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DEEAD8"/>
    <w:lvl w:ilvl="0">
      <w:start w:val="1"/>
      <w:numFmt w:val="decimal"/>
      <w:pStyle w:val="5"/>
      <w:lvlText w:val="%1."/>
      <w:lvlJc w:val="left"/>
      <w:pPr>
        <w:tabs>
          <w:tab w:val="num" w:pos="5025"/>
        </w:tabs>
        <w:ind w:left="5025" w:hanging="360"/>
      </w:pPr>
    </w:lvl>
  </w:abstractNum>
  <w:abstractNum w:abstractNumId="1" w15:restartNumberingAfterBreak="0">
    <w:nsid w:val="FFFFFF7D"/>
    <w:multiLevelType w:val="singleLevel"/>
    <w:tmpl w:val="69EAC78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052AAF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C298C888"/>
    <w:lvl w:ilvl="0">
      <w:start w:val="1"/>
      <w:numFmt w:val="decimal"/>
      <w:pStyle w:val="2"/>
      <w:lvlText w:val="%1)"/>
      <w:lvlJc w:val="left"/>
      <w:pPr>
        <w:tabs>
          <w:tab w:val="num" w:pos="1701"/>
        </w:tabs>
        <w:ind w:left="851" w:firstLine="567"/>
      </w:pPr>
      <w:rPr>
        <w:rFonts w:hint="default"/>
      </w:rPr>
    </w:lvl>
  </w:abstractNum>
  <w:abstractNum w:abstractNumId="4" w15:restartNumberingAfterBreak="0">
    <w:nsid w:val="FFFFFF80"/>
    <w:multiLevelType w:val="singleLevel"/>
    <w:tmpl w:val="6F4C456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B6738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006C4DED"/>
    <w:multiLevelType w:val="multilevel"/>
    <w:tmpl w:val="898AD82C"/>
    <w:lvl w:ilvl="0">
      <w:start w:val="1"/>
      <w:numFmt w:val="russianUpper"/>
      <w:pStyle w:val="1"/>
      <w:suff w:val="nothing"/>
      <w:lvlText w:val="Приложение %1"/>
      <w:lvlJc w:val="center"/>
      <w:pPr>
        <w:ind w:left="0" w:firstLine="851"/>
      </w:pPr>
      <w:rPr>
        <w:rFonts w:hint="default"/>
      </w:rPr>
    </w:lvl>
    <w:lvl w:ilvl="1">
      <w:start w:val="1"/>
      <w:numFmt w:val="decimal"/>
      <w:pStyle w:val="20"/>
      <w:suff w:val="space"/>
      <w:lvlText w:val="%1.%2"/>
      <w:lvlJc w:val="left"/>
      <w:pPr>
        <w:ind w:left="851" w:firstLine="0"/>
      </w:pPr>
      <w:rPr>
        <w:rFonts w:hint="default"/>
      </w:rPr>
    </w:lvl>
    <w:lvl w:ilvl="2">
      <w:start w:val="1"/>
      <w:numFmt w:val="decimal"/>
      <w:pStyle w:val="30"/>
      <w:suff w:val="space"/>
      <w:lvlText w:val="%1.%2.%3"/>
      <w:lvlJc w:val="left"/>
      <w:pPr>
        <w:ind w:left="851" w:firstLine="0"/>
      </w:pPr>
      <w:rPr>
        <w:rFonts w:hint="default"/>
      </w:rPr>
    </w:lvl>
    <w:lvl w:ilvl="3">
      <w:start w:val="1"/>
      <w:numFmt w:val="decimal"/>
      <w:pStyle w:val="41"/>
      <w:suff w:val="space"/>
      <w:lvlText w:val="%1.%2.%3.%4"/>
      <w:lvlJc w:val="left"/>
      <w:pPr>
        <w:ind w:left="851" w:firstLine="0"/>
      </w:pPr>
      <w:rPr>
        <w:rFonts w:hint="default"/>
      </w:rPr>
    </w:lvl>
    <w:lvl w:ilvl="4">
      <w:start w:val="1"/>
      <w:numFmt w:val="decimal"/>
      <w:pStyle w:val="51"/>
      <w:suff w:val="space"/>
      <w:lvlText w:val="%1.%2.%3.%4.%5"/>
      <w:lvlJc w:val="left"/>
      <w:pPr>
        <w:ind w:left="851" w:firstLine="0"/>
      </w:pPr>
      <w:rPr>
        <w:rFonts w:hint="default"/>
      </w:rPr>
    </w:lvl>
    <w:lvl w:ilvl="5">
      <w:start w:val="1"/>
      <w:numFmt w:val="decimal"/>
      <w:suff w:val="space"/>
      <w:lvlText w:val="%1.%2.%3.%4.%5.%6"/>
      <w:lvlJc w:val="left"/>
      <w:pPr>
        <w:ind w:left="851" w:firstLine="0"/>
      </w:pPr>
      <w:rPr>
        <w:rFonts w:hint="default"/>
      </w:rPr>
    </w:lvl>
    <w:lvl w:ilvl="6">
      <w:start w:val="1"/>
      <w:numFmt w:val="decimal"/>
      <w:suff w:val="space"/>
      <w:lvlText w:val="%1.%2.%3.%4.%5.%6.%7"/>
      <w:lvlJc w:val="left"/>
      <w:pPr>
        <w:ind w:left="851" w:firstLine="0"/>
      </w:pPr>
      <w:rPr>
        <w:rFonts w:hint="default"/>
      </w:rPr>
    </w:lvl>
    <w:lvl w:ilvl="7">
      <w:start w:val="1"/>
      <w:numFmt w:val="decimal"/>
      <w:suff w:val="space"/>
      <w:lvlText w:val="%1.%2.%3.%4.%5.%6.%7.%8"/>
      <w:lvlJc w:val="left"/>
      <w:pPr>
        <w:ind w:left="851" w:firstLine="0"/>
      </w:pPr>
      <w:rPr>
        <w:rFonts w:hint="default"/>
      </w:rPr>
    </w:lvl>
    <w:lvl w:ilvl="8">
      <w:start w:val="1"/>
      <w:numFmt w:val="decimal"/>
      <w:suff w:val="space"/>
      <w:lvlText w:val="%1.%2.%3.%4.%5.%6.%7.%8.%9"/>
      <w:lvlJc w:val="left"/>
      <w:pPr>
        <w:ind w:left="851" w:firstLine="0"/>
      </w:pPr>
      <w:rPr>
        <w:rFonts w:hint="default"/>
      </w:rPr>
    </w:lvl>
  </w:abstractNum>
  <w:abstractNum w:abstractNumId="7" w15:restartNumberingAfterBreak="0">
    <w:nsid w:val="0461365E"/>
    <w:multiLevelType w:val="hybridMultilevel"/>
    <w:tmpl w:val="492448EC"/>
    <w:lvl w:ilvl="0" w:tplc="2C36780E">
      <w:start w:val="1"/>
      <w:numFmt w:val="decimal"/>
      <w:pStyle w:val="10"/>
      <w:lvlText w:val="%1)"/>
      <w:lvlJc w:val="left"/>
      <w:pPr>
        <w:ind w:left="0" w:firstLine="1134"/>
      </w:pPr>
      <w:rPr>
        <w:rFonts w:hint="default"/>
      </w:r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8" w15:restartNumberingAfterBreak="0">
    <w:nsid w:val="06547D05"/>
    <w:multiLevelType w:val="multilevel"/>
    <w:tmpl w:val="37AAF024"/>
    <w:styleLink w:val="0UseCase"/>
    <w:lvl w:ilvl="0">
      <w:start w:val="1"/>
      <w:numFmt w:val="decimal"/>
      <w:suff w:val="space"/>
      <w:lvlText w:val="Шаг О.%1"/>
      <w:lvlJc w:val="left"/>
      <w:pPr>
        <w:ind w:left="709" w:firstLine="0"/>
      </w:pPr>
      <w:rPr>
        <w:rFonts w:ascii="Times New Roman" w:hAnsi="Times New Roman" w:hint="default"/>
        <w:b/>
        <w:i w:val="0"/>
        <w:color w:val="000000" w:themeColor="text1"/>
        <w:sz w:val="24"/>
      </w:rPr>
    </w:lvl>
    <w:lvl w:ilvl="1">
      <w:start w:val="1"/>
      <w:numFmt w:val="decimal"/>
      <w:pStyle w:val="0UseCase0"/>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9" w15:restartNumberingAfterBreak="0">
    <w:nsid w:val="06BE4C19"/>
    <w:multiLevelType w:val="hybridMultilevel"/>
    <w:tmpl w:val="212C060E"/>
    <w:lvl w:ilvl="0" w:tplc="93C6A18A">
      <w:numFmt w:val="bullet"/>
      <w:lvlText w:val="—"/>
      <w:lvlJc w:val="left"/>
      <w:pPr>
        <w:ind w:left="1287"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87E7D30"/>
    <w:multiLevelType w:val="multilevel"/>
    <w:tmpl w:val="ED50D1E2"/>
    <w:lvl w:ilvl="0">
      <w:start w:val="1"/>
      <w:numFmt w:val="bullet"/>
      <w:pStyle w:val="11"/>
      <w:suff w:val="space"/>
      <w:lvlText w:val="-"/>
      <w:lvlJc w:val="left"/>
      <w:pPr>
        <w:ind w:left="567" w:firstLine="0"/>
      </w:pPr>
      <w:rPr>
        <w:rFonts w:ascii="Arial" w:hAnsi="Arial" w:cs="Times New Roman" w:hint="default"/>
        <w:b w:val="0"/>
        <w:i w:val="0"/>
        <w:sz w:val="22"/>
      </w:rPr>
    </w:lvl>
    <w:lvl w:ilvl="1">
      <w:start w:val="1"/>
      <w:numFmt w:val="bullet"/>
      <w:pStyle w:val="21"/>
      <w:suff w:val="space"/>
      <w:lvlText w:val="-"/>
      <w:lvlJc w:val="left"/>
      <w:pPr>
        <w:ind w:left="1134" w:firstLine="0"/>
      </w:pPr>
      <w:rPr>
        <w:rFonts w:ascii="Arial" w:hAnsi="Arial" w:cs="Times New Roman" w:hint="default"/>
        <w:b w:val="0"/>
        <w:i w:val="0"/>
        <w:sz w:val="22"/>
      </w:rPr>
    </w:lvl>
    <w:lvl w:ilvl="2">
      <w:start w:val="1"/>
      <w:numFmt w:val="bullet"/>
      <w:pStyle w:val="31"/>
      <w:suff w:val="space"/>
      <w:lvlText w:val="-"/>
      <w:lvlJc w:val="left"/>
      <w:pPr>
        <w:ind w:left="1701" w:firstLine="0"/>
      </w:pPr>
      <w:rPr>
        <w:rFonts w:ascii="Arial" w:hAnsi="Arial" w:cs="Times New Roman" w:hint="default"/>
        <w:b w:val="0"/>
        <w:i w:val="0"/>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C806E9"/>
    <w:multiLevelType w:val="multilevel"/>
    <w:tmpl w:val="A154C1C0"/>
    <w:lvl w:ilvl="0">
      <w:start w:val="2"/>
      <w:numFmt w:val="decimal"/>
      <w:lvlText w:val="%1"/>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9"/>
        </w:tabs>
        <w:ind w:left="709"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03"/>
      <w:lvlText w:val="%1.%2.%3"/>
      <w:lvlJc w:val="left"/>
      <w:pPr>
        <w:tabs>
          <w:tab w:val="num" w:pos="993"/>
        </w:tabs>
        <w:ind w:left="993" w:firstLine="0"/>
      </w:pPr>
      <w:rPr>
        <w:rFonts w:ascii="Times New Roman" w:hAnsi="Times New Roman" w:hint="default"/>
        <w:b/>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09"/>
        </w:tabs>
        <w:ind w:left="709" w:firstLine="0"/>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709"/>
        </w:tabs>
        <w:ind w:left="709" w:firstLine="0"/>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709"/>
        </w:tabs>
        <w:ind w:left="709" w:firstLine="0"/>
      </w:pPr>
      <w:rPr>
        <w:rFonts w:hint="default"/>
      </w:rPr>
    </w:lvl>
    <w:lvl w:ilvl="7">
      <w:start w:val="1"/>
      <w:numFmt w:val="lowerLetter"/>
      <w:lvlText w:val="%8."/>
      <w:lvlJc w:val="left"/>
      <w:pPr>
        <w:tabs>
          <w:tab w:val="num" w:pos="709"/>
        </w:tabs>
        <w:ind w:left="709" w:firstLine="0"/>
      </w:pPr>
      <w:rPr>
        <w:rFonts w:hint="default"/>
      </w:rPr>
    </w:lvl>
    <w:lvl w:ilvl="8">
      <w:start w:val="1"/>
      <w:numFmt w:val="lowerRoman"/>
      <w:lvlText w:val="%9."/>
      <w:lvlJc w:val="left"/>
      <w:pPr>
        <w:tabs>
          <w:tab w:val="num" w:pos="709"/>
        </w:tabs>
        <w:ind w:left="709" w:firstLine="0"/>
      </w:pPr>
      <w:rPr>
        <w:rFonts w:hint="default"/>
      </w:rPr>
    </w:lvl>
  </w:abstractNum>
  <w:abstractNum w:abstractNumId="12" w15:restartNumberingAfterBreak="0">
    <w:nsid w:val="0A9B1EF5"/>
    <w:multiLevelType w:val="multilevel"/>
    <w:tmpl w:val="D1D0B434"/>
    <w:styleLink w:val="0"/>
    <w:lvl w:ilvl="0">
      <w:start w:val="1"/>
      <w:numFmt w:val="russianLower"/>
      <w:lvlText w:val="%1)"/>
      <w:lvlJc w:val="left"/>
      <w:pPr>
        <w:tabs>
          <w:tab w:val="num" w:pos="1134"/>
        </w:tabs>
        <w:ind w:left="709"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559"/>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1985"/>
        </w:tabs>
        <w:ind w:left="1559"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2410"/>
        </w:tabs>
        <w:ind w:left="1985"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2835"/>
        </w:tabs>
        <w:ind w:left="2410" w:firstLine="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3260"/>
        </w:tabs>
        <w:ind w:left="2835" w:firstLine="0"/>
      </w:pPr>
      <w:rPr>
        <w:rFonts w:ascii="Times New Roman" w:hAnsi="Times New Roman" w:hint="default"/>
        <w:b w:val="0"/>
        <w:i w:val="0"/>
        <w:caps w:val="0"/>
        <w:strike w:val="0"/>
        <w:dstrike w:val="0"/>
        <w:vanish w:val="0"/>
        <w:color w:val="auto"/>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835"/>
        </w:tabs>
        <w:ind w:left="2835" w:firstLine="0"/>
      </w:pPr>
      <w:rPr>
        <w:rFonts w:hint="default"/>
      </w:rPr>
    </w:lvl>
    <w:lvl w:ilvl="7">
      <w:start w:val="1"/>
      <w:numFmt w:val="none"/>
      <w:lvlText w:val="-"/>
      <w:lvlJc w:val="left"/>
      <w:pPr>
        <w:ind w:left="2835" w:firstLine="0"/>
      </w:pPr>
      <w:rPr>
        <w:rFonts w:hint="default"/>
      </w:rPr>
    </w:lvl>
    <w:lvl w:ilvl="8">
      <w:start w:val="1"/>
      <w:numFmt w:val="none"/>
      <w:lvlText w:val="-"/>
      <w:lvlJc w:val="left"/>
      <w:pPr>
        <w:ind w:left="2835" w:firstLine="0"/>
      </w:pPr>
      <w:rPr>
        <w:rFonts w:hint="default"/>
      </w:rPr>
    </w:lvl>
  </w:abstractNum>
  <w:abstractNum w:abstractNumId="13" w15:restartNumberingAfterBreak="0">
    <w:nsid w:val="0C3B6C0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C665F0C"/>
    <w:multiLevelType w:val="hybridMultilevel"/>
    <w:tmpl w:val="4B5432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D3C6085"/>
    <w:multiLevelType w:val="hybridMultilevel"/>
    <w:tmpl w:val="D0969BB2"/>
    <w:lvl w:ilvl="0" w:tplc="65DC20F6">
      <w:start w:val="1"/>
      <w:numFmt w:val="decimal"/>
      <w:pStyle w:val="00"/>
      <w:lvlText w:val="Таблица %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ED70C2F"/>
    <w:multiLevelType w:val="hybridMultilevel"/>
    <w:tmpl w:val="4E0C84C8"/>
    <w:lvl w:ilvl="0" w:tplc="93C6A18A">
      <w:numFmt w:val="bullet"/>
      <w:lvlText w:val="—"/>
      <w:lvlJc w:val="left"/>
      <w:pPr>
        <w:ind w:left="1429"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F056820"/>
    <w:multiLevelType w:val="hybridMultilevel"/>
    <w:tmpl w:val="3E3045F4"/>
    <w:lvl w:ilvl="0" w:tplc="7450B552">
      <w:start w:val="1"/>
      <w:numFmt w:val="bullet"/>
      <w:pStyle w:val="a"/>
      <w:lvlText w:val="­"/>
      <w:lvlJc w:val="left"/>
      <w:pPr>
        <w:ind w:left="1287" w:hanging="360"/>
      </w:pPr>
      <w:rPr>
        <w:rFonts w:ascii="Courier New" w:hAnsi="Courier New" w:hint="default"/>
        <w:b w:val="0"/>
        <w:i w:val="0"/>
        <w:caps w:val="0"/>
        <w:strike w:val="0"/>
        <w:dstrike w:val="0"/>
        <w:vanish w:val="0"/>
        <w:sz w:val="24"/>
        <w:u w:val="none"/>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F51562F"/>
    <w:multiLevelType w:val="multilevel"/>
    <w:tmpl w:val="D27A4082"/>
    <w:styleLink w:val="015"/>
    <w:lvl w:ilvl="0">
      <w:start w:val="1"/>
      <w:numFmt w:val="russianLower"/>
      <w:lvlText w:val="%1)"/>
      <w:lvlJc w:val="left"/>
      <w:pPr>
        <w:ind w:left="709"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tylisticSets/>
      </w:rPr>
    </w:lvl>
    <w:lvl w:ilvl="1">
      <w:start w:val="1"/>
      <w:numFmt w:val="decimal"/>
      <w:lvlRestart w:val="0"/>
      <w:lvlText w:val="%2)"/>
      <w:lvlJc w:val="left"/>
      <w:pPr>
        <w:tabs>
          <w:tab w:val="num" w:pos="1560"/>
        </w:tabs>
        <w:ind w:left="1134" w:firstLine="0"/>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lvlText w:val=""/>
      <w:lvlJc w:val="left"/>
      <w:pPr>
        <w:tabs>
          <w:tab w:val="num" w:pos="1984"/>
        </w:tabs>
        <w:ind w:left="1559" w:firstLine="0"/>
      </w:pPr>
      <w:rPr>
        <w:rFonts w:ascii="Symbol" w:hAnsi="Symbol" w:hint="default"/>
        <w:b w:val="0"/>
        <w:i w:val="0"/>
        <w:caps w:val="0"/>
        <w:strike w:val="0"/>
        <w:dstrike w:val="0"/>
        <w:vanish w:val="0"/>
        <w:color w:val="000000"/>
        <w:spacing w:val="0"/>
        <w:w w:val="1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Restart w:val="0"/>
      <w:lvlText w:val=""/>
      <w:lvlJc w:val="left"/>
      <w:pPr>
        <w:tabs>
          <w:tab w:val="num" w:pos="2409"/>
        </w:tabs>
        <w:ind w:left="1984" w:firstLine="0"/>
      </w:pPr>
      <w:rPr>
        <w:rFonts w:ascii="Symbol" w:hAnsi="Symbol"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tabs>
          <w:tab w:val="num" w:pos="2834"/>
        </w:tabs>
        <w:ind w:left="2409"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Restart w:val="0"/>
      <w:lvlText w:val=""/>
      <w:lvlJc w:val="left"/>
      <w:pPr>
        <w:tabs>
          <w:tab w:val="num" w:pos="3259"/>
        </w:tabs>
        <w:ind w:left="2834" w:firstLine="0"/>
      </w:pPr>
      <w:rPr>
        <w:rFonts w:ascii="Symbol" w:hAnsi="Symbol"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3684"/>
        </w:tabs>
        <w:ind w:left="3259" w:firstLine="0"/>
      </w:pPr>
      <w:rPr>
        <w:rFonts w:ascii="Symbol" w:hAnsi="Symbol" w:hint="default"/>
        <w:color w:val="000000" w:themeColor="text1"/>
      </w:rPr>
    </w:lvl>
    <w:lvl w:ilvl="7">
      <w:start w:val="1"/>
      <w:numFmt w:val="none"/>
      <w:lvlText w:val=""/>
      <w:lvlJc w:val="left"/>
      <w:pPr>
        <w:tabs>
          <w:tab w:val="num" w:pos="4109"/>
        </w:tabs>
        <w:ind w:left="3684" w:firstLine="0"/>
      </w:pPr>
      <w:rPr>
        <w:rFonts w:hint="default"/>
      </w:rPr>
    </w:lvl>
    <w:lvl w:ilvl="8">
      <w:start w:val="1"/>
      <w:numFmt w:val="none"/>
      <w:lvlText w:val=""/>
      <w:lvlJc w:val="left"/>
      <w:pPr>
        <w:tabs>
          <w:tab w:val="num" w:pos="4534"/>
        </w:tabs>
        <w:ind w:left="4109" w:firstLine="0"/>
      </w:pPr>
      <w:rPr>
        <w:rFonts w:hint="default"/>
      </w:rPr>
    </w:lvl>
  </w:abstractNum>
  <w:abstractNum w:abstractNumId="19" w15:restartNumberingAfterBreak="0">
    <w:nsid w:val="161E3B71"/>
    <w:multiLevelType w:val="hybridMultilevel"/>
    <w:tmpl w:val="557AA17C"/>
    <w:lvl w:ilvl="0" w:tplc="00A067B0">
      <w:start w:val="1"/>
      <w:numFmt w:val="bullet"/>
      <w:pStyle w:val="22"/>
      <w:lvlText w:val="o"/>
      <w:lvlJc w:val="left"/>
      <w:pPr>
        <w:ind w:left="1647" w:hanging="360"/>
      </w:pPr>
      <w:rPr>
        <w:rFonts w:ascii="Courier New" w:hAnsi="Courier New" w:cs="Courier New"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16FB5A57"/>
    <w:multiLevelType w:val="hybridMultilevel"/>
    <w:tmpl w:val="472EFF86"/>
    <w:lvl w:ilvl="0" w:tplc="670E14C0">
      <w:start w:val="1"/>
      <w:numFmt w:val="bullet"/>
      <w:pStyle w:val="12"/>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BFB29FC"/>
    <w:multiLevelType w:val="multilevel"/>
    <w:tmpl w:val="0778FA34"/>
    <w:styleLink w:val="a0"/>
    <w:lvl w:ilvl="0">
      <w:start w:val="1"/>
      <w:numFmt w:val="bullet"/>
      <w:lvlText w:val="—"/>
      <w:lvlJc w:val="left"/>
      <w:pPr>
        <w:tabs>
          <w:tab w:val="num" w:pos="567"/>
        </w:tabs>
        <w:ind w:left="454" w:hanging="284"/>
      </w:pPr>
      <w:rPr>
        <w:rFonts w:ascii="Times New Roman" w:hAnsi="Times New Roman" w:cs="Times New Roman" w:hint="default"/>
      </w:rPr>
    </w:lvl>
    <w:lvl w:ilvl="1">
      <w:start w:val="1"/>
      <w:numFmt w:val="decimal"/>
      <w:lvlText w:val="%2)"/>
      <w:lvlJc w:val="left"/>
      <w:pPr>
        <w:tabs>
          <w:tab w:val="num" w:pos="907"/>
        </w:tabs>
        <w:ind w:left="907" w:hanging="340"/>
      </w:pPr>
      <w:rPr>
        <w:rFonts w:hint="default"/>
      </w:rPr>
    </w:lvl>
    <w:lvl w:ilvl="2">
      <w:start w:val="1"/>
      <w:numFmt w:val="russianLower"/>
      <w:lvlText w:val="%3)"/>
      <w:lvlJc w:val="left"/>
      <w:pPr>
        <w:tabs>
          <w:tab w:val="num" w:pos="1134"/>
        </w:tabs>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D1E3764"/>
    <w:multiLevelType w:val="multilevel"/>
    <w:tmpl w:val="833AD9AC"/>
    <w:lvl w:ilvl="0">
      <w:start w:val="1"/>
      <w:numFmt w:val="decimal"/>
      <w:pStyle w:val="13"/>
      <w:suff w:val="space"/>
      <w:lvlText w:val="%1)"/>
      <w:lvlJc w:val="left"/>
      <w:pPr>
        <w:ind w:left="567" w:firstLine="0"/>
      </w:pPr>
      <w:rPr>
        <w:rFonts w:ascii="Arial" w:hAnsi="Arial" w:cs="Times New Roman" w:hint="default"/>
        <w:sz w:val="22"/>
      </w:rPr>
    </w:lvl>
    <w:lvl w:ilvl="1">
      <w:start w:val="1"/>
      <w:numFmt w:val="decimal"/>
      <w:pStyle w:val="23"/>
      <w:suff w:val="space"/>
      <w:lvlText w:val="%2)"/>
      <w:lvlJc w:val="left"/>
      <w:pPr>
        <w:ind w:left="1134" w:firstLine="0"/>
      </w:pPr>
      <w:rPr>
        <w:rFonts w:ascii="Arial" w:hAnsi="Arial" w:cs="Times New Roman" w:hint="default"/>
        <w:sz w:val="22"/>
      </w:rPr>
    </w:lvl>
    <w:lvl w:ilvl="2">
      <w:start w:val="1"/>
      <w:numFmt w:val="decimal"/>
      <w:pStyle w:val="32"/>
      <w:suff w:val="space"/>
      <w:lvlText w:val="%3)"/>
      <w:lvlJc w:val="left"/>
      <w:pPr>
        <w:ind w:left="1701" w:firstLine="0"/>
      </w:pPr>
      <w:rPr>
        <w:rFonts w:ascii="Arial" w:hAnsi="Arial" w:cs="Times New Roman" w:hint="default"/>
        <w:sz w:val="22"/>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23" w15:restartNumberingAfterBreak="0">
    <w:nsid w:val="1D5E4CBE"/>
    <w:multiLevelType w:val="multilevel"/>
    <w:tmpl w:val="1AA229DC"/>
    <w:styleLink w:val="123"/>
    <w:lvl w:ilvl="0">
      <w:start w:val="1"/>
      <w:numFmt w:val="decimal"/>
      <w:lvlText w:val="%1)"/>
      <w:lvlJc w:val="left"/>
      <w:pPr>
        <w:tabs>
          <w:tab w:val="num" w:pos="624"/>
        </w:tabs>
        <w:ind w:left="510" w:hanging="340"/>
      </w:pPr>
      <w:rPr>
        <w:rFonts w:hint="default"/>
      </w:rPr>
    </w:lvl>
    <w:lvl w:ilvl="1">
      <w:start w:val="1"/>
      <w:numFmt w:val="russianLower"/>
      <w:lvlText w:val="%2)"/>
      <w:lvlJc w:val="left"/>
      <w:pPr>
        <w:tabs>
          <w:tab w:val="num" w:pos="851"/>
        </w:tabs>
        <w:ind w:left="851" w:hanging="284"/>
      </w:pPr>
      <w:rPr>
        <w:rFonts w:hint="default"/>
      </w:rPr>
    </w:lvl>
    <w:lvl w:ilvl="2">
      <w:start w:val="1"/>
      <w:numFmt w:val="bullet"/>
      <w:lvlText w:val="—"/>
      <w:lvlJc w:val="left"/>
      <w:pPr>
        <w:tabs>
          <w:tab w:val="num" w:pos="1134"/>
        </w:tabs>
        <w:ind w:left="1134" w:hanging="283"/>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EDD4D95"/>
    <w:multiLevelType w:val="multilevel"/>
    <w:tmpl w:val="800E35CC"/>
    <w:styleLink w:val="a1"/>
    <w:lvl w:ilvl="0">
      <w:start w:val="1"/>
      <w:numFmt w:val="bullet"/>
      <w:pStyle w:val="14"/>
      <w:suff w:val="space"/>
      <w:lvlText w:val="-"/>
      <w:lvlJc w:val="left"/>
      <w:pPr>
        <w:ind w:left="709" w:firstLine="0"/>
      </w:pPr>
      <w:rPr>
        <w:rFonts w:ascii="Times New Roman" w:hAnsi="Times New Roman" w:cs="Times New Roman" w:hint="default"/>
        <w:sz w:val="28"/>
      </w:rPr>
    </w:lvl>
    <w:lvl w:ilvl="1">
      <w:start w:val="1"/>
      <w:numFmt w:val="russianLower"/>
      <w:pStyle w:val="24"/>
      <w:suff w:val="space"/>
      <w:lvlText w:val="%2)"/>
      <w:lvlJc w:val="left"/>
      <w:pPr>
        <w:ind w:left="1066" w:firstLine="0"/>
      </w:pPr>
      <w:rPr>
        <w:rFonts w:hint="default"/>
      </w:rPr>
    </w:lvl>
    <w:lvl w:ilvl="2">
      <w:start w:val="1"/>
      <w:numFmt w:val="decimal"/>
      <w:pStyle w:val="33"/>
      <w:suff w:val="space"/>
      <w:lvlText w:val="%3)"/>
      <w:lvlJc w:val="left"/>
      <w:pPr>
        <w:ind w:left="1423"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5" w15:restartNumberingAfterBreak="0">
    <w:nsid w:val="1EE44BE2"/>
    <w:multiLevelType w:val="multilevel"/>
    <w:tmpl w:val="C180C856"/>
    <w:styleLink w:val="03UseCase"/>
    <w:lvl w:ilvl="0">
      <w:start w:val="1"/>
      <w:numFmt w:val="decimal"/>
      <w:suff w:val="space"/>
      <w:lvlText w:val="Шаг А1.%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26" w15:restartNumberingAfterBreak="0">
    <w:nsid w:val="1F610187"/>
    <w:multiLevelType w:val="multilevel"/>
    <w:tmpl w:val="CD720C28"/>
    <w:styleLink w:val="01"/>
    <w:lvl w:ilvl="0">
      <w:start w:val="1"/>
      <w:numFmt w:val="bullet"/>
      <w:pStyle w:val="010"/>
      <w:suff w:val="space"/>
      <w:lvlText w:val=""/>
      <w:lvlJc w:val="left"/>
      <w:pPr>
        <w:ind w:left="850" w:firstLine="0"/>
      </w:pPr>
      <w:rPr>
        <w:rFonts w:ascii="Symbol" w:hAnsi="Symbol" w:hint="default"/>
        <w:color w:val="000000" w:themeColor="text1"/>
      </w:rPr>
    </w:lvl>
    <w:lvl w:ilvl="1">
      <w:start w:val="1"/>
      <w:numFmt w:val="bullet"/>
      <w:pStyle w:val="02"/>
      <w:suff w:val="space"/>
      <w:lvlText w:val=""/>
      <w:lvlJc w:val="left"/>
      <w:pPr>
        <w:ind w:left="991" w:firstLine="0"/>
      </w:pPr>
      <w:rPr>
        <w:rFonts w:ascii="Symbol" w:hAnsi="Symbol" w:hint="default"/>
        <w:color w:val="000000" w:themeColor="text1"/>
      </w:rPr>
    </w:lvl>
    <w:lvl w:ilvl="2">
      <w:start w:val="1"/>
      <w:numFmt w:val="bullet"/>
      <w:pStyle w:val="030"/>
      <w:suff w:val="space"/>
      <w:lvlText w:val=""/>
      <w:lvlJc w:val="left"/>
      <w:pPr>
        <w:ind w:left="1416" w:firstLine="0"/>
      </w:pPr>
      <w:rPr>
        <w:rFonts w:ascii="Symbol" w:hAnsi="Symbol" w:hint="default"/>
        <w:color w:val="000000" w:themeColor="text1"/>
      </w:rPr>
    </w:lvl>
    <w:lvl w:ilvl="3">
      <w:start w:val="1"/>
      <w:numFmt w:val="none"/>
      <w:lvlText w:val=""/>
      <w:lvlJc w:val="left"/>
      <w:pPr>
        <w:ind w:left="1841" w:firstLine="0"/>
      </w:pPr>
      <w:rPr>
        <w:rFonts w:hint="default"/>
      </w:rPr>
    </w:lvl>
    <w:lvl w:ilvl="4">
      <w:start w:val="1"/>
      <w:numFmt w:val="none"/>
      <w:lvlText w:val=""/>
      <w:lvlJc w:val="left"/>
      <w:pPr>
        <w:ind w:left="2266" w:firstLine="0"/>
      </w:pPr>
      <w:rPr>
        <w:rFonts w:hint="default"/>
      </w:rPr>
    </w:lvl>
    <w:lvl w:ilvl="5">
      <w:start w:val="1"/>
      <w:numFmt w:val="none"/>
      <w:lvlText w:val=""/>
      <w:lvlJc w:val="left"/>
      <w:pPr>
        <w:ind w:left="2691" w:firstLine="0"/>
      </w:pPr>
      <w:rPr>
        <w:rFonts w:hint="default"/>
      </w:rPr>
    </w:lvl>
    <w:lvl w:ilvl="6">
      <w:start w:val="1"/>
      <w:numFmt w:val="none"/>
      <w:lvlText w:val=""/>
      <w:lvlJc w:val="left"/>
      <w:pPr>
        <w:ind w:left="3116" w:firstLine="0"/>
      </w:pPr>
      <w:rPr>
        <w:rFonts w:hint="default"/>
      </w:rPr>
    </w:lvl>
    <w:lvl w:ilvl="7">
      <w:start w:val="1"/>
      <w:numFmt w:val="none"/>
      <w:lvlText w:val=""/>
      <w:lvlJc w:val="left"/>
      <w:pPr>
        <w:ind w:left="3541" w:firstLine="0"/>
      </w:pPr>
      <w:rPr>
        <w:rFonts w:hint="default"/>
      </w:rPr>
    </w:lvl>
    <w:lvl w:ilvl="8">
      <w:start w:val="1"/>
      <w:numFmt w:val="none"/>
      <w:lvlText w:val=""/>
      <w:lvlJc w:val="left"/>
      <w:pPr>
        <w:ind w:left="3966" w:firstLine="0"/>
      </w:pPr>
      <w:rPr>
        <w:rFonts w:hint="default"/>
      </w:rPr>
    </w:lvl>
  </w:abstractNum>
  <w:abstractNum w:abstractNumId="27" w15:restartNumberingAfterBreak="0">
    <w:nsid w:val="209F2F7E"/>
    <w:multiLevelType w:val="hybridMultilevel"/>
    <w:tmpl w:val="6B0E7A1C"/>
    <w:lvl w:ilvl="0" w:tplc="93C6A18A">
      <w:numFmt w:val="bullet"/>
      <w:lvlText w:val="—"/>
      <w:lvlJc w:val="left"/>
      <w:pPr>
        <w:ind w:left="1776"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8" w15:restartNumberingAfterBreak="0">
    <w:nsid w:val="22A24F97"/>
    <w:multiLevelType w:val="multilevel"/>
    <w:tmpl w:val="6A301B7C"/>
    <w:styleLink w:val="02UseCase"/>
    <w:lvl w:ilvl="0">
      <w:start w:val="1"/>
      <w:numFmt w:val="russianLower"/>
      <w:lvlText w:val="%1)"/>
      <w:lvlJc w:val="left"/>
      <w:pPr>
        <w:ind w:left="454" w:hanging="341"/>
      </w:pPr>
      <w:rPr>
        <w:rFonts w:ascii="Times New Roman" w:hAnsi="Times New Roman" w:hint="default"/>
        <w:b w:val="0"/>
        <w:i w:val="0"/>
        <w:sz w:val="24"/>
      </w:rPr>
    </w:lvl>
    <w:lvl w:ilvl="1">
      <w:start w:val="1"/>
      <w:numFmt w:val="decimal"/>
      <w:lvlText w:val="%2)"/>
      <w:lvlJc w:val="left"/>
      <w:pPr>
        <w:ind w:left="567" w:hanging="341"/>
      </w:pPr>
      <w:rPr>
        <w:rFonts w:ascii="Times New Roman" w:hAnsi="Times New Roman" w:hint="default"/>
        <w:b w:val="0"/>
        <w:i w:val="0"/>
        <w:sz w:val="24"/>
      </w:rPr>
    </w:lvl>
    <w:lvl w:ilvl="2">
      <w:start w:val="1"/>
      <w:numFmt w:val="bullet"/>
      <w:lvlText w:val=""/>
      <w:lvlJc w:val="left"/>
      <w:pPr>
        <w:ind w:left="680" w:hanging="341"/>
      </w:pPr>
      <w:rPr>
        <w:rFonts w:ascii="Symbol" w:hAnsi="Symbol" w:hint="default"/>
        <w:color w:val="000000" w:themeColor="text1"/>
      </w:rPr>
    </w:lvl>
    <w:lvl w:ilvl="3">
      <w:start w:val="1"/>
      <w:numFmt w:val="none"/>
      <w:lvlText w:val=""/>
      <w:lvlJc w:val="left"/>
      <w:pPr>
        <w:ind w:left="793" w:hanging="341"/>
      </w:pPr>
      <w:rPr>
        <w:rFonts w:hint="default"/>
      </w:rPr>
    </w:lvl>
    <w:lvl w:ilvl="4">
      <w:start w:val="1"/>
      <w:numFmt w:val="none"/>
      <w:lvlText w:val=""/>
      <w:lvlJc w:val="left"/>
      <w:pPr>
        <w:ind w:left="906" w:hanging="341"/>
      </w:pPr>
      <w:rPr>
        <w:rFonts w:hint="default"/>
      </w:rPr>
    </w:lvl>
    <w:lvl w:ilvl="5">
      <w:start w:val="1"/>
      <w:numFmt w:val="none"/>
      <w:lvlText w:val=""/>
      <w:lvlJc w:val="left"/>
      <w:pPr>
        <w:ind w:left="1019" w:hanging="341"/>
      </w:pPr>
      <w:rPr>
        <w:rFonts w:hint="default"/>
      </w:rPr>
    </w:lvl>
    <w:lvl w:ilvl="6">
      <w:start w:val="1"/>
      <w:numFmt w:val="none"/>
      <w:lvlText w:val=""/>
      <w:lvlJc w:val="left"/>
      <w:pPr>
        <w:ind w:left="1132" w:hanging="341"/>
      </w:pPr>
      <w:rPr>
        <w:rFonts w:hint="default"/>
      </w:rPr>
    </w:lvl>
    <w:lvl w:ilvl="7">
      <w:start w:val="1"/>
      <w:numFmt w:val="none"/>
      <w:lvlText w:val=""/>
      <w:lvlJc w:val="left"/>
      <w:pPr>
        <w:ind w:left="1245" w:hanging="341"/>
      </w:pPr>
      <w:rPr>
        <w:rFonts w:hint="default"/>
      </w:rPr>
    </w:lvl>
    <w:lvl w:ilvl="8">
      <w:start w:val="1"/>
      <w:numFmt w:val="none"/>
      <w:lvlText w:val=""/>
      <w:lvlJc w:val="left"/>
      <w:pPr>
        <w:ind w:left="1358" w:hanging="341"/>
      </w:pPr>
      <w:rPr>
        <w:rFonts w:hint="default"/>
      </w:rPr>
    </w:lvl>
  </w:abstractNum>
  <w:abstractNum w:abstractNumId="29" w15:restartNumberingAfterBreak="0">
    <w:nsid w:val="22F125AC"/>
    <w:multiLevelType w:val="multilevel"/>
    <w:tmpl w:val="ABF2F17E"/>
    <w:styleLink w:val="06UseCase"/>
    <w:lvl w:ilvl="0">
      <w:start w:val="1"/>
      <w:numFmt w:val="decimal"/>
      <w:suff w:val="space"/>
      <w:lvlText w:val="Шаг А4.%1"/>
      <w:lvlJc w:val="left"/>
      <w:pPr>
        <w:ind w:left="709" w:firstLine="0"/>
      </w:pPr>
      <w:rPr>
        <w:rFonts w:ascii="Times New Roman" w:hAnsi="Times New Roman" w:hint="default"/>
        <w:b/>
        <w:i w:val="0"/>
        <w:sz w:val="24"/>
      </w:rPr>
    </w:lvl>
    <w:lvl w:ilvl="1">
      <w:start w:val="1"/>
      <w:numFmt w:val="decimal"/>
      <w:suff w:val="space"/>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30" w15:restartNumberingAfterBreak="0">
    <w:nsid w:val="238E36AB"/>
    <w:multiLevelType w:val="hybridMultilevel"/>
    <w:tmpl w:val="69C07C2E"/>
    <w:lvl w:ilvl="0" w:tplc="90D6F53E">
      <w:start w:val="1"/>
      <w:numFmt w:val="decimal"/>
      <w:pStyle w:val="04"/>
      <w:suff w:val="space"/>
      <w:lvlText w:val="Таблица %1"/>
      <w:lvlJc w:val="left"/>
      <w:pPr>
        <w:ind w:left="121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298" w:hanging="360"/>
      </w:pPr>
    </w:lvl>
    <w:lvl w:ilvl="2" w:tplc="0419001B">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1" w15:restartNumberingAfterBreak="0">
    <w:nsid w:val="240A56FA"/>
    <w:multiLevelType w:val="multilevel"/>
    <w:tmpl w:val="D29680C6"/>
    <w:styleLink w:val="05"/>
    <w:lvl w:ilvl="0">
      <w:start w:val="1"/>
      <w:numFmt w:val="russianUpper"/>
      <w:lvlText w:val="Приложение %1"/>
      <w:lvlJc w:val="left"/>
      <w:pPr>
        <w:ind w:left="8619" w:hanging="397"/>
      </w:pPr>
      <w:rPr>
        <w:rFonts w:ascii="Times New Roman" w:hAnsi="Times New Roman" w:hint="default"/>
        <w:b/>
        <w:i w:val="0"/>
        <w:sz w:val="32"/>
      </w:rPr>
    </w:lvl>
    <w:lvl w:ilvl="1">
      <w:start w:val="1"/>
      <w:numFmt w:val="decimal"/>
      <w:lvlText w:val="%1.%2"/>
      <w:lvlJc w:val="left"/>
      <w:pPr>
        <w:ind w:left="8222" w:firstLine="709"/>
      </w:pPr>
      <w:rPr>
        <w:rFonts w:ascii="Times New Roman" w:hAnsi="Times New Roman" w:hint="default"/>
        <w:b/>
        <w:i w:val="0"/>
        <w:sz w:val="28"/>
      </w:rPr>
    </w:lvl>
    <w:lvl w:ilvl="2">
      <w:start w:val="1"/>
      <w:numFmt w:val="decimal"/>
      <w:lvlText w:val="%1.%2.%3"/>
      <w:lvlJc w:val="left"/>
      <w:pPr>
        <w:ind w:left="8222" w:firstLine="709"/>
      </w:pPr>
      <w:rPr>
        <w:rFonts w:ascii="Times New Roman" w:hAnsi="Times New Roman" w:hint="default"/>
        <w:b/>
        <w:i w:val="0"/>
        <w:sz w:val="24"/>
      </w:rPr>
    </w:lvl>
    <w:lvl w:ilvl="3">
      <w:start w:val="1"/>
      <w:numFmt w:val="decimal"/>
      <w:lvlText w:val="%1.%2.%3.%4"/>
      <w:lvlJc w:val="left"/>
      <w:pPr>
        <w:ind w:left="8222" w:firstLine="709"/>
      </w:pPr>
      <w:rPr>
        <w:rFonts w:ascii="Times New Roman" w:hAnsi="Times New Roman" w:hint="default"/>
        <w:b/>
        <w:i w:val="0"/>
        <w:color w:val="auto"/>
        <w:sz w:val="24"/>
      </w:rPr>
    </w:lvl>
    <w:lvl w:ilvl="4">
      <w:start w:val="1"/>
      <w:numFmt w:val="none"/>
      <w:lvlText w:val=""/>
      <w:lvlJc w:val="left"/>
      <w:pPr>
        <w:ind w:left="10022" w:hanging="360"/>
      </w:pPr>
      <w:rPr>
        <w:rFonts w:hint="default"/>
      </w:rPr>
    </w:lvl>
    <w:lvl w:ilvl="5">
      <w:start w:val="1"/>
      <w:numFmt w:val="none"/>
      <w:lvlText w:val=""/>
      <w:lvlJc w:val="left"/>
      <w:pPr>
        <w:ind w:left="10382" w:hanging="360"/>
      </w:pPr>
      <w:rPr>
        <w:rFonts w:hint="default"/>
      </w:rPr>
    </w:lvl>
    <w:lvl w:ilvl="6">
      <w:start w:val="1"/>
      <w:numFmt w:val="none"/>
      <w:lvlText w:val=""/>
      <w:lvlJc w:val="left"/>
      <w:pPr>
        <w:ind w:left="10742" w:hanging="360"/>
      </w:pPr>
      <w:rPr>
        <w:rFonts w:hint="default"/>
      </w:rPr>
    </w:lvl>
    <w:lvl w:ilvl="7">
      <w:start w:val="1"/>
      <w:numFmt w:val="none"/>
      <w:lvlText w:val=""/>
      <w:lvlJc w:val="left"/>
      <w:pPr>
        <w:ind w:left="11102" w:hanging="360"/>
      </w:pPr>
      <w:rPr>
        <w:rFonts w:hint="default"/>
      </w:rPr>
    </w:lvl>
    <w:lvl w:ilvl="8">
      <w:start w:val="1"/>
      <w:numFmt w:val="none"/>
      <w:lvlText w:val=""/>
      <w:lvlJc w:val="left"/>
      <w:pPr>
        <w:ind w:left="11462" w:hanging="360"/>
      </w:pPr>
      <w:rPr>
        <w:rFonts w:hint="default"/>
      </w:rPr>
    </w:lvl>
  </w:abstractNum>
  <w:abstractNum w:abstractNumId="32" w15:restartNumberingAfterBreak="0">
    <w:nsid w:val="25D9400D"/>
    <w:multiLevelType w:val="hybridMultilevel"/>
    <w:tmpl w:val="EE584A8E"/>
    <w:lvl w:ilvl="0" w:tplc="E9F2824A">
      <w:start w:val="1"/>
      <w:numFmt w:val="bullet"/>
      <w:pStyle w:val="011"/>
      <w:lvlText w:val=""/>
      <w:lvlJc w:val="left"/>
      <w:pPr>
        <w:ind w:left="717" w:hanging="360"/>
      </w:pPr>
      <w:rPr>
        <w:rFonts w:ascii="Symbol" w:hAnsi="Symbol" w:hint="default"/>
      </w:rPr>
    </w:lvl>
    <w:lvl w:ilvl="1" w:tplc="A1F47DB2">
      <w:start w:val="1"/>
      <w:numFmt w:val="bullet"/>
      <w:pStyle w:val="020"/>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8E62CA9"/>
    <w:multiLevelType w:val="hybridMultilevel"/>
    <w:tmpl w:val="428ED818"/>
    <w:styleLink w:val="14412"/>
    <w:lvl w:ilvl="0" w:tplc="428ED818">
      <w:start w:val="1"/>
      <w:numFmt w:val="bullet"/>
      <w:lvlText w:val=""/>
      <w:lvlJc w:val="left"/>
      <w:pPr>
        <w:ind w:left="928" w:hanging="360"/>
      </w:pPr>
      <w:rPr>
        <w:rFonts w:ascii="Symbol" w:hAnsi="Symbol"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4" w15:restartNumberingAfterBreak="0">
    <w:nsid w:val="290E4612"/>
    <w:multiLevelType w:val="multilevel"/>
    <w:tmpl w:val="58BEFAD0"/>
    <w:lvl w:ilvl="0">
      <w:start w:val="1"/>
      <w:numFmt w:val="decimal"/>
      <w:pStyle w:val="15"/>
      <w:lvlText w:val="%1)"/>
      <w:lvlJc w:val="left"/>
      <w:pPr>
        <w:tabs>
          <w:tab w:val="num" w:pos="1134"/>
        </w:tabs>
        <w:ind w:left="1134" w:hanging="425"/>
      </w:pPr>
      <w:rPr>
        <w:rFonts w:hint="default"/>
      </w:rPr>
    </w:lvl>
    <w:lvl w:ilvl="1">
      <w:start w:val="1"/>
      <w:numFmt w:val="russianLower"/>
      <w:pStyle w:val="25"/>
      <w:lvlText w:val="%2)"/>
      <w:lvlJc w:val="left"/>
      <w:pPr>
        <w:tabs>
          <w:tab w:val="num" w:pos="1701"/>
        </w:tabs>
        <w:ind w:left="1701" w:hanging="567"/>
      </w:pPr>
      <w:rPr>
        <w:rFonts w:hint="default"/>
      </w:rPr>
    </w:lvl>
    <w:lvl w:ilvl="2">
      <w:start w:val="1"/>
      <w:numFmt w:val="decimal"/>
      <w:lvlText w:val="%3"/>
      <w:lvlJc w:val="left"/>
      <w:pPr>
        <w:tabs>
          <w:tab w:val="num" w:pos="1134"/>
        </w:tabs>
        <w:ind w:left="1134" w:hanging="425"/>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D294464"/>
    <w:multiLevelType w:val="multilevel"/>
    <w:tmpl w:val="ABE29F4E"/>
    <w:lvl w:ilvl="0">
      <w:start w:val="1"/>
      <w:numFmt w:val="russianUpper"/>
      <w:pStyle w:val="a2"/>
      <w:suff w:val="space"/>
      <w:lvlText w:val="Приложение %1"/>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1E255D5"/>
    <w:multiLevelType w:val="hybridMultilevel"/>
    <w:tmpl w:val="160AEC9A"/>
    <w:lvl w:ilvl="0" w:tplc="9D984C74">
      <w:start w:val="1"/>
      <w:numFmt w:val="decimal"/>
      <w:pStyle w:val="310"/>
      <w:lvlText w:val="%1."/>
      <w:lvlJc w:val="left"/>
      <w:pPr>
        <w:tabs>
          <w:tab w:val="num" w:pos="1571"/>
        </w:tabs>
        <w:ind w:left="157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330B76F7"/>
    <w:multiLevelType w:val="hybridMultilevel"/>
    <w:tmpl w:val="941C9618"/>
    <w:lvl w:ilvl="0" w:tplc="95DECAC6">
      <w:start w:val="1"/>
      <w:numFmt w:val="decimal"/>
      <w:pStyle w:val="a3"/>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56D5F3F"/>
    <w:multiLevelType w:val="multilevel"/>
    <w:tmpl w:val="810878EC"/>
    <w:styleLink w:val="012"/>
    <w:lvl w:ilvl="0">
      <w:start w:val="1"/>
      <w:numFmt w:val="russianLower"/>
      <w:lvlText w:val="%1)"/>
      <w:lvlJc w:val="left"/>
      <w:pPr>
        <w:ind w:left="454" w:hanging="341"/>
      </w:pPr>
      <w:rPr>
        <w:rFonts w:ascii="Times New Roman" w:hAnsi="Times New Roman" w:cs="Times New Roman"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tabs>
          <w:tab w:val="num" w:pos="1247"/>
        </w:tabs>
        <w:ind w:left="680" w:hanging="454"/>
      </w:pPr>
      <w:rPr>
        <w:rFonts w:ascii="Times New Roman" w:hAnsi="Times New Roman" w:hint="default"/>
        <w:b w:val="0"/>
        <w:i w:val="0"/>
        <w:caps w:val="0"/>
        <w:strike w:val="0"/>
        <w:dstrike w:val="0"/>
        <w:vanish w:val="0"/>
        <w:color w:val="000000" w:themeColor="text1"/>
        <w:spacing w:val="0"/>
        <w:w w:val="100"/>
        <w:kern w:val="0"/>
        <w:position w:val="0"/>
        <w:sz w:val="24"/>
        <w:u w:val="none"/>
        <w:vertAlign w:val="baseline"/>
      </w:rPr>
    </w:lvl>
    <w:lvl w:ilvl="2">
      <w:start w:val="1"/>
      <w:numFmt w:val="none"/>
      <w:lvlText w:val="-"/>
      <w:lvlJc w:val="left"/>
      <w:pPr>
        <w:tabs>
          <w:tab w:val="num" w:pos="1360"/>
        </w:tabs>
        <w:ind w:left="793"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473"/>
        </w:tabs>
        <w:ind w:left="906" w:hanging="454"/>
      </w:pPr>
      <w:rPr>
        <w:rFonts w:ascii="Times New Roman" w:hAnsi="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586"/>
        </w:tabs>
        <w:ind w:left="1019" w:hanging="454"/>
      </w:pPr>
      <w:rPr>
        <w:rFonts w:ascii="Times New Roman" w:hAnsi="Times New Roman" w:hint="default"/>
        <w:b w:val="0"/>
        <w:i w:val="0"/>
        <w:caps w:val="0"/>
        <w:strike w:val="0"/>
        <w:dstrike w:val="0"/>
        <w:vanish w:val="0"/>
        <w:color w:val="auto"/>
        <w:sz w:val="24"/>
        <w:u w:val="none"/>
        <w:vertAlign w:val="baseline"/>
      </w:rPr>
    </w:lvl>
    <w:lvl w:ilvl="5">
      <w:start w:val="1"/>
      <w:numFmt w:val="none"/>
      <w:lvlText w:val="-"/>
      <w:lvlJc w:val="left"/>
      <w:pPr>
        <w:tabs>
          <w:tab w:val="num" w:pos="1699"/>
        </w:tabs>
        <w:ind w:left="1132" w:hanging="454"/>
      </w:pPr>
      <w:rPr>
        <w:rFonts w:ascii="Times New Roman" w:hAnsi="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812"/>
        </w:tabs>
        <w:ind w:left="1245" w:hanging="454"/>
      </w:pPr>
      <w:rPr>
        <w:rFonts w:hint="default"/>
      </w:rPr>
    </w:lvl>
    <w:lvl w:ilvl="7">
      <w:start w:val="1"/>
      <w:numFmt w:val="none"/>
      <w:lvlText w:val="-"/>
      <w:lvlJc w:val="left"/>
      <w:pPr>
        <w:tabs>
          <w:tab w:val="num" w:pos="1925"/>
        </w:tabs>
        <w:ind w:left="1358" w:hanging="454"/>
      </w:pPr>
      <w:rPr>
        <w:rFonts w:hint="default"/>
      </w:rPr>
    </w:lvl>
    <w:lvl w:ilvl="8">
      <w:start w:val="1"/>
      <w:numFmt w:val="none"/>
      <w:lvlText w:val="-"/>
      <w:lvlJc w:val="left"/>
      <w:pPr>
        <w:tabs>
          <w:tab w:val="num" w:pos="2038"/>
        </w:tabs>
        <w:ind w:left="1471" w:hanging="454"/>
      </w:pPr>
      <w:rPr>
        <w:rFonts w:hint="default"/>
      </w:rPr>
    </w:lvl>
  </w:abstractNum>
  <w:abstractNum w:abstractNumId="39" w15:restartNumberingAfterBreak="0">
    <w:nsid w:val="35C5730F"/>
    <w:multiLevelType w:val="multilevel"/>
    <w:tmpl w:val="37B0A5AA"/>
    <w:styleLink w:val="04UseCase"/>
    <w:lvl w:ilvl="0">
      <w:start w:val="1"/>
      <w:numFmt w:val="decimal"/>
      <w:suff w:val="space"/>
      <w:lvlText w:val="Шаг А2.%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40" w15:restartNumberingAfterBreak="0">
    <w:nsid w:val="37377809"/>
    <w:multiLevelType w:val="hybridMultilevel"/>
    <w:tmpl w:val="D5CA45EE"/>
    <w:lvl w:ilvl="0" w:tplc="287C6F72">
      <w:start w:val="1"/>
      <w:numFmt w:val="bullet"/>
      <w:pStyle w:val="16"/>
      <w:lvlText w:val=""/>
      <w:lvlJc w:val="left"/>
      <w:pPr>
        <w:ind w:left="2849" w:hanging="360"/>
      </w:pPr>
      <w:rPr>
        <w:rFonts w:ascii="Symbol" w:hAnsi="Symbol" w:hint="default"/>
      </w:rPr>
    </w:lvl>
    <w:lvl w:ilvl="1" w:tplc="04090003">
      <w:start w:val="1"/>
      <w:numFmt w:val="bullet"/>
      <w:lvlText w:val="o"/>
      <w:lvlJc w:val="left"/>
      <w:pPr>
        <w:ind w:left="3362" w:hanging="360"/>
      </w:pPr>
      <w:rPr>
        <w:rFonts w:ascii="Courier New" w:hAnsi="Courier New" w:cs="Courier New" w:hint="default"/>
      </w:rPr>
    </w:lvl>
    <w:lvl w:ilvl="2" w:tplc="04090005">
      <w:start w:val="1"/>
      <w:numFmt w:val="bullet"/>
      <w:lvlText w:val=""/>
      <w:lvlJc w:val="left"/>
      <w:pPr>
        <w:ind w:left="4082" w:hanging="360"/>
      </w:pPr>
      <w:rPr>
        <w:rFonts w:ascii="Wingdings" w:hAnsi="Wingdings" w:hint="default"/>
      </w:rPr>
    </w:lvl>
    <w:lvl w:ilvl="3" w:tplc="04090001" w:tentative="1">
      <w:start w:val="1"/>
      <w:numFmt w:val="bullet"/>
      <w:lvlText w:val=""/>
      <w:lvlJc w:val="left"/>
      <w:pPr>
        <w:ind w:left="4802" w:hanging="360"/>
      </w:pPr>
      <w:rPr>
        <w:rFonts w:ascii="Symbol" w:hAnsi="Symbol" w:hint="default"/>
      </w:rPr>
    </w:lvl>
    <w:lvl w:ilvl="4" w:tplc="04090003" w:tentative="1">
      <w:start w:val="1"/>
      <w:numFmt w:val="bullet"/>
      <w:lvlText w:val="o"/>
      <w:lvlJc w:val="left"/>
      <w:pPr>
        <w:ind w:left="5522" w:hanging="360"/>
      </w:pPr>
      <w:rPr>
        <w:rFonts w:ascii="Courier New" w:hAnsi="Courier New" w:cs="Courier New" w:hint="default"/>
      </w:rPr>
    </w:lvl>
    <w:lvl w:ilvl="5" w:tplc="04090005" w:tentative="1">
      <w:start w:val="1"/>
      <w:numFmt w:val="bullet"/>
      <w:lvlText w:val=""/>
      <w:lvlJc w:val="left"/>
      <w:pPr>
        <w:ind w:left="6242" w:hanging="360"/>
      </w:pPr>
      <w:rPr>
        <w:rFonts w:ascii="Wingdings" w:hAnsi="Wingdings" w:hint="default"/>
      </w:rPr>
    </w:lvl>
    <w:lvl w:ilvl="6" w:tplc="04090001" w:tentative="1">
      <w:start w:val="1"/>
      <w:numFmt w:val="bullet"/>
      <w:lvlText w:val=""/>
      <w:lvlJc w:val="left"/>
      <w:pPr>
        <w:ind w:left="6962" w:hanging="360"/>
      </w:pPr>
      <w:rPr>
        <w:rFonts w:ascii="Symbol" w:hAnsi="Symbol" w:hint="default"/>
      </w:rPr>
    </w:lvl>
    <w:lvl w:ilvl="7" w:tplc="04090003" w:tentative="1">
      <w:start w:val="1"/>
      <w:numFmt w:val="bullet"/>
      <w:lvlText w:val="o"/>
      <w:lvlJc w:val="left"/>
      <w:pPr>
        <w:ind w:left="7682" w:hanging="360"/>
      </w:pPr>
      <w:rPr>
        <w:rFonts w:ascii="Courier New" w:hAnsi="Courier New" w:cs="Courier New" w:hint="default"/>
      </w:rPr>
    </w:lvl>
    <w:lvl w:ilvl="8" w:tplc="04090005" w:tentative="1">
      <w:start w:val="1"/>
      <w:numFmt w:val="bullet"/>
      <w:lvlText w:val=""/>
      <w:lvlJc w:val="left"/>
      <w:pPr>
        <w:ind w:left="8402" w:hanging="360"/>
      </w:pPr>
      <w:rPr>
        <w:rFonts w:ascii="Wingdings" w:hAnsi="Wingdings" w:hint="default"/>
      </w:rPr>
    </w:lvl>
  </w:abstractNum>
  <w:abstractNum w:abstractNumId="41" w15:restartNumberingAfterBreak="0">
    <w:nsid w:val="3A0C0D65"/>
    <w:multiLevelType w:val="hybridMultilevel"/>
    <w:tmpl w:val="67B4002A"/>
    <w:lvl w:ilvl="0" w:tplc="A050AE54">
      <w:start w:val="1"/>
      <w:numFmt w:val="decimal"/>
      <w:pStyle w:val="06"/>
      <w:suff w:val="space"/>
      <w:lvlText w:val="Рисунок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B9D3276"/>
    <w:multiLevelType w:val="hybridMultilevel"/>
    <w:tmpl w:val="13C496D0"/>
    <w:lvl w:ilvl="0" w:tplc="93C6A18A">
      <w:numFmt w:val="bullet"/>
      <w:lvlText w:val="—"/>
      <w:lvlJc w:val="left"/>
      <w:pPr>
        <w:ind w:left="1570"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43" w15:restartNumberingAfterBreak="0">
    <w:nsid w:val="3C35727A"/>
    <w:multiLevelType w:val="multilevel"/>
    <w:tmpl w:val="59521A2E"/>
    <w:styleLink w:val="a4"/>
    <w:lvl w:ilvl="0">
      <w:start w:val="1"/>
      <w:numFmt w:val="bullet"/>
      <w:lvlText w:val="—"/>
      <w:lvlJc w:val="left"/>
      <w:pPr>
        <w:tabs>
          <w:tab w:val="num" w:pos="794"/>
        </w:tabs>
        <w:ind w:left="794" w:hanging="340"/>
      </w:pPr>
      <w:rPr>
        <w:rFonts w:ascii="Times New Roman" w:hAnsi="Times New Roman" w:cs="Times New Roman" w:hint="default"/>
      </w:rPr>
    </w:lvl>
    <w:lvl w:ilvl="1">
      <w:start w:val="1"/>
      <w:numFmt w:val="decimal"/>
      <w:lvlText w:val="%2)"/>
      <w:lvlJc w:val="left"/>
      <w:pPr>
        <w:tabs>
          <w:tab w:val="num" w:pos="737"/>
        </w:tabs>
        <w:ind w:left="1134" w:hanging="340"/>
      </w:pPr>
      <w:rPr>
        <w:rFonts w:hint="default"/>
        <w:sz w:val="24"/>
      </w:rPr>
    </w:lvl>
    <w:lvl w:ilvl="2">
      <w:start w:val="1"/>
      <w:numFmt w:val="russianLower"/>
      <w:lvlText w:val="%3)"/>
      <w:lvlJc w:val="left"/>
      <w:pPr>
        <w:tabs>
          <w:tab w:val="num" w:pos="1361"/>
        </w:tabs>
        <w:ind w:left="1361" w:hanging="284"/>
      </w:pPr>
      <w:rPr>
        <w:rFont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Courier New"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Courier New" w:hint="default"/>
      </w:rPr>
    </w:lvl>
    <w:lvl w:ilvl="8">
      <w:start w:val="1"/>
      <w:numFmt w:val="bullet"/>
      <w:lvlText w:val=""/>
      <w:lvlJc w:val="left"/>
      <w:pPr>
        <w:tabs>
          <w:tab w:val="num" w:pos="6026"/>
        </w:tabs>
        <w:ind w:left="6026" w:hanging="360"/>
      </w:pPr>
      <w:rPr>
        <w:rFonts w:ascii="Wingdings" w:hAnsi="Wingdings" w:hint="default"/>
      </w:rPr>
    </w:lvl>
  </w:abstractNum>
  <w:abstractNum w:abstractNumId="44" w15:restartNumberingAfterBreak="0">
    <w:nsid w:val="3E8A742F"/>
    <w:multiLevelType w:val="hybridMultilevel"/>
    <w:tmpl w:val="F11A1802"/>
    <w:lvl w:ilvl="0" w:tplc="4244A76C">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F765597"/>
    <w:multiLevelType w:val="hybridMultilevel"/>
    <w:tmpl w:val="A45605D2"/>
    <w:lvl w:ilvl="0" w:tplc="93C6A18A">
      <w:numFmt w:val="bullet"/>
      <w:lvlText w:val="—"/>
      <w:lvlJc w:val="left"/>
      <w:pPr>
        <w:ind w:left="1429"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16625CB"/>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42493999"/>
    <w:multiLevelType w:val="multilevel"/>
    <w:tmpl w:val="EA2C2AE4"/>
    <w:styleLink w:val="a5"/>
    <w:lvl w:ilvl="0">
      <w:start w:val="1"/>
      <w:numFmt w:val="russianLower"/>
      <w:lvlText w:val="%1)"/>
      <w:lvlJc w:val="left"/>
      <w:pPr>
        <w:tabs>
          <w:tab w:val="num" w:pos="567"/>
        </w:tabs>
        <w:ind w:left="454" w:hanging="284"/>
      </w:pPr>
      <w:rPr>
        <w:rFonts w:hint="default"/>
      </w:rPr>
    </w:lvl>
    <w:lvl w:ilvl="1">
      <w:start w:val="1"/>
      <w:numFmt w:val="bullet"/>
      <w:lvlText w:val="—"/>
      <w:lvlJc w:val="left"/>
      <w:pPr>
        <w:tabs>
          <w:tab w:val="num" w:pos="851"/>
        </w:tabs>
        <w:ind w:left="851" w:hanging="284"/>
      </w:pPr>
      <w:rPr>
        <w:rFonts w:ascii="Times New Roman" w:hAnsi="Times New Roman" w:cs="Times New Roman" w:hint="default"/>
      </w:rPr>
    </w:lvl>
    <w:lvl w:ilvl="2">
      <w:start w:val="1"/>
      <w:numFmt w:val="decimal"/>
      <w:lvlText w:val="%3)"/>
      <w:lvlJc w:val="left"/>
      <w:pPr>
        <w:tabs>
          <w:tab w:val="num" w:pos="1191"/>
        </w:tabs>
        <w:ind w:left="1191" w:hanging="34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4FC2DC1"/>
    <w:multiLevelType w:val="multilevel"/>
    <w:tmpl w:val="13A26A1A"/>
    <w:lvl w:ilvl="0">
      <w:start w:val="1"/>
      <w:numFmt w:val="bullet"/>
      <w:pStyle w:val="a6"/>
      <w:lvlText w:val="—"/>
      <w:lvlJc w:val="left"/>
      <w:pPr>
        <w:tabs>
          <w:tab w:val="num" w:pos="1190"/>
        </w:tabs>
        <w:ind w:left="1190" w:hanging="340"/>
      </w:pPr>
      <w:rPr>
        <w:rFonts w:ascii="Times New Roman" w:hAnsi="Times New Roman" w:cs="Times New Roman" w:hint="default"/>
      </w:rPr>
    </w:lvl>
    <w:lvl w:ilvl="1">
      <w:start w:val="1"/>
      <w:numFmt w:val="decimal"/>
      <w:lvlText w:val="%2)"/>
      <w:lvlJc w:val="left"/>
      <w:pPr>
        <w:tabs>
          <w:tab w:val="num" w:pos="1133"/>
        </w:tabs>
        <w:ind w:left="1530" w:hanging="340"/>
      </w:pPr>
      <w:rPr>
        <w:rFonts w:hint="default"/>
        <w:sz w:val="24"/>
      </w:rPr>
    </w:lvl>
    <w:lvl w:ilvl="2">
      <w:start w:val="1"/>
      <w:numFmt w:val="russianLower"/>
      <w:pStyle w:val="013"/>
      <w:lvlText w:val="%3)"/>
      <w:lvlJc w:val="left"/>
      <w:pPr>
        <w:tabs>
          <w:tab w:val="num" w:pos="1757"/>
        </w:tabs>
        <w:ind w:left="396" w:firstLine="709"/>
      </w:pPr>
      <w:rPr>
        <w:rFonts w:hint="default"/>
      </w:rPr>
    </w:lvl>
    <w:lvl w:ilvl="3">
      <w:start w:val="1"/>
      <w:numFmt w:val="bullet"/>
      <w:lvlText w:val=""/>
      <w:lvlJc w:val="left"/>
      <w:pPr>
        <w:tabs>
          <w:tab w:val="num" w:pos="2822"/>
        </w:tabs>
        <w:ind w:left="2822" w:hanging="360"/>
      </w:pPr>
      <w:rPr>
        <w:rFonts w:ascii="Symbol" w:hAnsi="Symbol" w:hint="default"/>
      </w:rPr>
    </w:lvl>
    <w:lvl w:ilvl="4">
      <w:start w:val="1"/>
      <w:numFmt w:val="bullet"/>
      <w:lvlText w:val="o"/>
      <w:lvlJc w:val="left"/>
      <w:pPr>
        <w:tabs>
          <w:tab w:val="num" w:pos="3542"/>
        </w:tabs>
        <w:ind w:left="3542" w:hanging="360"/>
      </w:pPr>
      <w:rPr>
        <w:rFonts w:ascii="Courier New" w:hAnsi="Courier New" w:cs="Courier New" w:hint="default"/>
      </w:rPr>
    </w:lvl>
    <w:lvl w:ilvl="5">
      <w:start w:val="1"/>
      <w:numFmt w:val="bullet"/>
      <w:lvlText w:val=""/>
      <w:lvlJc w:val="left"/>
      <w:pPr>
        <w:tabs>
          <w:tab w:val="num" w:pos="4262"/>
        </w:tabs>
        <w:ind w:left="4262" w:hanging="360"/>
      </w:pPr>
      <w:rPr>
        <w:rFonts w:ascii="Wingdings" w:hAnsi="Wingdings" w:hint="default"/>
      </w:rPr>
    </w:lvl>
    <w:lvl w:ilvl="6">
      <w:start w:val="1"/>
      <w:numFmt w:val="bullet"/>
      <w:lvlText w:val=""/>
      <w:lvlJc w:val="left"/>
      <w:pPr>
        <w:tabs>
          <w:tab w:val="num" w:pos="4982"/>
        </w:tabs>
        <w:ind w:left="4982" w:hanging="360"/>
      </w:pPr>
      <w:rPr>
        <w:rFonts w:ascii="Symbol" w:hAnsi="Symbol" w:hint="default"/>
      </w:rPr>
    </w:lvl>
    <w:lvl w:ilvl="7">
      <w:start w:val="1"/>
      <w:numFmt w:val="bullet"/>
      <w:lvlText w:val="o"/>
      <w:lvlJc w:val="left"/>
      <w:pPr>
        <w:tabs>
          <w:tab w:val="num" w:pos="5702"/>
        </w:tabs>
        <w:ind w:left="5702" w:hanging="360"/>
      </w:pPr>
      <w:rPr>
        <w:rFonts w:ascii="Courier New" w:hAnsi="Courier New" w:cs="Courier New" w:hint="default"/>
      </w:rPr>
    </w:lvl>
    <w:lvl w:ilvl="8">
      <w:start w:val="1"/>
      <w:numFmt w:val="bullet"/>
      <w:lvlText w:val=""/>
      <w:lvlJc w:val="left"/>
      <w:pPr>
        <w:tabs>
          <w:tab w:val="num" w:pos="6422"/>
        </w:tabs>
        <w:ind w:left="6422" w:hanging="360"/>
      </w:pPr>
      <w:rPr>
        <w:rFonts w:ascii="Wingdings" w:hAnsi="Wingdings" w:hint="default"/>
      </w:rPr>
    </w:lvl>
  </w:abstractNum>
  <w:abstractNum w:abstractNumId="49" w15:restartNumberingAfterBreak="0">
    <w:nsid w:val="46AD28A6"/>
    <w:multiLevelType w:val="hybridMultilevel"/>
    <w:tmpl w:val="3446A762"/>
    <w:lvl w:ilvl="0" w:tplc="93C6A18A">
      <w:numFmt w:val="bullet"/>
      <w:lvlText w:val="—"/>
      <w:lvlJc w:val="left"/>
      <w:pPr>
        <w:ind w:left="1287"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48AB032B"/>
    <w:multiLevelType w:val="multilevel"/>
    <w:tmpl w:val="DFF8C76E"/>
    <w:styleLink w:val="a7"/>
    <w:lvl w:ilvl="0">
      <w:start w:val="1"/>
      <w:numFmt w:val="decimal"/>
      <w:pStyle w:val="a8"/>
      <w:suff w:val="space"/>
      <w:lvlText w:val="%1)"/>
      <w:lvlJc w:val="left"/>
      <w:pPr>
        <w:ind w:left="0" w:firstLine="709"/>
      </w:pPr>
      <w:rPr>
        <w:rFonts w:ascii="Times New Roman" w:hAnsi="Times New Roman" w:hint="default"/>
        <w:sz w:val="28"/>
      </w:rPr>
    </w:lvl>
    <w:lvl w:ilvl="1">
      <w:start w:val="1"/>
      <w:numFmt w:val="none"/>
      <w:lvlRestart w:val="0"/>
      <w:suff w:val="nothing"/>
      <w:lvlText w:val="%2"/>
      <w:lvlJc w:val="left"/>
      <w:pPr>
        <w:ind w:left="0" w:firstLine="709"/>
      </w:pPr>
      <w:rPr>
        <w:rFonts w:hint="default"/>
      </w:rPr>
    </w:lvl>
    <w:lvl w:ilvl="2">
      <w:start w:val="1"/>
      <w:numFmt w:val="none"/>
      <w:lvlRestart w:val="0"/>
      <w:suff w:val="nothing"/>
      <w:lvlText w:val="%3"/>
      <w:lvlJc w:val="left"/>
      <w:pPr>
        <w:ind w:left="0" w:firstLine="709"/>
      </w:pPr>
      <w:rPr>
        <w:rFonts w:hint="default"/>
      </w:rPr>
    </w:lvl>
    <w:lvl w:ilvl="3">
      <w:start w:val="1"/>
      <w:numFmt w:val="none"/>
      <w:lvlRestart w:val="0"/>
      <w:suff w:val="nothing"/>
      <w:lvlText w:val=""/>
      <w:lvlJc w:val="left"/>
      <w:pPr>
        <w:ind w:left="0" w:firstLine="709"/>
      </w:pPr>
      <w:rPr>
        <w:rFonts w:hint="default"/>
      </w:rPr>
    </w:lvl>
    <w:lvl w:ilvl="4">
      <w:start w:val="1"/>
      <w:numFmt w:val="none"/>
      <w:lvlRestart w:val="0"/>
      <w:suff w:val="nothing"/>
      <w:lvlText w:val=""/>
      <w:lvlJc w:val="left"/>
      <w:pPr>
        <w:ind w:left="0" w:firstLine="709"/>
      </w:pPr>
      <w:rPr>
        <w:rFonts w:hint="default"/>
      </w:rPr>
    </w:lvl>
    <w:lvl w:ilvl="5">
      <w:start w:val="1"/>
      <w:numFmt w:val="none"/>
      <w:lvlRestart w:val="0"/>
      <w:suff w:val="nothing"/>
      <w:lvlText w:val=""/>
      <w:lvlJc w:val="left"/>
      <w:pPr>
        <w:ind w:left="0" w:firstLine="709"/>
      </w:pPr>
      <w:rPr>
        <w:rFonts w:hint="default"/>
      </w:rPr>
    </w:lvl>
    <w:lvl w:ilvl="6">
      <w:start w:val="1"/>
      <w:numFmt w:val="none"/>
      <w:lvlRestart w:val="0"/>
      <w:suff w:val="nothing"/>
      <w:lvlText w:val=""/>
      <w:lvlJc w:val="left"/>
      <w:pPr>
        <w:ind w:left="0" w:firstLine="709"/>
      </w:pPr>
      <w:rPr>
        <w:rFonts w:hint="default"/>
      </w:rPr>
    </w:lvl>
    <w:lvl w:ilvl="7">
      <w:start w:val="1"/>
      <w:numFmt w:val="none"/>
      <w:lvlRestart w:val="0"/>
      <w:suff w:val="nothing"/>
      <w:lvlText w:val=""/>
      <w:lvlJc w:val="left"/>
      <w:pPr>
        <w:ind w:left="0" w:firstLine="709"/>
      </w:pPr>
      <w:rPr>
        <w:rFonts w:hint="default"/>
      </w:rPr>
    </w:lvl>
    <w:lvl w:ilvl="8">
      <w:start w:val="1"/>
      <w:numFmt w:val="none"/>
      <w:lvlRestart w:val="0"/>
      <w:suff w:val="nothing"/>
      <w:lvlText w:val=""/>
      <w:lvlJc w:val="left"/>
      <w:pPr>
        <w:ind w:left="0" w:firstLine="709"/>
      </w:pPr>
      <w:rPr>
        <w:rFonts w:hint="default"/>
      </w:rPr>
    </w:lvl>
  </w:abstractNum>
  <w:abstractNum w:abstractNumId="51" w15:restartNumberingAfterBreak="0">
    <w:nsid w:val="4AD102CE"/>
    <w:multiLevelType w:val="multilevel"/>
    <w:tmpl w:val="948C3D78"/>
    <w:styleLink w:val="07UseCase"/>
    <w:lvl w:ilvl="0">
      <w:start w:val="1"/>
      <w:numFmt w:val="decimal"/>
      <w:suff w:val="space"/>
      <w:lvlText w:val="Шаг А5.%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2" w15:restartNumberingAfterBreak="0">
    <w:nsid w:val="4BF670D0"/>
    <w:multiLevelType w:val="multilevel"/>
    <w:tmpl w:val="BC686E62"/>
    <w:lvl w:ilvl="0">
      <w:start w:val="1"/>
      <w:numFmt w:val="bullet"/>
      <w:suff w:val="space"/>
      <w:lvlText w:val="-"/>
      <w:lvlJc w:val="left"/>
      <w:pPr>
        <w:ind w:left="567" w:firstLine="0"/>
      </w:pPr>
      <w:rPr>
        <w:rFonts w:ascii="Times New Roman" w:hAnsi="Times New Roman" w:cs="Times New Roman" w:hint="default"/>
      </w:rPr>
    </w:lvl>
    <w:lvl w:ilvl="1">
      <w:start w:val="1"/>
      <w:numFmt w:val="bullet"/>
      <w:lvlRestart w:val="0"/>
      <w:pStyle w:val="26"/>
      <w:suff w:val="space"/>
      <w:lvlText w:val="-"/>
      <w:lvlJc w:val="left"/>
      <w:pPr>
        <w:ind w:left="1134" w:firstLine="0"/>
      </w:pPr>
      <w:rPr>
        <w:rFonts w:ascii="Arial" w:hAnsi="Arial" w:cs="Times New Roman" w:hint="default"/>
        <w:b w:val="0"/>
        <w:i w:val="0"/>
      </w:rPr>
    </w:lvl>
    <w:lvl w:ilvl="2">
      <w:start w:val="1"/>
      <w:numFmt w:val="bullet"/>
      <w:lvlRestart w:val="0"/>
      <w:pStyle w:val="34"/>
      <w:suff w:val="space"/>
      <w:lvlText w:val="-"/>
      <w:lvlJc w:val="left"/>
      <w:pPr>
        <w:ind w:left="1701" w:firstLine="0"/>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53" w15:restartNumberingAfterBreak="0">
    <w:nsid w:val="4C3601E9"/>
    <w:multiLevelType w:val="hybridMultilevel"/>
    <w:tmpl w:val="150CAEA0"/>
    <w:lvl w:ilvl="0" w:tplc="E682A180">
      <w:start w:val="1"/>
      <w:numFmt w:val="decimal"/>
      <w:pStyle w:val="a9"/>
      <w:suff w:val="space"/>
      <w:lvlText w:val="%1."/>
      <w:lvlJc w:val="left"/>
      <w:pPr>
        <w:ind w:left="36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D1262E8"/>
    <w:multiLevelType w:val="hybridMultilevel"/>
    <w:tmpl w:val="491E8A40"/>
    <w:lvl w:ilvl="0" w:tplc="432C7F7A">
      <w:start w:val="1"/>
      <w:numFmt w:val="bullet"/>
      <w:pStyle w:val="-"/>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D130E52"/>
    <w:multiLevelType w:val="hybridMultilevel"/>
    <w:tmpl w:val="0E9E012A"/>
    <w:lvl w:ilvl="0" w:tplc="93C6A18A">
      <w:numFmt w:val="bullet"/>
      <w:lvlText w:val="—"/>
      <w:lvlJc w:val="left"/>
      <w:pPr>
        <w:ind w:left="1287"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1AC6F2F"/>
    <w:multiLevelType w:val="multilevel"/>
    <w:tmpl w:val="F5289E4A"/>
    <w:lvl w:ilvl="0">
      <w:start w:val="1"/>
      <w:numFmt w:val="russianLower"/>
      <w:pStyle w:val="aa"/>
      <w:lvlText w:val="%1)"/>
      <w:lvlJc w:val="left"/>
      <w:pPr>
        <w:tabs>
          <w:tab w:val="num" w:pos="281"/>
        </w:tabs>
        <w:ind w:left="-14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2"/>
        <w:u w:val="none"/>
        <w:vertAlign w:val="baseline"/>
      </w:rPr>
    </w:lvl>
    <w:lvl w:ilvl="1">
      <w:start w:val="1"/>
      <w:numFmt w:val="decimal"/>
      <w:lvlText w:val="%2)"/>
      <w:lvlJc w:val="left"/>
      <w:pPr>
        <w:tabs>
          <w:tab w:val="num" w:pos="705"/>
        </w:tabs>
        <w:ind w:left="280"/>
      </w:pPr>
      <w:rPr>
        <w:rFonts w:ascii="Times New Roman" w:hAnsi="Times New Roman" w:cs="Times New Roman" w:hint="default"/>
        <w:b w:val="0"/>
        <w:i w:val="0"/>
        <w:caps w:val="0"/>
        <w:strike w:val="0"/>
        <w:dstrike w:val="0"/>
        <w:vanish w:val="0"/>
        <w:color w:val="000000"/>
        <w:spacing w:val="0"/>
        <w:w w:val="100"/>
        <w:kern w:val="0"/>
        <w:position w:val="0"/>
        <w:sz w:val="28"/>
        <w:u w:val="none"/>
        <w:vertAlign w:val="baseline"/>
      </w:rPr>
    </w:lvl>
    <w:lvl w:ilvl="2">
      <w:start w:val="1"/>
      <w:numFmt w:val="none"/>
      <w:lvlText w:val="-"/>
      <w:lvlJc w:val="left"/>
      <w:pPr>
        <w:tabs>
          <w:tab w:val="num" w:pos="1131"/>
        </w:tabs>
        <w:ind w:left="705"/>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none"/>
      <w:lvlText w:val="-"/>
      <w:lvlJc w:val="left"/>
      <w:pPr>
        <w:tabs>
          <w:tab w:val="num" w:pos="1556"/>
        </w:tabs>
        <w:ind w:left="1131"/>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none"/>
      <w:lvlText w:val="-"/>
      <w:lvlJc w:val="left"/>
      <w:pPr>
        <w:tabs>
          <w:tab w:val="num" w:pos="1981"/>
        </w:tabs>
        <w:ind w:left="1556"/>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Text w:val="-"/>
      <w:lvlJc w:val="left"/>
      <w:pPr>
        <w:tabs>
          <w:tab w:val="num" w:pos="2406"/>
        </w:tabs>
        <w:ind w:left="1981"/>
      </w:pPr>
      <w:rPr>
        <w:rFonts w:ascii="Times New Roman" w:hAnsi="Times New Roman" w:cs="Times New Roman" w:hint="default"/>
        <w:b w:val="0"/>
        <w:i w:val="0"/>
        <w:caps w:val="0"/>
        <w:strike w:val="0"/>
        <w:dstrike w:val="0"/>
        <w:vanish w:val="0"/>
        <w:color w:val="auto"/>
        <w:spacing w:val="0"/>
        <w:w w:val="100"/>
        <w:kern w:val="0"/>
        <w:position w:val="0"/>
        <w:sz w:val="24"/>
        <w:vertAlign w:val="baseline"/>
      </w:rPr>
    </w:lvl>
    <w:lvl w:ilvl="6">
      <w:start w:val="1"/>
      <w:numFmt w:val="none"/>
      <w:lvlText w:val="-"/>
      <w:lvlJc w:val="left"/>
      <w:pPr>
        <w:tabs>
          <w:tab w:val="num" w:pos="1981"/>
        </w:tabs>
        <w:ind w:left="1981"/>
      </w:pPr>
      <w:rPr>
        <w:rFonts w:cs="Times New Roman" w:hint="default"/>
      </w:rPr>
    </w:lvl>
    <w:lvl w:ilvl="7">
      <w:start w:val="1"/>
      <w:numFmt w:val="none"/>
      <w:lvlText w:val="-"/>
      <w:lvlJc w:val="left"/>
      <w:pPr>
        <w:ind w:left="1981"/>
      </w:pPr>
      <w:rPr>
        <w:rFonts w:cs="Times New Roman" w:hint="default"/>
      </w:rPr>
    </w:lvl>
    <w:lvl w:ilvl="8">
      <w:start w:val="1"/>
      <w:numFmt w:val="none"/>
      <w:lvlText w:val="-"/>
      <w:lvlJc w:val="left"/>
      <w:pPr>
        <w:ind w:left="1981"/>
      </w:pPr>
      <w:rPr>
        <w:rFonts w:cs="Times New Roman" w:hint="default"/>
      </w:rPr>
    </w:lvl>
  </w:abstractNum>
  <w:abstractNum w:abstractNumId="57" w15:restartNumberingAfterBreak="0">
    <w:nsid w:val="53367F6E"/>
    <w:multiLevelType w:val="multilevel"/>
    <w:tmpl w:val="ADAC476A"/>
    <w:styleLink w:val="08UseCase"/>
    <w:lvl w:ilvl="0">
      <w:start w:val="1"/>
      <w:numFmt w:val="decimal"/>
      <w:suff w:val="space"/>
      <w:lvlText w:val="Шаг А6.%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58" w15:restartNumberingAfterBreak="0">
    <w:nsid w:val="541903C0"/>
    <w:multiLevelType w:val="hybridMultilevel"/>
    <w:tmpl w:val="27B0E54A"/>
    <w:lvl w:ilvl="0" w:tplc="D4BA7CE2">
      <w:start w:val="1"/>
      <w:numFmt w:val="decimal"/>
      <w:pStyle w:val="ab"/>
      <w:lvlText w:val="А.%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9" w15:restartNumberingAfterBreak="0">
    <w:nsid w:val="554177DC"/>
    <w:multiLevelType w:val="multilevel"/>
    <w:tmpl w:val="8E82BE5C"/>
    <w:styleLink w:val="ac"/>
    <w:lvl w:ilvl="0">
      <w:start w:val="1"/>
      <w:numFmt w:val="russianLower"/>
      <w:lvlText w:val="%1)"/>
      <w:lvlJc w:val="left"/>
      <w:pPr>
        <w:tabs>
          <w:tab w:val="num" w:pos="737"/>
        </w:tabs>
        <w:ind w:left="737" w:hanging="283"/>
      </w:pPr>
      <w:rPr>
        <w:rFonts w:hint="default"/>
      </w:rPr>
    </w:lvl>
    <w:lvl w:ilvl="1">
      <w:start w:val="1"/>
      <w:numFmt w:val="bullet"/>
      <w:lvlText w:val="—"/>
      <w:lvlJc w:val="left"/>
      <w:pPr>
        <w:tabs>
          <w:tab w:val="num" w:pos="1021"/>
        </w:tabs>
        <w:ind w:left="1021" w:hanging="284"/>
      </w:pPr>
      <w:rPr>
        <w:rFonts w:ascii="Times New Roman" w:hAnsi="Times New Roman" w:cs="Times New Roman" w:hint="default"/>
        <w:sz w:val="24"/>
      </w:rPr>
    </w:lvl>
    <w:lvl w:ilvl="2">
      <w:start w:val="1"/>
      <w:numFmt w:val="decimal"/>
      <w:lvlText w:val="%3)"/>
      <w:lvlJc w:val="left"/>
      <w:pPr>
        <w:tabs>
          <w:tab w:val="num" w:pos="1418"/>
        </w:tabs>
        <w:ind w:left="1418" w:hanging="397"/>
      </w:pPr>
      <w:rPr>
        <w:rFonts w:hint="default"/>
      </w:rPr>
    </w:lvl>
    <w:lvl w:ilvl="3">
      <w:start w:val="1"/>
      <w:numFmt w:val="decimal"/>
      <w:lvlText w:val="%4."/>
      <w:lvlJc w:val="left"/>
      <w:pPr>
        <w:tabs>
          <w:tab w:val="num" w:pos="3334"/>
        </w:tabs>
        <w:ind w:left="3334" w:hanging="360"/>
      </w:pPr>
      <w:rPr>
        <w:rFonts w:hint="default"/>
      </w:rPr>
    </w:lvl>
    <w:lvl w:ilvl="4">
      <w:start w:val="1"/>
      <w:numFmt w:val="lowerLetter"/>
      <w:lvlText w:val="%5."/>
      <w:lvlJc w:val="left"/>
      <w:pPr>
        <w:tabs>
          <w:tab w:val="num" w:pos="4054"/>
        </w:tabs>
        <w:ind w:left="4054" w:hanging="360"/>
      </w:pPr>
      <w:rPr>
        <w:rFonts w:hint="default"/>
      </w:rPr>
    </w:lvl>
    <w:lvl w:ilvl="5">
      <w:start w:val="1"/>
      <w:numFmt w:val="lowerRoman"/>
      <w:lvlText w:val="%6."/>
      <w:lvlJc w:val="right"/>
      <w:pPr>
        <w:tabs>
          <w:tab w:val="num" w:pos="4774"/>
        </w:tabs>
        <w:ind w:left="4774" w:hanging="180"/>
      </w:pPr>
      <w:rPr>
        <w:rFonts w:hint="default"/>
      </w:rPr>
    </w:lvl>
    <w:lvl w:ilvl="6">
      <w:start w:val="1"/>
      <w:numFmt w:val="decimal"/>
      <w:lvlText w:val="%7."/>
      <w:lvlJc w:val="left"/>
      <w:pPr>
        <w:tabs>
          <w:tab w:val="num" w:pos="5494"/>
        </w:tabs>
        <w:ind w:left="5494" w:hanging="360"/>
      </w:pPr>
      <w:rPr>
        <w:rFonts w:hint="default"/>
      </w:rPr>
    </w:lvl>
    <w:lvl w:ilvl="7">
      <w:start w:val="1"/>
      <w:numFmt w:val="lowerLetter"/>
      <w:lvlText w:val="%8."/>
      <w:lvlJc w:val="left"/>
      <w:pPr>
        <w:tabs>
          <w:tab w:val="num" w:pos="6214"/>
        </w:tabs>
        <w:ind w:left="6214" w:hanging="360"/>
      </w:pPr>
      <w:rPr>
        <w:rFonts w:hint="default"/>
      </w:rPr>
    </w:lvl>
    <w:lvl w:ilvl="8">
      <w:start w:val="1"/>
      <w:numFmt w:val="lowerRoman"/>
      <w:lvlText w:val="%9."/>
      <w:lvlJc w:val="right"/>
      <w:pPr>
        <w:tabs>
          <w:tab w:val="num" w:pos="6934"/>
        </w:tabs>
        <w:ind w:left="6934" w:hanging="180"/>
      </w:pPr>
      <w:rPr>
        <w:rFonts w:hint="default"/>
      </w:rPr>
    </w:lvl>
  </w:abstractNum>
  <w:abstractNum w:abstractNumId="60" w15:restartNumberingAfterBreak="0">
    <w:nsid w:val="580D4115"/>
    <w:multiLevelType w:val="multilevel"/>
    <w:tmpl w:val="3000EA94"/>
    <w:lvl w:ilvl="0">
      <w:start w:val="1"/>
      <w:numFmt w:val="decimal"/>
      <w:pStyle w:val="17"/>
      <w:lvlText w:val="%1."/>
      <w:lvlJc w:val="left"/>
      <w:pPr>
        <w:tabs>
          <w:tab w:val="num" w:pos="1134"/>
        </w:tabs>
        <w:ind w:left="1134" w:hanging="425"/>
      </w:pPr>
      <w:rPr>
        <w:rFonts w:hint="default"/>
      </w:rPr>
    </w:lvl>
    <w:lvl w:ilvl="1">
      <w:start w:val="1"/>
      <w:numFmt w:val="decimal"/>
      <w:pStyle w:val="27"/>
      <w:lvlText w:val="%1.%2."/>
      <w:lvlJc w:val="left"/>
      <w:pPr>
        <w:tabs>
          <w:tab w:val="num" w:pos="1701"/>
        </w:tabs>
        <w:ind w:left="1701" w:hanging="567"/>
      </w:pPr>
      <w:rPr>
        <w:rFonts w:hint="default"/>
      </w:rPr>
    </w:lvl>
    <w:lvl w:ilvl="2">
      <w:start w:val="1"/>
      <w:numFmt w:val="decimal"/>
      <w:pStyle w:val="35"/>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61" w15:restartNumberingAfterBreak="0">
    <w:nsid w:val="5B300675"/>
    <w:multiLevelType w:val="multilevel"/>
    <w:tmpl w:val="485C60F8"/>
    <w:lvl w:ilvl="0">
      <w:start w:val="1"/>
      <w:numFmt w:val="decimal"/>
      <w:pStyle w:val="LANITH1"/>
      <w:lvlText w:val="%1."/>
      <w:lvlJc w:val="right"/>
      <w:pPr>
        <w:tabs>
          <w:tab w:val="num" w:pos="432"/>
        </w:tabs>
        <w:ind w:left="227" w:firstLine="61"/>
      </w:pPr>
      <w:rPr>
        <w:rFonts w:hint="default"/>
      </w:rPr>
    </w:lvl>
    <w:lvl w:ilvl="1">
      <w:start w:val="1"/>
      <w:numFmt w:val="decimal"/>
      <w:pStyle w:val="LANITH2"/>
      <w:lvlText w:val="%1.%2."/>
      <w:lvlJc w:val="left"/>
      <w:pPr>
        <w:ind w:left="227" w:hanging="227"/>
      </w:pPr>
      <w:rPr>
        <w:rFonts w:hint="default"/>
      </w:rPr>
    </w:lvl>
    <w:lvl w:ilvl="2">
      <w:start w:val="1"/>
      <w:numFmt w:val="decimal"/>
      <w:pStyle w:val="LANITH3"/>
      <w:lvlText w:val="%1.%2.%3."/>
      <w:lvlJc w:val="left"/>
      <w:pPr>
        <w:tabs>
          <w:tab w:val="num" w:pos="720"/>
        </w:tabs>
        <w:ind w:left="720" w:hanging="720"/>
      </w:pPr>
      <w:rPr>
        <w:rFonts w:hint="default"/>
      </w:rPr>
    </w:lvl>
    <w:lvl w:ilvl="3">
      <w:start w:val="1"/>
      <w:numFmt w:val="decimal"/>
      <w:pStyle w:val="LANITH4"/>
      <w:suff w:val="space"/>
      <w:lvlText w:val="%1.%2.%3.%4."/>
      <w:lvlJc w:val="left"/>
      <w:pPr>
        <w:ind w:left="1571" w:hanging="720"/>
      </w:pPr>
      <w:rPr>
        <w:rFonts w:hint="default"/>
      </w:rPr>
    </w:lvl>
    <w:lvl w:ilvl="4">
      <w:start w:val="1"/>
      <w:numFmt w:val="decimal"/>
      <w:suff w:val="space"/>
      <w:lvlText w:val="%1.%2.%3.%4.%5"/>
      <w:lvlJc w:val="left"/>
      <w:pPr>
        <w:ind w:left="1008" w:hanging="1008"/>
      </w:pPr>
      <w:rPr>
        <w:rFonts w:hint="default"/>
        <w:b/>
        <w:i w:val="0"/>
      </w:rPr>
    </w:lvl>
    <w:lvl w:ilvl="5">
      <w:start w:val="1"/>
      <w:numFmt w:val="decimal"/>
      <w:lvlText w:val="%1.%2.%3.%4.%5.%6"/>
      <w:lvlJc w:val="left"/>
      <w:pPr>
        <w:tabs>
          <w:tab w:val="num" w:pos="1152"/>
        </w:tabs>
        <w:ind w:left="1152" w:hanging="1152"/>
      </w:pPr>
      <w:rPr>
        <w:rFonts w:hint="default"/>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5C7711CF"/>
    <w:multiLevelType w:val="hybridMultilevel"/>
    <w:tmpl w:val="24A2AB88"/>
    <w:lvl w:ilvl="0" w:tplc="2FA2E30C">
      <w:start w:val="1"/>
      <w:numFmt w:val="bullet"/>
      <w:pStyle w:val="IB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5D0F5592"/>
    <w:multiLevelType w:val="multilevel"/>
    <w:tmpl w:val="4A1EECBA"/>
    <w:lvl w:ilvl="0">
      <w:start w:val="1"/>
      <w:numFmt w:val="none"/>
      <w:pStyle w:val="ad"/>
      <w:lvlText w:val="–"/>
      <w:lvlJc w:val="left"/>
      <w:pPr>
        <w:tabs>
          <w:tab w:val="num" w:pos="1134"/>
        </w:tabs>
        <w:ind w:left="0" w:firstLine="851"/>
      </w:pPr>
      <w:rPr>
        <w:rFonts w:ascii="Times New Roman" w:hAnsi="Times New Roman" w:hint="default"/>
        <w:sz w:val="24"/>
        <w:szCs w:val="24"/>
      </w:rPr>
    </w:lvl>
    <w:lvl w:ilvl="1">
      <w:start w:val="1"/>
      <w:numFmt w:val="none"/>
      <w:pStyle w:val="28"/>
      <w:lvlText w:val="%2–"/>
      <w:lvlJc w:val="left"/>
      <w:pPr>
        <w:tabs>
          <w:tab w:val="num" w:pos="1701"/>
        </w:tabs>
        <w:ind w:left="851" w:firstLine="567"/>
      </w:pPr>
      <w:rPr>
        <w:rFonts w:hint="default"/>
      </w:rPr>
    </w:lvl>
    <w:lvl w:ilvl="2">
      <w:start w:val="1"/>
      <w:numFmt w:val="none"/>
      <w:pStyle w:val="36"/>
      <w:lvlText w:val="%3–"/>
      <w:lvlJc w:val="right"/>
      <w:pPr>
        <w:tabs>
          <w:tab w:val="num" w:pos="2268"/>
        </w:tabs>
        <w:ind w:left="1418" w:firstLine="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5D8A33CD"/>
    <w:multiLevelType w:val="multilevel"/>
    <w:tmpl w:val="014C0BBE"/>
    <w:lvl w:ilvl="0">
      <w:start w:val="1"/>
      <w:numFmt w:val="bullet"/>
      <w:pStyle w:val="18"/>
      <w:lvlText w:val="­"/>
      <w:lvlJc w:val="left"/>
      <w:pPr>
        <w:ind w:left="567" w:firstLine="0"/>
      </w:pPr>
      <w:rPr>
        <w:rFonts w:ascii="Courier New" w:hAnsi="Courier New" w:hint="default"/>
        <w:b w:val="0"/>
        <w:i w:val="0"/>
        <w:caps w:val="0"/>
        <w:strike w:val="0"/>
        <w:dstrike w:val="0"/>
        <w:vanish w:val="0"/>
        <w:sz w:val="24"/>
        <w:u w:val="none"/>
        <w:vertAlign w:val="baseline"/>
      </w:rPr>
    </w:lvl>
    <w:lvl w:ilvl="1">
      <w:start w:val="1"/>
      <w:numFmt w:val="bullet"/>
      <w:lvlRestart w:val="0"/>
      <w:suff w:val="space"/>
      <w:lvlText w:val="-"/>
      <w:lvlJc w:val="left"/>
      <w:pPr>
        <w:ind w:left="1134" w:firstLine="0"/>
      </w:pPr>
      <w:rPr>
        <w:rFonts w:ascii="Arial" w:hAnsi="Arial" w:cs="Times New Roman" w:hint="default"/>
        <w:b w:val="0"/>
        <w:i w:val="0"/>
      </w:rPr>
    </w:lvl>
    <w:lvl w:ilvl="2">
      <w:start w:val="1"/>
      <w:numFmt w:val="bullet"/>
      <w:lvlRestart w:val="0"/>
      <w:suff w:val="space"/>
      <w:lvlText w:val="-"/>
      <w:lvlJc w:val="left"/>
      <w:pPr>
        <w:ind w:left="1701" w:firstLine="0"/>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65" w15:restartNumberingAfterBreak="0">
    <w:nsid w:val="5F2135A8"/>
    <w:multiLevelType w:val="multilevel"/>
    <w:tmpl w:val="C826D7D2"/>
    <w:styleLink w:val="07"/>
    <w:lvl w:ilvl="0">
      <w:start w:val="1"/>
      <w:numFmt w:val="russianUpper"/>
      <w:pStyle w:val="014"/>
      <w:lvlText w:val="Приложение %1"/>
      <w:lvlJc w:val="left"/>
      <w:pPr>
        <w:ind w:left="397" w:hanging="397"/>
      </w:pPr>
      <w:rPr>
        <w:rFonts w:ascii="Times New Roman" w:hAnsi="Times New Roman" w:hint="default"/>
        <w:b/>
        <w:i w:val="0"/>
        <w:vanish/>
        <w:sz w:val="32"/>
      </w:rPr>
    </w:lvl>
    <w:lvl w:ilvl="1">
      <w:start w:val="1"/>
      <w:numFmt w:val="decimal"/>
      <w:pStyle w:val="021"/>
      <w:lvlText w:val="%1.%2"/>
      <w:lvlJc w:val="left"/>
      <w:pPr>
        <w:ind w:left="0" w:firstLine="709"/>
      </w:pPr>
      <w:rPr>
        <w:rFonts w:ascii="Times New Roman" w:hAnsi="Times New Roman" w:hint="default"/>
        <w:b/>
        <w:i w:val="0"/>
        <w:sz w:val="28"/>
      </w:rPr>
    </w:lvl>
    <w:lvl w:ilvl="2">
      <w:start w:val="1"/>
      <w:numFmt w:val="decimal"/>
      <w:pStyle w:val="031"/>
      <w:lvlText w:val="%1.%2.%3"/>
      <w:lvlJc w:val="left"/>
      <w:pPr>
        <w:ind w:left="0" w:firstLine="709"/>
      </w:pPr>
      <w:rPr>
        <w:rFonts w:ascii="Times New Roman" w:hAnsi="Times New Roman" w:hint="default"/>
        <w:b/>
        <w:i w:val="0"/>
        <w:sz w:val="24"/>
      </w:rPr>
    </w:lvl>
    <w:lvl w:ilvl="3">
      <w:start w:val="1"/>
      <w:numFmt w:val="decimal"/>
      <w:pStyle w:val="040"/>
      <w:lvlText w:val="%1.%2.%3.%4"/>
      <w:lvlJc w:val="left"/>
      <w:pPr>
        <w:ind w:left="0" w:firstLine="709"/>
      </w:pPr>
      <w:rPr>
        <w:rFonts w:ascii="Times New Roman" w:hAnsi="Times New Roman" w:hint="default"/>
        <w:b/>
        <w:i w:val="0"/>
        <w:color w:val="auto"/>
        <w:sz w:val="24"/>
      </w:rPr>
    </w:lvl>
    <w:lvl w:ilvl="4">
      <w:start w:val="1"/>
      <w:numFmt w:val="decimal"/>
      <w:pStyle w:val="050"/>
      <w:lvlText w:val="%1.%2.%3.%4.%5"/>
      <w:lvlJc w:val="left"/>
      <w:pPr>
        <w:ind w:left="0" w:firstLine="709"/>
      </w:pPr>
      <w:rPr>
        <w:rFonts w:ascii="Times New Roman" w:hAnsi="Times New Roman" w:hint="default"/>
        <w:b/>
        <w:i w:val="0"/>
        <w:sz w:val="24"/>
      </w:rPr>
    </w:lvl>
    <w:lvl w:ilvl="5">
      <w:start w:val="1"/>
      <w:numFmt w:val="decimal"/>
      <w:pStyle w:val="060"/>
      <w:lvlText w:val="%1.%2.%3.%4.%5.%6"/>
      <w:lvlJc w:val="left"/>
      <w:pPr>
        <w:ind w:left="0" w:firstLine="709"/>
      </w:pPr>
      <w:rPr>
        <w:rFonts w:ascii="Times New Roman" w:hAnsi="Times New Roman" w:hint="default"/>
        <w:b/>
        <w:i w:val="0"/>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6" w15:restartNumberingAfterBreak="0">
    <w:nsid w:val="5FD41865"/>
    <w:multiLevelType w:val="hybridMultilevel"/>
    <w:tmpl w:val="25F22B44"/>
    <w:lvl w:ilvl="0" w:tplc="93C6A18A">
      <w:numFmt w:val="bullet"/>
      <w:lvlText w:val="—"/>
      <w:lvlJc w:val="left"/>
      <w:pPr>
        <w:ind w:left="1429"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3795964"/>
    <w:multiLevelType w:val="multilevel"/>
    <w:tmpl w:val="10B2E7E6"/>
    <w:styleLink w:val="09UseCase"/>
    <w:lvl w:ilvl="0">
      <w:start w:val="1"/>
      <w:numFmt w:val="decimal"/>
      <w:suff w:val="space"/>
      <w:lvlText w:val="Шаг А7.%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68" w15:restartNumberingAfterBreak="0">
    <w:nsid w:val="64E97ADF"/>
    <w:multiLevelType w:val="hybridMultilevel"/>
    <w:tmpl w:val="3A3A3C86"/>
    <w:lvl w:ilvl="0" w:tplc="93C6A18A">
      <w:numFmt w:val="bullet"/>
      <w:lvlText w:val="—"/>
      <w:lvlJc w:val="left"/>
      <w:pPr>
        <w:ind w:left="1776"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9" w15:restartNumberingAfterBreak="0">
    <w:nsid w:val="66DF416C"/>
    <w:multiLevelType w:val="multilevel"/>
    <w:tmpl w:val="030099BE"/>
    <w:styleLink w:val="1230"/>
    <w:lvl w:ilvl="0">
      <w:start w:val="1"/>
      <w:numFmt w:val="decimal"/>
      <w:lvlText w:val="%1)"/>
      <w:lvlJc w:val="left"/>
      <w:pPr>
        <w:tabs>
          <w:tab w:val="num" w:pos="851"/>
        </w:tabs>
        <w:ind w:left="851" w:hanging="397"/>
      </w:pPr>
      <w:rPr>
        <w:rFonts w:hint="default"/>
      </w:rPr>
    </w:lvl>
    <w:lvl w:ilvl="1">
      <w:start w:val="1"/>
      <w:numFmt w:val="russianLower"/>
      <w:lvlText w:val="%2)"/>
      <w:lvlJc w:val="left"/>
      <w:pPr>
        <w:tabs>
          <w:tab w:val="num" w:pos="737"/>
        </w:tabs>
        <w:ind w:left="1077" w:hanging="283"/>
      </w:pPr>
      <w:rPr>
        <w:rFonts w:hint="default"/>
      </w:rPr>
    </w:lvl>
    <w:lvl w:ilvl="2">
      <w:start w:val="1"/>
      <w:numFmt w:val="bullet"/>
      <w:lvlText w:val="—"/>
      <w:lvlJc w:val="left"/>
      <w:pPr>
        <w:tabs>
          <w:tab w:val="num" w:pos="1021"/>
        </w:tabs>
        <w:ind w:left="1361" w:hanging="340"/>
      </w:pPr>
      <w:rPr>
        <w:rFonts w:ascii="Times New Roman" w:hAnsi="Times New Roman" w:cs="Times New Roman" w:hint="default"/>
        <w:sz w:val="24"/>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0" w15:restartNumberingAfterBreak="0">
    <w:nsid w:val="68B367F3"/>
    <w:multiLevelType w:val="multilevel"/>
    <w:tmpl w:val="C7DCD7F0"/>
    <w:lvl w:ilvl="0">
      <w:start w:val="1"/>
      <w:numFmt w:val="decimal"/>
      <w:suff w:val="space"/>
      <w:lvlText w:val="%1"/>
      <w:lvlJc w:val="left"/>
      <w:pPr>
        <w:ind w:left="454" w:firstLine="0"/>
      </w:pPr>
      <w:rPr>
        <w:rFonts w:hint="default"/>
      </w:rPr>
    </w:lvl>
    <w:lvl w:ilvl="1">
      <w:start w:val="1"/>
      <w:numFmt w:val="decimal"/>
      <w:suff w:val="space"/>
      <w:lvlText w:val="%1.%2"/>
      <w:lvlJc w:val="left"/>
      <w:pPr>
        <w:ind w:left="1135"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454" w:firstLine="0"/>
      </w:pPr>
      <w:rPr>
        <w:rFonts w:hint="default"/>
      </w:rPr>
    </w:lvl>
    <w:lvl w:ilvl="4">
      <w:start w:val="1"/>
      <w:numFmt w:val="decimal"/>
      <w:suff w:val="space"/>
      <w:lvlText w:val="%1.%2.%3.%4.%5"/>
      <w:lvlJc w:val="left"/>
      <w:pPr>
        <w:ind w:left="454" w:firstLine="0"/>
      </w:pPr>
      <w:rPr>
        <w:rFonts w:hint="default"/>
      </w:rPr>
    </w:lvl>
    <w:lvl w:ilvl="5">
      <w:start w:val="1"/>
      <w:numFmt w:val="decimal"/>
      <w:suff w:val="space"/>
      <w:lvlText w:val="%1.%2.%3.%4.%5.%6"/>
      <w:lvlJc w:val="left"/>
      <w:pPr>
        <w:ind w:left="454" w:firstLine="0"/>
      </w:pPr>
      <w:rPr>
        <w:rFonts w:hint="default"/>
      </w:rPr>
    </w:lvl>
    <w:lvl w:ilvl="6">
      <w:start w:val="1"/>
      <w:numFmt w:val="decimal"/>
      <w:lvlText w:val="%1.%2.%3.%4.%5.%6.%7."/>
      <w:lvlJc w:val="left"/>
      <w:pPr>
        <w:tabs>
          <w:tab w:val="num" w:pos="5948"/>
        </w:tabs>
        <w:ind w:left="4148" w:hanging="1080"/>
      </w:pPr>
      <w:rPr>
        <w:rFonts w:hint="default"/>
      </w:rPr>
    </w:lvl>
    <w:lvl w:ilvl="7">
      <w:start w:val="1"/>
      <w:numFmt w:val="decimal"/>
      <w:lvlText w:val="%1.%2.%3.%4.%5.%6.%7.%8."/>
      <w:lvlJc w:val="left"/>
      <w:pPr>
        <w:tabs>
          <w:tab w:val="num" w:pos="6668"/>
        </w:tabs>
        <w:ind w:left="4652" w:hanging="1224"/>
      </w:pPr>
      <w:rPr>
        <w:rFonts w:hint="default"/>
      </w:rPr>
    </w:lvl>
    <w:lvl w:ilvl="8">
      <w:start w:val="1"/>
      <w:numFmt w:val="decimal"/>
      <w:lvlText w:val="%1.%2.%3.%4.%5.%6.%7.%8.%9."/>
      <w:lvlJc w:val="left"/>
      <w:pPr>
        <w:tabs>
          <w:tab w:val="num" w:pos="7748"/>
        </w:tabs>
        <w:ind w:left="5228" w:hanging="1440"/>
      </w:pPr>
      <w:rPr>
        <w:rFonts w:hint="default"/>
      </w:rPr>
    </w:lvl>
  </w:abstractNum>
  <w:abstractNum w:abstractNumId="71" w15:restartNumberingAfterBreak="0">
    <w:nsid w:val="68DB779E"/>
    <w:multiLevelType w:val="hybridMultilevel"/>
    <w:tmpl w:val="68749586"/>
    <w:lvl w:ilvl="0" w:tplc="49E2EBE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15:restartNumberingAfterBreak="0">
    <w:nsid w:val="68E60FD5"/>
    <w:multiLevelType w:val="hybridMultilevel"/>
    <w:tmpl w:val="349EEBA8"/>
    <w:lvl w:ilvl="0" w:tplc="93C6A18A">
      <w:numFmt w:val="bullet"/>
      <w:lvlText w:val="—"/>
      <w:lvlJc w:val="left"/>
      <w:pPr>
        <w:ind w:left="1287"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69010CE7"/>
    <w:multiLevelType w:val="multilevel"/>
    <w:tmpl w:val="1D9ADEA4"/>
    <w:lvl w:ilvl="0">
      <w:start w:val="1"/>
      <w:numFmt w:val="bullet"/>
      <w:pStyle w:val="2222"/>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B091635"/>
    <w:multiLevelType w:val="multilevel"/>
    <w:tmpl w:val="427E70E6"/>
    <w:lvl w:ilvl="0">
      <w:start w:val="1"/>
      <w:numFmt w:val="decimal"/>
      <w:pStyle w:val="19"/>
      <w:lvlText w:val="%1"/>
      <w:lvlJc w:val="left"/>
      <w:pPr>
        <w:ind w:left="432" w:hanging="432"/>
      </w:pPr>
    </w:lvl>
    <w:lvl w:ilvl="1">
      <w:start w:val="1"/>
      <w:numFmt w:val="decimal"/>
      <w:pStyle w:val="29"/>
      <w:lvlText w:val="%1.%2"/>
      <w:lvlJc w:val="left"/>
      <w:pPr>
        <w:ind w:left="576" w:hanging="576"/>
      </w:pPr>
    </w:lvl>
    <w:lvl w:ilvl="2">
      <w:start w:val="1"/>
      <w:numFmt w:val="decimal"/>
      <w:pStyle w:val="37"/>
      <w:lvlText w:val="%1.%2.%3"/>
      <w:lvlJc w:val="left"/>
      <w:pPr>
        <w:ind w:left="720" w:hanging="720"/>
      </w:pPr>
    </w:lvl>
    <w:lvl w:ilvl="3">
      <w:start w:val="1"/>
      <w:numFmt w:val="decimal"/>
      <w:pStyle w:val="42"/>
      <w:lvlText w:val="%1.%2.%3.%4"/>
      <w:lvlJc w:val="left"/>
      <w:pPr>
        <w:ind w:left="864" w:hanging="864"/>
      </w:pPr>
    </w:lvl>
    <w:lvl w:ilvl="4">
      <w:start w:val="1"/>
      <w:numFmt w:val="decimal"/>
      <w:pStyle w:val="52"/>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5" w15:restartNumberingAfterBreak="0">
    <w:nsid w:val="6C4737D6"/>
    <w:multiLevelType w:val="multilevel"/>
    <w:tmpl w:val="E3EA492E"/>
    <w:lvl w:ilvl="0">
      <w:start w:val="1"/>
      <w:numFmt w:val="decimal"/>
      <w:pStyle w:val="016"/>
      <w:lvlText w:val="%1"/>
      <w:lvlJc w:val="left"/>
      <w:pPr>
        <w:ind w:left="432" w:hanging="432"/>
      </w:pPr>
      <w:rPr>
        <w:rFonts w:hint="default"/>
      </w:rPr>
    </w:lvl>
    <w:lvl w:ilvl="1">
      <w:start w:val="1"/>
      <w:numFmt w:val="decimal"/>
      <w:pStyle w:val="022"/>
      <w:lvlText w:val="%1.%2"/>
      <w:lvlJc w:val="left"/>
      <w:pPr>
        <w:ind w:left="1143" w:hanging="576"/>
      </w:pPr>
      <w:rPr>
        <w:rFonts w:hint="default"/>
      </w:rPr>
    </w:lvl>
    <w:lvl w:ilvl="2">
      <w:start w:val="1"/>
      <w:numFmt w:val="decimal"/>
      <w:lvlText w:val="%1.%2.%3"/>
      <w:lvlJc w:val="left"/>
      <w:pPr>
        <w:ind w:left="1287" w:hanging="720"/>
      </w:pPr>
      <w:rPr>
        <w:rFonts w:hint="default"/>
      </w:rPr>
    </w:lvl>
    <w:lvl w:ilvl="3">
      <w:start w:val="1"/>
      <w:numFmt w:val="decimal"/>
      <w:pStyle w:val="041"/>
      <w:lvlText w:val="%1.%2.%3.%4"/>
      <w:lvlJc w:val="left"/>
      <w:pPr>
        <w:ind w:left="864" w:hanging="864"/>
      </w:pPr>
      <w:rPr>
        <w:rFonts w:hint="default"/>
      </w:rPr>
    </w:lvl>
    <w:lvl w:ilvl="4">
      <w:start w:val="1"/>
      <w:numFmt w:val="decimal"/>
      <w:pStyle w:val="051"/>
      <w:lvlText w:val="%1.%2.%3.%4.%5"/>
      <w:lvlJc w:val="left"/>
      <w:pPr>
        <w:ind w:left="2426" w:hanging="1008"/>
      </w:pPr>
      <w:rPr>
        <w:rFonts w:hint="default"/>
      </w:rPr>
    </w:lvl>
    <w:lvl w:ilvl="5">
      <w:start w:val="1"/>
      <w:numFmt w:val="decimal"/>
      <w:pStyle w:val="061"/>
      <w:lvlText w:val="%1.%2.%3.%4.%5.%6"/>
      <w:lvlJc w:val="left"/>
      <w:pPr>
        <w:ind w:left="1152" w:hanging="1152"/>
      </w:pPr>
      <w:rPr>
        <w:rFonts w:hint="default"/>
      </w:rPr>
    </w:lvl>
    <w:lvl w:ilvl="6">
      <w:start w:val="1"/>
      <w:numFmt w:val="decimal"/>
      <w:pStyle w:val="070"/>
      <w:lvlText w:val="%1.%2.%3.%4.%5.%6.%7"/>
      <w:lvlJc w:val="left"/>
      <w:pPr>
        <w:ind w:left="1296" w:hanging="1296"/>
      </w:pPr>
      <w:rPr>
        <w:rFonts w:hint="default"/>
      </w:rPr>
    </w:lvl>
    <w:lvl w:ilvl="7">
      <w:start w:val="1"/>
      <w:numFmt w:val="decimal"/>
      <w:pStyle w:val="08"/>
      <w:lvlText w:val="%1.%2.%3.%4.%5.%6.%7.%8"/>
      <w:lvlJc w:val="left"/>
      <w:pPr>
        <w:ind w:left="1440" w:hanging="1440"/>
      </w:pPr>
      <w:rPr>
        <w:rFonts w:hint="default"/>
      </w:rPr>
    </w:lvl>
    <w:lvl w:ilvl="8">
      <w:start w:val="1"/>
      <w:numFmt w:val="decimal"/>
      <w:pStyle w:val="09"/>
      <w:lvlText w:val="%1.%2.%3.%4.%5.%6.%7.%8.%9"/>
      <w:lvlJc w:val="left"/>
      <w:pPr>
        <w:tabs>
          <w:tab w:val="num" w:pos="709"/>
        </w:tabs>
        <w:ind w:left="851" w:hanging="851"/>
      </w:pPr>
      <w:rPr>
        <w:rFonts w:hint="default"/>
      </w:rPr>
    </w:lvl>
  </w:abstractNum>
  <w:abstractNum w:abstractNumId="76" w15:restartNumberingAfterBreak="0">
    <w:nsid w:val="6D1A4941"/>
    <w:multiLevelType w:val="multilevel"/>
    <w:tmpl w:val="79309360"/>
    <w:styleLink w:val="05UseCase"/>
    <w:lvl w:ilvl="0">
      <w:start w:val="1"/>
      <w:numFmt w:val="decimal"/>
      <w:suff w:val="space"/>
      <w:lvlText w:val="Шаг А3.%1"/>
      <w:lvlJc w:val="left"/>
      <w:pPr>
        <w:ind w:left="709" w:firstLine="0"/>
      </w:pPr>
      <w:rPr>
        <w:rFonts w:ascii="Times New Roman" w:hAnsi="Times New Roman" w:hint="default"/>
        <w:b/>
        <w:i w:val="0"/>
        <w:sz w:val="24"/>
      </w:rPr>
    </w:lvl>
    <w:lvl w:ilvl="1">
      <w:start w:val="1"/>
      <w:numFmt w:val="decimal"/>
      <w:lvlText w:val="%2)"/>
      <w:lvlJc w:val="left"/>
      <w:pPr>
        <w:ind w:left="1134" w:firstLine="0"/>
      </w:pPr>
      <w:rPr>
        <w:rFonts w:ascii="Times New Roman" w:hAnsi="Times New Roman" w:hint="default"/>
        <w:b w:val="0"/>
        <w:i w:val="0"/>
        <w:sz w:val="24"/>
      </w:rPr>
    </w:lvl>
    <w:lvl w:ilvl="2">
      <w:start w:val="1"/>
      <w:numFmt w:val="none"/>
      <w:lvlText w:val=""/>
      <w:lvlJc w:val="left"/>
      <w:pPr>
        <w:ind w:left="1559" w:firstLine="0"/>
      </w:pPr>
      <w:rPr>
        <w:rFonts w:hint="default"/>
      </w:rPr>
    </w:lvl>
    <w:lvl w:ilvl="3">
      <w:start w:val="1"/>
      <w:numFmt w:val="none"/>
      <w:lvlText w:val=""/>
      <w:lvlJc w:val="left"/>
      <w:pPr>
        <w:ind w:left="1984" w:firstLine="0"/>
      </w:pPr>
      <w:rPr>
        <w:rFonts w:hint="default"/>
      </w:rPr>
    </w:lvl>
    <w:lvl w:ilvl="4">
      <w:start w:val="1"/>
      <w:numFmt w:val="none"/>
      <w:lvlText w:val=""/>
      <w:lvlJc w:val="left"/>
      <w:pPr>
        <w:ind w:left="2409" w:firstLine="0"/>
      </w:pPr>
      <w:rPr>
        <w:rFonts w:hint="default"/>
      </w:rPr>
    </w:lvl>
    <w:lvl w:ilvl="5">
      <w:start w:val="1"/>
      <w:numFmt w:val="none"/>
      <w:lvlText w:val=""/>
      <w:lvlJc w:val="left"/>
      <w:pPr>
        <w:ind w:left="2834" w:firstLine="0"/>
      </w:pPr>
      <w:rPr>
        <w:rFonts w:hint="default"/>
      </w:rPr>
    </w:lvl>
    <w:lvl w:ilvl="6">
      <w:start w:val="1"/>
      <w:numFmt w:val="none"/>
      <w:lvlText w:val=""/>
      <w:lvlJc w:val="left"/>
      <w:pPr>
        <w:ind w:left="3259" w:firstLine="0"/>
      </w:pPr>
      <w:rPr>
        <w:rFonts w:hint="default"/>
      </w:rPr>
    </w:lvl>
    <w:lvl w:ilvl="7">
      <w:start w:val="1"/>
      <w:numFmt w:val="none"/>
      <w:lvlText w:val=""/>
      <w:lvlJc w:val="left"/>
      <w:pPr>
        <w:ind w:left="3684" w:firstLine="0"/>
      </w:pPr>
      <w:rPr>
        <w:rFonts w:hint="default"/>
      </w:rPr>
    </w:lvl>
    <w:lvl w:ilvl="8">
      <w:start w:val="1"/>
      <w:numFmt w:val="none"/>
      <w:lvlText w:val=""/>
      <w:lvlJc w:val="left"/>
      <w:pPr>
        <w:ind w:left="4109" w:firstLine="0"/>
      </w:pPr>
      <w:rPr>
        <w:rFonts w:hint="default"/>
      </w:rPr>
    </w:lvl>
  </w:abstractNum>
  <w:abstractNum w:abstractNumId="77" w15:restartNumberingAfterBreak="0">
    <w:nsid w:val="6D860A0C"/>
    <w:multiLevelType w:val="multilevel"/>
    <w:tmpl w:val="8B3ACFF8"/>
    <w:lvl w:ilvl="0">
      <w:start w:val="1"/>
      <w:numFmt w:val="decimal"/>
      <w:pStyle w:val="ae"/>
      <w:lvlText w:val="%1."/>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a"/>
      <w:lvlText w:val="%1.%2"/>
      <w:lvlJc w:val="left"/>
      <w:pPr>
        <w:ind w:left="2007" w:hanging="360"/>
      </w:pPr>
      <w:rPr>
        <w:rFonts w:hint="default"/>
      </w:rPr>
    </w:lvl>
    <w:lvl w:ilvl="2">
      <w:start w:val="1"/>
      <w:numFmt w:val="decimal"/>
      <w:pStyle w:val="38"/>
      <w:lvlText w:val="%1.%2.%3"/>
      <w:lvlJc w:val="left"/>
      <w:pPr>
        <w:ind w:left="2727" w:hanging="360"/>
      </w:pPr>
      <w:rPr>
        <w:rFont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8" w15:restartNumberingAfterBreak="0">
    <w:nsid w:val="6DB33CF4"/>
    <w:multiLevelType w:val="multilevel"/>
    <w:tmpl w:val="AEAECAF6"/>
    <w:lvl w:ilvl="0">
      <w:start w:val="1"/>
      <w:numFmt w:val="decimal"/>
      <w:pStyle w:val="1a"/>
      <w:lvlText w:val="%1."/>
      <w:lvlJc w:val="left"/>
      <w:pPr>
        <w:ind w:left="720" w:hanging="360"/>
      </w:pPr>
      <w:rPr>
        <w:rFonts w:hint="default"/>
      </w:rPr>
    </w:lvl>
    <w:lvl w:ilvl="1">
      <w:start w:val="1"/>
      <w:numFmt w:val="decimal"/>
      <w:pStyle w:val="2b"/>
      <w:lvlText w:val="%1.%2"/>
      <w:lvlJc w:val="left"/>
      <w:pPr>
        <w:ind w:left="1440" w:hanging="360"/>
      </w:pPr>
      <w:rPr>
        <w:rFonts w:hint="default"/>
      </w:rPr>
    </w:lvl>
    <w:lvl w:ilvl="2">
      <w:start w:val="1"/>
      <w:numFmt w:val="decimal"/>
      <w:pStyle w:val="39"/>
      <w:lvlText w:val="%1.%2.%3"/>
      <w:lvlJc w:val="right"/>
      <w:pPr>
        <w:ind w:left="890" w:hanging="180"/>
      </w:pPr>
      <w:rPr>
        <w:rFonts w:hint="default"/>
      </w:rPr>
    </w:lvl>
    <w:lvl w:ilvl="3">
      <w:start w:val="1"/>
      <w:numFmt w:val="decimal"/>
      <w:pStyle w:val="43"/>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6EC37A37"/>
    <w:multiLevelType w:val="multilevel"/>
    <w:tmpl w:val="D8D2AC1A"/>
    <w:styleLink w:val="01UseCase"/>
    <w:lvl w:ilvl="0">
      <w:start w:val="1"/>
      <w:numFmt w:val="russianLower"/>
      <w:suff w:val="space"/>
      <w:lvlText w:val="%1)"/>
      <w:lvlJc w:val="left"/>
      <w:pPr>
        <w:ind w:left="454"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1">
      <w:start w:val="1"/>
      <w:numFmt w:val="decimal"/>
      <w:suff w:val="space"/>
      <w:lvlText w:val="%2)"/>
      <w:lvlJc w:val="left"/>
      <w:pPr>
        <w:ind w:left="567" w:hanging="341"/>
      </w:pPr>
      <w:rPr>
        <w:rFonts w:ascii="Times New Roman" w:hAnsi="Times New Roman" w:hint="default"/>
        <w:b w:val="0"/>
        <w:i w:val="0"/>
        <w:caps w:val="0"/>
        <w:strike w:val="0"/>
        <w:dstrike w:val="0"/>
        <w:vanish w:val="0"/>
        <w:color w:val="000000" w:themeColor="text1"/>
        <w:spacing w:val="0"/>
        <w:w w:val="100"/>
        <w:kern w:val="0"/>
        <w:position w:val="0"/>
        <w:sz w:val="20"/>
        <w:u w:val="none"/>
        <w:vertAlign w:val="baseline"/>
      </w:rPr>
    </w:lvl>
    <w:lvl w:ilvl="2">
      <w:start w:val="1"/>
      <w:numFmt w:val="bullet"/>
      <w:suff w:val="space"/>
      <w:lvlText w:val=""/>
      <w:lvlJc w:val="left"/>
      <w:pPr>
        <w:ind w:left="680" w:hanging="341"/>
      </w:pPr>
      <w:rPr>
        <w:rFonts w:ascii="Symbol" w:hAnsi="Symbol" w:hint="default"/>
        <w:b/>
        <w:i w:val="0"/>
        <w:caps w:val="0"/>
        <w:strike w:val="0"/>
        <w:dstrike w:val="0"/>
        <w:vanish w:val="0"/>
        <w:color w:val="000000" w:themeColor="text1"/>
        <w:spacing w:val="0"/>
        <w:w w:val="100"/>
        <w:position w:val="0"/>
        <w:sz w:val="20"/>
        <w:u w:val="none"/>
        <w:vertAlign w:val="baseline"/>
      </w:rPr>
    </w:lvl>
    <w:lvl w:ilvl="3">
      <w:start w:val="1"/>
      <w:numFmt w:val="none"/>
      <w:lvlText w:val=""/>
      <w:lvlJc w:val="left"/>
      <w:pPr>
        <w:tabs>
          <w:tab w:val="num" w:pos="1048"/>
        </w:tabs>
        <w:ind w:left="793" w:hanging="341"/>
      </w:pPr>
      <w:rPr>
        <w:rFonts w:ascii="Times New Roman" w:hAnsi="Times New Roman" w:hint="default"/>
        <w:b/>
        <w:i w:val="0"/>
        <w:caps w:val="0"/>
        <w:strike w:val="0"/>
        <w:dstrike w:val="0"/>
        <w:vanish w:val="0"/>
        <w:color w:val="000000" w:themeColor="text1"/>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1161"/>
        </w:tabs>
        <w:ind w:left="906"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274"/>
        </w:tabs>
        <w:ind w:left="1019" w:hanging="341"/>
      </w:pPr>
      <w:rPr>
        <w:rFonts w:ascii="Times New Roman" w:hAnsi="Times New Roman" w:hint="default"/>
        <w:b/>
        <w:i w:val="0"/>
        <w:caps w:val="0"/>
        <w:strike w:val="0"/>
        <w:dstrike w:val="0"/>
        <w:vanish w:val="0"/>
        <w:color w:val="000000" w:themeColor="text1"/>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1387"/>
        </w:tabs>
        <w:ind w:left="1132" w:hanging="341"/>
      </w:pPr>
      <w:rPr>
        <w:rFonts w:hint="default"/>
      </w:rPr>
    </w:lvl>
    <w:lvl w:ilvl="7">
      <w:start w:val="1"/>
      <w:numFmt w:val="none"/>
      <w:lvlText w:val=""/>
      <w:lvlJc w:val="left"/>
      <w:pPr>
        <w:tabs>
          <w:tab w:val="num" w:pos="1500"/>
        </w:tabs>
        <w:ind w:left="1245" w:hanging="341"/>
      </w:pPr>
      <w:rPr>
        <w:rFonts w:hint="default"/>
      </w:rPr>
    </w:lvl>
    <w:lvl w:ilvl="8">
      <w:start w:val="1"/>
      <w:numFmt w:val="none"/>
      <w:lvlText w:val=""/>
      <w:lvlJc w:val="left"/>
      <w:pPr>
        <w:tabs>
          <w:tab w:val="num" w:pos="1613"/>
        </w:tabs>
        <w:ind w:left="1358" w:hanging="341"/>
      </w:pPr>
      <w:rPr>
        <w:rFonts w:hint="default"/>
      </w:rPr>
    </w:lvl>
  </w:abstractNum>
  <w:abstractNum w:abstractNumId="80" w15:restartNumberingAfterBreak="0">
    <w:nsid w:val="6ED40038"/>
    <w:multiLevelType w:val="hybridMultilevel"/>
    <w:tmpl w:val="5C36E47E"/>
    <w:styleLink w:val="196"/>
    <w:lvl w:ilvl="0" w:tplc="428ED818">
      <w:start w:val="1"/>
      <w:numFmt w:val="bullet"/>
      <w:lvlText w:val=""/>
      <w:lvlJc w:val="left"/>
      <w:pPr>
        <w:ind w:left="1429" w:hanging="360"/>
      </w:pPr>
      <w:rPr>
        <w:rFonts w:ascii="Symbol" w:hAnsi="Symbol" w:hint="default"/>
      </w:rPr>
    </w:lvl>
    <w:lvl w:ilvl="1" w:tplc="428ED818">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1" w15:restartNumberingAfterBreak="0">
    <w:nsid w:val="6EF85D4B"/>
    <w:multiLevelType w:val="hybridMultilevel"/>
    <w:tmpl w:val="D84A510C"/>
    <w:lvl w:ilvl="0" w:tplc="90DCDB70">
      <w:start w:val="1"/>
      <w:numFmt w:val="bullet"/>
      <w:pStyle w:val="222222222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F8931D4"/>
    <w:multiLevelType w:val="multilevel"/>
    <w:tmpl w:val="59E29EC0"/>
    <w:styleLink w:val="af"/>
    <w:lvl w:ilvl="0">
      <w:start w:val="1"/>
      <w:numFmt w:val="bullet"/>
      <w:lvlText w:val=""/>
      <w:lvlJc w:val="left"/>
      <w:pPr>
        <w:tabs>
          <w:tab w:val="num" w:pos="737"/>
        </w:tabs>
        <w:ind w:left="737" w:hanging="283"/>
      </w:pPr>
      <w:rPr>
        <w:rFonts w:ascii="Symbol" w:hAnsi="Symbol" w:hint="default"/>
        <w:sz w:val="24"/>
      </w:rPr>
    </w:lvl>
    <w:lvl w:ilvl="1">
      <w:start w:val="1"/>
      <w:numFmt w:val="bullet"/>
      <w:lvlText w:val="o"/>
      <w:lvlJc w:val="left"/>
      <w:pPr>
        <w:tabs>
          <w:tab w:val="num" w:pos="1021"/>
        </w:tabs>
        <w:ind w:left="1021" w:hanging="284"/>
      </w:pPr>
      <w:rPr>
        <w:rFonts w:ascii="Courier New" w:hAnsi="Courier New" w:hint="default"/>
      </w:rPr>
    </w:lvl>
    <w:lvl w:ilvl="2">
      <w:start w:val="1"/>
      <w:numFmt w:val="bullet"/>
      <w:lvlText w:val=""/>
      <w:lvlJc w:val="left"/>
      <w:pPr>
        <w:tabs>
          <w:tab w:val="num" w:pos="1304"/>
        </w:tabs>
        <w:ind w:left="1304" w:hanging="283"/>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2557A38"/>
    <w:multiLevelType w:val="multilevel"/>
    <w:tmpl w:val="8DE04750"/>
    <w:lvl w:ilvl="0">
      <w:start w:val="1"/>
      <w:numFmt w:val="decimal"/>
      <w:pStyle w:val="1b"/>
      <w:suff w:val="space"/>
      <w:lvlText w:val="%1."/>
      <w:lvlJc w:val="left"/>
      <w:pPr>
        <w:ind w:left="0" w:firstLine="0"/>
      </w:pPr>
      <w:rPr>
        <w:rFonts w:ascii="Arial" w:hAnsi="Arial" w:cs="Times New Roman" w:hint="default"/>
        <w:b/>
        <w:i w:val="0"/>
        <w:iCs w:val="0"/>
        <w:caps w:val="0"/>
        <w:smallCaps w:val="0"/>
        <w:strike w:val="0"/>
        <w:dstrike w:val="0"/>
        <w:noProof w:val="0"/>
        <w:vanish w:val="0"/>
        <w:webHidden w:val="0"/>
        <w:color w:val="000000"/>
        <w:spacing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c"/>
      <w:suff w:val="space"/>
      <w:lvlText w:val="%1.%2."/>
      <w:lvlJc w:val="left"/>
      <w:pPr>
        <w:ind w:left="0" w:firstLine="567"/>
      </w:pPr>
      <w:rPr>
        <w:rFonts w:ascii="Arial" w:hAnsi="Arial" w:cs="Times New Roman" w:hint="default"/>
        <w:b/>
        <w:i w:val="0"/>
        <w:caps w:val="0"/>
        <w:strike w:val="0"/>
        <w:dstrike w:val="0"/>
        <w:vanish w:val="0"/>
        <w:webHidden w:val="0"/>
        <w:color w:val="000000"/>
        <w:sz w:val="24"/>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a"/>
      <w:suff w:val="space"/>
      <w:lvlText w:val="%1.%2.%3."/>
      <w:lvlJc w:val="left"/>
      <w:pPr>
        <w:ind w:left="0" w:firstLine="567"/>
      </w:pPr>
      <w:rPr>
        <w:rFonts w:ascii="Arial" w:hAnsi="Arial" w:cs="Times New Roman"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4"/>
      <w:suff w:val="space"/>
      <w:lvlText w:val="%1.%2.%3.%4."/>
      <w:lvlJc w:val="left"/>
      <w:pPr>
        <w:ind w:left="0" w:firstLine="567"/>
      </w:pPr>
      <w:rPr>
        <w:rFonts w:ascii="Arial" w:hAnsi="Arial" w:cs="Times New Roman" w:hint="default"/>
        <w:b/>
        <w:bCs w:val="0"/>
        <w:i w:val="0"/>
        <w:iCs w:val="0"/>
        <w:caps w:val="0"/>
        <w:smallCaps w:val="0"/>
        <w:strike w:val="0"/>
        <w:dstrike w:val="0"/>
        <w:vanish w:val="0"/>
        <w:webHidden w:val="0"/>
        <w:color w:val="auto"/>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3"/>
      <w:suff w:val="space"/>
      <w:lvlText w:val="%1.%2.%3.%4.%5."/>
      <w:lvlJc w:val="left"/>
      <w:pPr>
        <w:ind w:left="0" w:firstLine="567"/>
      </w:pPr>
      <w:rPr>
        <w:rFonts w:ascii="Arial" w:hAnsi="Arial" w:cs="Times New Roman"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0"/>
      <w:suff w:val="space"/>
      <w:lvlText w:val="%1.%2.%3.%4.%5.%6."/>
      <w:lvlJc w:val="left"/>
      <w:pPr>
        <w:ind w:left="0" w:firstLine="567"/>
      </w:pPr>
      <w:rPr>
        <w:rFonts w:ascii="Arial" w:hAnsi="Arial" w:cs="Times New Roman" w:hint="default"/>
        <w:b/>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2651"/>
        </w:tabs>
        <w:ind w:left="2651" w:hanging="1800"/>
      </w:pPr>
    </w:lvl>
    <w:lvl w:ilvl="7">
      <w:start w:val="1"/>
      <w:numFmt w:val="decimal"/>
      <w:lvlRestart w:val="0"/>
      <w:pStyle w:val="af0"/>
      <w:suff w:val="space"/>
      <w:lvlText w:val="Рисунок %8 –"/>
      <w:lvlJc w:val="left"/>
      <w:pPr>
        <w:ind w:left="0" w:firstLine="0"/>
      </w:pPr>
      <w:rPr>
        <w:rFonts w:ascii="Arial" w:hAnsi="Arial" w:cs="Times New Roman" w:hint="default"/>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3"/>
      <w:numFmt w:val="decimal"/>
      <w:lvlRestart w:val="0"/>
      <w:pStyle w:val="af1"/>
      <w:suff w:val="space"/>
      <w:lvlText w:val="Таблица %9 –"/>
      <w:lvlJc w:val="left"/>
      <w:pPr>
        <w:ind w:left="0" w:firstLine="567"/>
      </w:pPr>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75946E8B"/>
    <w:multiLevelType w:val="hybridMultilevel"/>
    <w:tmpl w:val="4CFCC638"/>
    <w:lvl w:ilvl="0" w:tplc="93C6A18A">
      <w:numFmt w:val="bullet"/>
      <w:lvlText w:val="—"/>
      <w:lvlJc w:val="left"/>
      <w:pPr>
        <w:ind w:left="1429"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78D3078B"/>
    <w:multiLevelType w:val="multilevel"/>
    <w:tmpl w:val="F7784BFE"/>
    <w:lvl w:ilvl="0">
      <w:start w:val="1"/>
      <w:numFmt w:val="decimal"/>
      <w:pStyle w:val="OTRHeading1"/>
      <w:lvlText w:val="%1"/>
      <w:lvlJc w:val="left"/>
      <w:pPr>
        <w:tabs>
          <w:tab w:val="num" w:pos="432"/>
        </w:tabs>
        <w:ind w:left="432" w:hanging="432"/>
      </w:pPr>
      <w:rPr>
        <w:rFonts w:hint="default"/>
      </w:rPr>
    </w:lvl>
    <w:lvl w:ilvl="1">
      <w:start w:val="1"/>
      <w:numFmt w:val="decimal"/>
      <w:pStyle w:val="OTRHeading2"/>
      <w:lvlText w:val="%1.%2"/>
      <w:lvlJc w:val="left"/>
      <w:pPr>
        <w:tabs>
          <w:tab w:val="num" w:pos="1022"/>
        </w:tabs>
        <w:ind w:left="1022" w:hanging="576"/>
      </w:pPr>
      <w:rPr>
        <w:rFonts w:hint="default"/>
      </w:rPr>
    </w:lvl>
    <w:lvl w:ilvl="2">
      <w:start w:val="1"/>
      <w:numFmt w:val="decimal"/>
      <w:pStyle w:val="OTRHeading3"/>
      <w:lvlText w:val="%1.%2.%3"/>
      <w:lvlJc w:val="left"/>
      <w:pPr>
        <w:tabs>
          <w:tab w:val="num" w:pos="1173"/>
        </w:tabs>
        <w:ind w:left="1173" w:hanging="907"/>
      </w:pPr>
      <w:rPr>
        <w:rFonts w:hint="default"/>
      </w:rPr>
    </w:lvl>
    <w:lvl w:ilvl="3">
      <w:start w:val="1"/>
      <w:numFmt w:val="decimal"/>
      <w:pStyle w:val="OTRHeading4"/>
      <w:lvlText w:val="%1.%2.%3.%4"/>
      <w:lvlJc w:val="left"/>
      <w:pPr>
        <w:tabs>
          <w:tab w:val="num" w:pos="1130"/>
        </w:tabs>
        <w:ind w:left="1130" w:hanging="864"/>
      </w:pPr>
      <w:rPr>
        <w:rFonts w:ascii="Times New Roman" w:hAnsi="Times New Roman" w:hint="default"/>
        <w:b w:val="0"/>
        <w:i w:val="0"/>
        <w:sz w:val="24"/>
        <w:szCs w:val="24"/>
      </w:rPr>
    </w:lvl>
    <w:lvl w:ilvl="4">
      <w:start w:val="1"/>
      <w:numFmt w:val="decimal"/>
      <w:pStyle w:val="OTRHeading5"/>
      <w:lvlText w:val="%1.%2.%3.%4.%5"/>
      <w:lvlJc w:val="left"/>
      <w:pPr>
        <w:tabs>
          <w:tab w:val="num" w:pos="1324"/>
        </w:tabs>
        <w:ind w:left="1324" w:hanging="964"/>
      </w:pPr>
      <w:rPr>
        <w:rFonts w:ascii="Times New Roman" w:hAnsi="Times New Roman" w:hint="default"/>
        <w:b w:val="0"/>
        <w:sz w:val="24"/>
        <w:szCs w:val="24"/>
      </w:rPr>
    </w:lvl>
    <w:lvl w:ilvl="5">
      <w:start w:val="1"/>
      <w:numFmt w:val="decimal"/>
      <w:pStyle w:val="OTRHeading6"/>
      <w:lvlText w:val="%1.%2.%3.%4.%5.%6"/>
      <w:lvlJc w:val="left"/>
      <w:pPr>
        <w:tabs>
          <w:tab w:val="num" w:pos="1418"/>
        </w:tabs>
        <w:ind w:left="1418" w:hanging="1152"/>
      </w:pPr>
      <w:rPr>
        <w:rFonts w:ascii="Times New Roman" w:hAnsi="Times New Roman" w:hint="default"/>
        <w:b w:val="0"/>
        <w:i w:val="0"/>
        <w:sz w:val="24"/>
        <w:szCs w:val="24"/>
      </w:rPr>
    </w:lvl>
    <w:lvl w:ilvl="6">
      <w:start w:val="1"/>
      <w:numFmt w:val="decimal"/>
      <w:pStyle w:val="OTRHeading7"/>
      <w:lvlText w:val="%1.%2.%3.%4.%5.%6.%7"/>
      <w:lvlJc w:val="left"/>
      <w:pPr>
        <w:tabs>
          <w:tab w:val="num" w:pos="1562"/>
        </w:tabs>
        <w:ind w:left="1562" w:hanging="1296"/>
      </w:pPr>
      <w:rPr>
        <w:rFonts w:hint="default"/>
      </w:rPr>
    </w:lvl>
    <w:lvl w:ilvl="7">
      <w:start w:val="1"/>
      <w:numFmt w:val="decimal"/>
      <w:pStyle w:val="OTRHeading8"/>
      <w:lvlText w:val="%1.%2.%3.%4.%5.%6.%7.%8"/>
      <w:lvlJc w:val="left"/>
      <w:pPr>
        <w:tabs>
          <w:tab w:val="num" w:pos="1706"/>
        </w:tabs>
        <w:ind w:left="1706" w:hanging="1440"/>
      </w:pPr>
      <w:rPr>
        <w:rFonts w:hint="default"/>
      </w:rPr>
    </w:lvl>
    <w:lvl w:ilvl="8">
      <w:start w:val="1"/>
      <w:numFmt w:val="decimal"/>
      <w:pStyle w:val="OTRHeading9"/>
      <w:lvlText w:val="%1.%2.%3.%4.%5.%6.%7.%8.%9"/>
      <w:lvlJc w:val="left"/>
      <w:pPr>
        <w:tabs>
          <w:tab w:val="num" w:pos="1850"/>
        </w:tabs>
        <w:ind w:left="1850" w:hanging="1584"/>
      </w:pPr>
      <w:rPr>
        <w:rFonts w:hint="default"/>
      </w:rPr>
    </w:lvl>
  </w:abstractNum>
  <w:abstractNum w:abstractNumId="86" w15:restartNumberingAfterBreak="0">
    <w:nsid w:val="7C3664B8"/>
    <w:multiLevelType w:val="hybridMultilevel"/>
    <w:tmpl w:val="0A665FB0"/>
    <w:lvl w:ilvl="0" w:tplc="5FB28E90">
      <w:start w:val="1"/>
      <w:numFmt w:val="decimal"/>
      <w:pStyle w:val="10-1"/>
      <w:lvlText w:val="%1)"/>
      <w:lvlJc w:val="left"/>
      <w:pPr>
        <w:tabs>
          <w:tab w:val="num" w:pos="36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15:restartNumberingAfterBreak="0">
    <w:nsid w:val="7DCE27D2"/>
    <w:multiLevelType w:val="hybridMultilevel"/>
    <w:tmpl w:val="AB1E41A2"/>
    <w:lvl w:ilvl="0" w:tplc="EB30395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DDD621B"/>
    <w:multiLevelType w:val="hybridMultilevel"/>
    <w:tmpl w:val="0830732E"/>
    <w:lvl w:ilvl="0" w:tplc="93C6A18A">
      <w:numFmt w:val="bullet"/>
      <w:lvlText w:val="—"/>
      <w:lvlJc w:val="left"/>
      <w:pPr>
        <w:ind w:left="1429" w:hanging="360"/>
      </w:pPr>
      <w:rPr>
        <w:rFonts w:ascii="Times New Roman" w:eastAsia="Times New Roman" w:hAnsi="Times New Roman" w:cs="Times New Roman" w:hint="default"/>
        <w:b w:val="0"/>
        <w:bCs w:val="0"/>
        <w:i w:val="0"/>
        <w:iCs w:val="0"/>
        <w:spacing w:val="0"/>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8"/>
  </w:num>
  <w:num w:numId="2">
    <w:abstractNumId w:val="78"/>
    <w:lvlOverride w:ilvl="0">
      <w:lvl w:ilvl="0">
        <w:start w:val="1"/>
        <w:numFmt w:val="decimal"/>
        <w:pStyle w:val="1a"/>
        <w:lvlText w:val="%1."/>
        <w:lvlJc w:val="left"/>
        <w:pPr>
          <w:ind w:left="720" w:hanging="360"/>
        </w:pPr>
        <w:rPr>
          <w:rFonts w:hint="default"/>
        </w:rPr>
      </w:lvl>
    </w:lvlOverride>
    <w:lvlOverride w:ilvl="1">
      <w:lvl w:ilvl="1">
        <w:start w:val="1"/>
        <w:numFmt w:val="decimal"/>
        <w:pStyle w:val="2b"/>
        <w:lvlText w:val="%1.%2"/>
        <w:lvlJc w:val="left"/>
        <w:pPr>
          <w:ind w:left="1440" w:hanging="360"/>
        </w:pPr>
        <w:rPr>
          <w:rFonts w:hint="default"/>
        </w:rPr>
      </w:lvl>
    </w:lvlOverride>
    <w:lvlOverride w:ilvl="2">
      <w:lvl w:ilvl="2">
        <w:start w:val="1"/>
        <w:numFmt w:val="decimal"/>
        <w:pStyle w:val="39"/>
        <w:lvlText w:val="%1.%2.%3"/>
        <w:lvlJc w:val="right"/>
        <w:pPr>
          <w:ind w:left="2160" w:hanging="180"/>
        </w:pPr>
        <w:rPr>
          <w:rFonts w:hint="default"/>
        </w:rPr>
      </w:lvl>
    </w:lvlOverride>
    <w:lvlOverride w:ilvl="3">
      <w:lvl w:ilvl="3">
        <w:start w:val="1"/>
        <w:numFmt w:val="decimal"/>
        <w:pStyle w:val="43"/>
        <w:lvlText w:val="%1.%2.%3.%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
    <w:abstractNumId w:val="17"/>
  </w:num>
  <w:num w:numId="4">
    <w:abstractNumId w:val="19"/>
  </w:num>
  <w:num w:numId="5">
    <w:abstractNumId w:val="77"/>
  </w:num>
  <w:num w:numId="6">
    <w:abstractNumId w:val="32"/>
  </w:num>
  <w:num w:numId="7">
    <w:abstractNumId w:val="37"/>
  </w:num>
  <w:num w:numId="8">
    <w:abstractNumId w:val="35"/>
  </w:num>
  <w:num w:numId="9">
    <w:abstractNumId w:val="63"/>
  </w:num>
  <w:num w:numId="10">
    <w:abstractNumId w:val="58"/>
  </w:num>
  <w:num w:numId="11">
    <w:abstractNumId w:val="40"/>
  </w:num>
  <w:num w:numId="12">
    <w:abstractNumId w:val="3"/>
    <w:lvlOverride w:ilvl="0">
      <w:startOverride w:val="1"/>
    </w:lvlOverride>
  </w:num>
  <w:num w:numId="13">
    <w:abstractNumId w:val="53"/>
  </w:num>
  <w:num w:numId="14">
    <w:abstractNumId w:val="41"/>
  </w:num>
  <w:num w:numId="15">
    <w:abstractNumId w:val="30"/>
  </w:num>
  <w:num w:numId="16">
    <w:abstractNumId w:val="60"/>
  </w:num>
  <w:num w:numId="17">
    <w:abstractNumId w:val="65"/>
    <w:lvlOverride w:ilvl="0">
      <w:lvl w:ilvl="0">
        <w:start w:val="1"/>
        <w:numFmt w:val="russianUpper"/>
        <w:pStyle w:val="014"/>
        <w:lvlText w:val="Приложение %1"/>
        <w:lvlJc w:val="left"/>
        <w:pPr>
          <w:ind w:left="397" w:hanging="397"/>
        </w:pPr>
        <w:rPr>
          <w:rFonts w:ascii="Times New Roman" w:hAnsi="Times New Roman" w:hint="default"/>
          <w:b/>
          <w:i w:val="0"/>
          <w:vanish/>
          <w:sz w:val="32"/>
        </w:rPr>
      </w:lvl>
    </w:lvlOverride>
  </w:num>
  <w:num w:numId="18">
    <w:abstractNumId w:val="26"/>
    <w:lvlOverride w:ilvl="0">
      <w:lvl w:ilvl="0">
        <w:start w:val="1"/>
        <w:numFmt w:val="bullet"/>
        <w:pStyle w:val="010"/>
        <w:suff w:val="space"/>
        <w:lvlText w:val=""/>
        <w:lvlJc w:val="left"/>
        <w:pPr>
          <w:ind w:left="85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9">
    <w:abstractNumId w:val="79"/>
  </w:num>
  <w:num w:numId="20">
    <w:abstractNumId w:val="28"/>
  </w:num>
  <w:num w:numId="21">
    <w:abstractNumId w:val="25"/>
  </w:num>
  <w:num w:numId="22">
    <w:abstractNumId w:val="39"/>
  </w:num>
  <w:num w:numId="23">
    <w:abstractNumId w:val="76"/>
  </w:num>
  <w:num w:numId="24">
    <w:abstractNumId w:val="29"/>
  </w:num>
  <w:num w:numId="25">
    <w:abstractNumId w:val="51"/>
  </w:num>
  <w:num w:numId="26">
    <w:abstractNumId w:val="57"/>
  </w:num>
  <w:num w:numId="27">
    <w:abstractNumId w:val="67"/>
  </w:num>
  <w:num w:numId="28">
    <w:abstractNumId w:val="8"/>
  </w:num>
  <w:num w:numId="29">
    <w:abstractNumId w:val="38"/>
  </w:num>
  <w:num w:numId="30">
    <w:abstractNumId w:val="12"/>
  </w:num>
  <w:num w:numId="31">
    <w:abstractNumId w:val="15"/>
  </w:num>
  <w:num w:numId="32">
    <w:abstractNumId w:val="13"/>
  </w:num>
  <w:num w:numId="33">
    <w:abstractNumId w:val="73"/>
  </w:num>
  <w:num w:numId="34">
    <w:abstractNumId w:val="81"/>
  </w:num>
  <w:num w:numId="35">
    <w:abstractNumId w:val="5"/>
  </w:num>
  <w:num w:numId="36">
    <w:abstractNumId w:val="4"/>
  </w:num>
  <w:num w:numId="37">
    <w:abstractNumId w:val="2"/>
    <w:lvlOverride w:ilvl="0">
      <w:startOverride w:val="1"/>
    </w:lvlOverride>
  </w:num>
  <w:num w:numId="38">
    <w:abstractNumId w:val="1"/>
    <w:lvlOverride w:ilvl="0">
      <w:startOverride w:val="1"/>
    </w:lvlOverride>
  </w:num>
  <w:num w:numId="39">
    <w:abstractNumId w:val="0"/>
    <w:lvlOverride w:ilvl="0">
      <w:startOverride w:val="1"/>
    </w:lvlOverride>
  </w:num>
  <w:num w:numId="40">
    <w:abstractNumId w:val="10"/>
  </w:num>
  <w:num w:numId="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3"/>
    </w:lvlOverride>
  </w:num>
  <w:num w:numId="42">
    <w:abstractNumId w:val="2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3">
    <w:abstractNumId w:val="5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4"/>
  </w:num>
  <w:num w:numId="45">
    <w:abstractNumId w:val="54"/>
  </w:num>
  <w:num w:numId="46">
    <w:abstractNumId w:val="18"/>
  </w:num>
  <w:num w:numId="47">
    <w:abstractNumId w:val="85"/>
  </w:num>
  <w:num w:numId="48">
    <w:abstractNumId w:val="6"/>
  </w:num>
  <w:num w:numId="49">
    <w:abstractNumId w:val="74"/>
  </w:num>
  <w:num w:numId="50">
    <w:abstractNumId w:val="75"/>
  </w:num>
  <w:num w:numId="51">
    <w:abstractNumId w:val="46"/>
  </w:num>
  <w:num w:numId="52">
    <w:abstractNumId w:val="86"/>
  </w:num>
  <w:num w:numId="53">
    <w:abstractNumId w:val="50"/>
  </w:num>
  <w:num w:numId="54">
    <w:abstractNumId w:val="34"/>
  </w:num>
  <w:num w:numId="55">
    <w:abstractNumId w:val="48"/>
  </w:num>
  <w:num w:numId="56">
    <w:abstractNumId w:val="7"/>
  </w:num>
  <w:num w:numId="57">
    <w:abstractNumId w:val="33"/>
  </w:num>
  <w:num w:numId="58">
    <w:abstractNumId w:val="80"/>
  </w:num>
  <w:num w:numId="59">
    <w:abstractNumId w:val="44"/>
  </w:num>
  <w:num w:numId="60">
    <w:abstractNumId w:val="36"/>
  </w:num>
  <w:num w:numId="61">
    <w:abstractNumId w:val="20"/>
  </w:num>
  <w:num w:numId="62">
    <w:abstractNumId w:val="11"/>
  </w:num>
  <w:num w:numId="63">
    <w:abstractNumId w:val="69"/>
  </w:num>
  <w:num w:numId="64">
    <w:abstractNumId w:val="23"/>
  </w:num>
  <w:num w:numId="65">
    <w:abstractNumId w:val="59"/>
  </w:num>
  <w:num w:numId="66">
    <w:abstractNumId w:val="47"/>
  </w:num>
  <w:num w:numId="67">
    <w:abstractNumId w:val="70"/>
  </w:num>
  <w:num w:numId="68">
    <w:abstractNumId w:val="82"/>
  </w:num>
  <w:num w:numId="69">
    <w:abstractNumId w:val="43"/>
  </w:num>
  <w:num w:numId="70">
    <w:abstractNumId w:val="21"/>
  </w:num>
  <w:num w:numId="71">
    <w:abstractNumId w:val="62"/>
  </w:num>
  <w:num w:numId="72">
    <w:abstractNumId w:val="56"/>
  </w:num>
  <w:num w:numId="73">
    <w:abstractNumId w:val="61"/>
  </w:num>
  <w:num w:numId="74">
    <w:abstractNumId w:val="24"/>
    <w:lvlOverride w:ilvl="0">
      <w:lvl w:ilvl="0">
        <w:start w:val="1"/>
        <w:numFmt w:val="bullet"/>
        <w:pStyle w:val="14"/>
        <w:suff w:val="space"/>
        <w:lvlText w:val="-"/>
        <w:lvlJc w:val="left"/>
        <w:pPr>
          <w:ind w:left="709" w:firstLine="0"/>
        </w:pPr>
        <w:rPr>
          <w:rFonts w:ascii="Times New Roman" w:hAnsi="Times New Roman" w:cs="Times New Roman" w:hint="default"/>
          <w:sz w:val="28"/>
        </w:rPr>
      </w:lvl>
    </w:lvlOverride>
    <w:lvlOverride w:ilvl="1">
      <w:lvl w:ilvl="1">
        <w:start w:val="1"/>
        <w:numFmt w:val="russianLower"/>
        <w:pStyle w:val="24"/>
        <w:suff w:val="space"/>
        <w:lvlText w:val="%2)"/>
        <w:lvlJc w:val="left"/>
        <w:pPr>
          <w:ind w:left="1066" w:firstLine="0"/>
        </w:pPr>
        <w:rPr>
          <w:rFonts w:hint="default"/>
        </w:rPr>
      </w:lvl>
    </w:lvlOverride>
    <w:lvlOverride w:ilvl="2">
      <w:lvl w:ilvl="2">
        <w:start w:val="1"/>
        <w:numFmt w:val="decimal"/>
        <w:pStyle w:val="33"/>
        <w:suff w:val="space"/>
        <w:lvlText w:val="%3)"/>
        <w:lvlJc w:val="left"/>
        <w:pPr>
          <w:ind w:left="1423" w:firstLine="0"/>
        </w:pPr>
        <w:rPr>
          <w:rFonts w:hint="default"/>
        </w:rPr>
      </w:lvl>
    </w:lvlOverride>
    <w:lvlOverride w:ilvl="3">
      <w:lvl w:ilvl="3">
        <w:start w:val="1"/>
        <w:numFmt w:val="none"/>
        <w:lvlRestart w:val="0"/>
        <w:suff w:val="nothing"/>
        <w:lvlText w:val=""/>
        <w:lvlJc w:val="left"/>
        <w:pPr>
          <w:ind w:left="0" w:firstLine="0"/>
        </w:pPr>
        <w:rPr>
          <w:rFonts w:hint="default"/>
        </w:rPr>
      </w:lvl>
    </w:lvlOverride>
    <w:lvlOverride w:ilvl="4">
      <w:lvl w:ilvl="4">
        <w:start w:val="1"/>
        <w:numFmt w:val="none"/>
        <w:lvlRestart w:val="0"/>
        <w:suff w:val="nothing"/>
        <w:lvlText w:val=""/>
        <w:lvlJc w:val="left"/>
        <w:pPr>
          <w:ind w:left="0" w:firstLine="0"/>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5">
    <w:abstractNumId w:val="87"/>
  </w:num>
  <w:num w:numId="76">
    <w:abstractNumId w:val="24"/>
  </w:num>
  <w:num w:numId="77">
    <w:abstractNumId w:val="26"/>
  </w:num>
  <w:num w:numId="78">
    <w:abstractNumId w:val="31"/>
  </w:num>
  <w:num w:numId="79">
    <w:abstractNumId w:val="42"/>
  </w:num>
  <w:num w:numId="80">
    <w:abstractNumId w:val="84"/>
  </w:num>
  <w:num w:numId="81">
    <w:abstractNumId w:val="45"/>
  </w:num>
  <w:num w:numId="82">
    <w:abstractNumId w:val="72"/>
  </w:num>
  <w:num w:numId="83">
    <w:abstractNumId w:val="49"/>
  </w:num>
  <w:num w:numId="84">
    <w:abstractNumId w:val="9"/>
  </w:num>
  <w:num w:numId="85">
    <w:abstractNumId w:val="55"/>
  </w:num>
  <w:num w:numId="86">
    <w:abstractNumId w:val="66"/>
  </w:num>
  <w:num w:numId="87">
    <w:abstractNumId w:val="88"/>
  </w:num>
  <w:num w:numId="88">
    <w:abstractNumId w:val="16"/>
  </w:num>
  <w:num w:numId="89">
    <w:abstractNumId w:val="65"/>
  </w:num>
  <w:num w:numId="90">
    <w:abstractNumId w:val="14"/>
  </w:num>
  <w:num w:numId="91">
    <w:abstractNumId w:val="71"/>
  </w:num>
  <w:num w:numId="92">
    <w:abstractNumId w:val="68"/>
  </w:num>
  <w:num w:numId="93">
    <w:abstractNumId w:val="2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8"/>
  <w:autoHyphenation/>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2D"/>
    <w:rsid w:val="0000043D"/>
    <w:rsid w:val="00000ABB"/>
    <w:rsid w:val="00000B10"/>
    <w:rsid w:val="00000EA9"/>
    <w:rsid w:val="0000155C"/>
    <w:rsid w:val="00001604"/>
    <w:rsid w:val="0000239E"/>
    <w:rsid w:val="00002C0A"/>
    <w:rsid w:val="00002C16"/>
    <w:rsid w:val="00002E78"/>
    <w:rsid w:val="000033D4"/>
    <w:rsid w:val="0000348A"/>
    <w:rsid w:val="00005298"/>
    <w:rsid w:val="0000540A"/>
    <w:rsid w:val="000065DE"/>
    <w:rsid w:val="0000694C"/>
    <w:rsid w:val="00006E7E"/>
    <w:rsid w:val="00007400"/>
    <w:rsid w:val="00007BBA"/>
    <w:rsid w:val="00010269"/>
    <w:rsid w:val="000102A8"/>
    <w:rsid w:val="000104CD"/>
    <w:rsid w:val="00010812"/>
    <w:rsid w:val="00011A5C"/>
    <w:rsid w:val="00011C70"/>
    <w:rsid w:val="00013F6A"/>
    <w:rsid w:val="0001412E"/>
    <w:rsid w:val="0001413D"/>
    <w:rsid w:val="00014158"/>
    <w:rsid w:val="00014F20"/>
    <w:rsid w:val="000150CF"/>
    <w:rsid w:val="00015125"/>
    <w:rsid w:val="00016797"/>
    <w:rsid w:val="00016924"/>
    <w:rsid w:val="00016A3B"/>
    <w:rsid w:val="00017818"/>
    <w:rsid w:val="00017A9E"/>
    <w:rsid w:val="000204FC"/>
    <w:rsid w:val="00020E99"/>
    <w:rsid w:val="00021C9B"/>
    <w:rsid w:val="00021F85"/>
    <w:rsid w:val="00022374"/>
    <w:rsid w:val="000223DF"/>
    <w:rsid w:val="00023F76"/>
    <w:rsid w:val="00024640"/>
    <w:rsid w:val="00024E1A"/>
    <w:rsid w:val="00025CA5"/>
    <w:rsid w:val="00026AAA"/>
    <w:rsid w:val="000275E2"/>
    <w:rsid w:val="0003016F"/>
    <w:rsid w:val="000308DE"/>
    <w:rsid w:val="00030A8E"/>
    <w:rsid w:val="00032311"/>
    <w:rsid w:val="0003237A"/>
    <w:rsid w:val="000324E6"/>
    <w:rsid w:val="00032D6C"/>
    <w:rsid w:val="00033300"/>
    <w:rsid w:val="00034289"/>
    <w:rsid w:val="00034BFE"/>
    <w:rsid w:val="00035942"/>
    <w:rsid w:val="00035C82"/>
    <w:rsid w:val="00035FC5"/>
    <w:rsid w:val="000364E2"/>
    <w:rsid w:val="00036A0D"/>
    <w:rsid w:val="00036D39"/>
    <w:rsid w:val="000372B9"/>
    <w:rsid w:val="00037A30"/>
    <w:rsid w:val="00037C4D"/>
    <w:rsid w:val="00037E7F"/>
    <w:rsid w:val="00040616"/>
    <w:rsid w:val="00041190"/>
    <w:rsid w:val="0004135E"/>
    <w:rsid w:val="000413D7"/>
    <w:rsid w:val="00041447"/>
    <w:rsid w:val="00041B90"/>
    <w:rsid w:val="0004243F"/>
    <w:rsid w:val="00042A20"/>
    <w:rsid w:val="00042F0E"/>
    <w:rsid w:val="00043D4B"/>
    <w:rsid w:val="0004448D"/>
    <w:rsid w:val="000445A5"/>
    <w:rsid w:val="00044BC7"/>
    <w:rsid w:val="0004504F"/>
    <w:rsid w:val="000457E6"/>
    <w:rsid w:val="00045C52"/>
    <w:rsid w:val="000466B9"/>
    <w:rsid w:val="000474EB"/>
    <w:rsid w:val="000475A7"/>
    <w:rsid w:val="00047703"/>
    <w:rsid w:val="000503FE"/>
    <w:rsid w:val="00050F40"/>
    <w:rsid w:val="00051077"/>
    <w:rsid w:val="00052015"/>
    <w:rsid w:val="00052255"/>
    <w:rsid w:val="00052A7D"/>
    <w:rsid w:val="0005365F"/>
    <w:rsid w:val="00053C35"/>
    <w:rsid w:val="00053CA3"/>
    <w:rsid w:val="0005445B"/>
    <w:rsid w:val="00054912"/>
    <w:rsid w:val="0005498C"/>
    <w:rsid w:val="00054995"/>
    <w:rsid w:val="00055619"/>
    <w:rsid w:val="000557C2"/>
    <w:rsid w:val="00055AC6"/>
    <w:rsid w:val="00055F89"/>
    <w:rsid w:val="00057448"/>
    <w:rsid w:val="00057D2B"/>
    <w:rsid w:val="00060939"/>
    <w:rsid w:val="00060E0B"/>
    <w:rsid w:val="00062662"/>
    <w:rsid w:val="000626A0"/>
    <w:rsid w:val="00062FE1"/>
    <w:rsid w:val="00063E72"/>
    <w:rsid w:val="00064FC4"/>
    <w:rsid w:val="00065995"/>
    <w:rsid w:val="0006602B"/>
    <w:rsid w:val="0006630A"/>
    <w:rsid w:val="000667D1"/>
    <w:rsid w:val="00066D51"/>
    <w:rsid w:val="000676BB"/>
    <w:rsid w:val="00067F25"/>
    <w:rsid w:val="0007026D"/>
    <w:rsid w:val="0007073B"/>
    <w:rsid w:val="00070DEA"/>
    <w:rsid w:val="00071452"/>
    <w:rsid w:val="000721D9"/>
    <w:rsid w:val="00072CDD"/>
    <w:rsid w:val="0007301D"/>
    <w:rsid w:val="00073EE4"/>
    <w:rsid w:val="00074695"/>
    <w:rsid w:val="00074D48"/>
    <w:rsid w:val="00075349"/>
    <w:rsid w:val="00075FB3"/>
    <w:rsid w:val="00076E05"/>
    <w:rsid w:val="00077B62"/>
    <w:rsid w:val="00080219"/>
    <w:rsid w:val="00080BEE"/>
    <w:rsid w:val="000812B3"/>
    <w:rsid w:val="000822CE"/>
    <w:rsid w:val="00082B4B"/>
    <w:rsid w:val="00082B4F"/>
    <w:rsid w:val="00082D92"/>
    <w:rsid w:val="0008302C"/>
    <w:rsid w:val="00083389"/>
    <w:rsid w:val="00083430"/>
    <w:rsid w:val="00084074"/>
    <w:rsid w:val="00084B7E"/>
    <w:rsid w:val="0008649F"/>
    <w:rsid w:val="00086DDA"/>
    <w:rsid w:val="0008711E"/>
    <w:rsid w:val="00087EFE"/>
    <w:rsid w:val="000923BA"/>
    <w:rsid w:val="0009245A"/>
    <w:rsid w:val="000927E5"/>
    <w:rsid w:val="0009306E"/>
    <w:rsid w:val="000941D8"/>
    <w:rsid w:val="000942DC"/>
    <w:rsid w:val="000946F1"/>
    <w:rsid w:val="00094AD3"/>
    <w:rsid w:val="000955BD"/>
    <w:rsid w:val="000958FC"/>
    <w:rsid w:val="00095C7C"/>
    <w:rsid w:val="00096AA5"/>
    <w:rsid w:val="000971FC"/>
    <w:rsid w:val="0009720A"/>
    <w:rsid w:val="00097D2D"/>
    <w:rsid w:val="000A04A5"/>
    <w:rsid w:val="000A2003"/>
    <w:rsid w:val="000A3663"/>
    <w:rsid w:val="000A4754"/>
    <w:rsid w:val="000A572A"/>
    <w:rsid w:val="000A5DE0"/>
    <w:rsid w:val="000A658C"/>
    <w:rsid w:val="000A6860"/>
    <w:rsid w:val="000A6AE5"/>
    <w:rsid w:val="000A6DA9"/>
    <w:rsid w:val="000A7194"/>
    <w:rsid w:val="000A78C5"/>
    <w:rsid w:val="000B0256"/>
    <w:rsid w:val="000B24CE"/>
    <w:rsid w:val="000B2E0E"/>
    <w:rsid w:val="000B314D"/>
    <w:rsid w:val="000B47F0"/>
    <w:rsid w:val="000B4A31"/>
    <w:rsid w:val="000B54D9"/>
    <w:rsid w:val="000B5EA5"/>
    <w:rsid w:val="000B68AD"/>
    <w:rsid w:val="000B6F73"/>
    <w:rsid w:val="000B73BA"/>
    <w:rsid w:val="000B7D16"/>
    <w:rsid w:val="000B7FF0"/>
    <w:rsid w:val="000C07D5"/>
    <w:rsid w:val="000C0DEB"/>
    <w:rsid w:val="000C0DF3"/>
    <w:rsid w:val="000C115A"/>
    <w:rsid w:val="000C154C"/>
    <w:rsid w:val="000C17A0"/>
    <w:rsid w:val="000C2800"/>
    <w:rsid w:val="000C2F33"/>
    <w:rsid w:val="000C3147"/>
    <w:rsid w:val="000C3281"/>
    <w:rsid w:val="000C391F"/>
    <w:rsid w:val="000C40F3"/>
    <w:rsid w:val="000C4184"/>
    <w:rsid w:val="000C4743"/>
    <w:rsid w:val="000C4DA3"/>
    <w:rsid w:val="000C6061"/>
    <w:rsid w:val="000C6142"/>
    <w:rsid w:val="000C619D"/>
    <w:rsid w:val="000C6326"/>
    <w:rsid w:val="000D044C"/>
    <w:rsid w:val="000D07A5"/>
    <w:rsid w:val="000D0B8F"/>
    <w:rsid w:val="000D0C2E"/>
    <w:rsid w:val="000D1E73"/>
    <w:rsid w:val="000D222A"/>
    <w:rsid w:val="000D24B3"/>
    <w:rsid w:val="000D31A9"/>
    <w:rsid w:val="000D372E"/>
    <w:rsid w:val="000D37BF"/>
    <w:rsid w:val="000D47CF"/>
    <w:rsid w:val="000D5780"/>
    <w:rsid w:val="000D5AEC"/>
    <w:rsid w:val="000D6005"/>
    <w:rsid w:val="000D6711"/>
    <w:rsid w:val="000E01B0"/>
    <w:rsid w:val="000E25E9"/>
    <w:rsid w:val="000E2ED6"/>
    <w:rsid w:val="000E32FF"/>
    <w:rsid w:val="000E42BD"/>
    <w:rsid w:val="000E51A8"/>
    <w:rsid w:val="000E5651"/>
    <w:rsid w:val="000E6038"/>
    <w:rsid w:val="000E6B4E"/>
    <w:rsid w:val="000E791E"/>
    <w:rsid w:val="000E7A01"/>
    <w:rsid w:val="000E7EC9"/>
    <w:rsid w:val="000F01D9"/>
    <w:rsid w:val="000F0A68"/>
    <w:rsid w:val="000F14C1"/>
    <w:rsid w:val="000F1EDB"/>
    <w:rsid w:val="000F2672"/>
    <w:rsid w:val="000F295D"/>
    <w:rsid w:val="000F31F4"/>
    <w:rsid w:val="000F5043"/>
    <w:rsid w:val="000F5656"/>
    <w:rsid w:val="000F5727"/>
    <w:rsid w:val="000F6C55"/>
    <w:rsid w:val="000F716E"/>
    <w:rsid w:val="00100F1E"/>
    <w:rsid w:val="00101FFF"/>
    <w:rsid w:val="00103B41"/>
    <w:rsid w:val="00104A7C"/>
    <w:rsid w:val="00105551"/>
    <w:rsid w:val="00105EC4"/>
    <w:rsid w:val="0010604F"/>
    <w:rsid w:val="0010612C"/>
    <w:rsid w:val="00106364"/>
    <w:rsid w:val="001072B0"/>
    <w:rsid w:val="001076B0"/>
    <w:rsid w:val="00107F74"/>
    <w:rsid w:val="00110274"/>
    <w:rsid w:val="001104A6"/>
    <w:rsid w:val="001108C3"/>
    <w:rsid w:val="001138D1"/>
    <w:rsid w:val="00114B6A"/>
    <w:rsid w:val="00114C4D"/>
    <w:rsid w:val="00115EB4"/>
    <w:rsid w:val="00115FF8"/>
    <w:rsid w:val="00117B03"/>
    <w:rsid w:val="00117B77"/>
    <w:rsid w:val="00117BA4"/>
    <w:rsid w:val="00120A68"/>
    <w:rsid w:val="00120F24"/>
    <w:rsid w:val="0012117C"/>
    <w:rsid w:val="001219F3"/>
    <w:rsid w:val="00121ABF"/>
    <w:rsid w:val="001220A2"/>
    <w:rsid w:val="00122352"/>
    <w:rsid w:val="00122CA9"/>
    <w:rsid w:val="00122D16"/>
    <w:rsid w:val="0012335F"/>
    <w:rsid w:val="00123866"/>
    <w:rsid w:val="00123AD3"/>
    <w:rsid w:val="00124DEE"/>
    <w:rsid w:val="001251EB"/>
    <w:rsid w:val="00125465"/>
    <w:rsid w:val="001258FC"/>
    <w:rsid w:val="00125B7B"/>
    <w:rsid w:val="0012648A"/>
    <w:rsid w:val="00126F15"/>
    <w:rsid w:val="0012751A"/>
    <w:rsid w:val="00131407"/>
    <w:rsid w:val="001315E9"/>
    <w:rsid w:val="00132678"/>
    <w:rsid w:val="00132D9E"/>
    <w:rsid w:val="001330A2"/>
    <w:rsid w:val="001343D9"/>
    <w:rsid w:val="0013497A"/>
    <w:rsid w:val="00134FDE"/>
    <w:rsid w:val="001350E5"/>
    <w:rsid w:val="00135106"/>
    <w:rsid w:val="00135AD7"/>
    <w:rsid w:val="00135EDB"/>
    <w:rsid w:val="00136AC5"/>
    <w:rsid w:val="00136B9C"/>
    <w:rsid w:val="00136D53"/>
    <w:rsid w:val="001371A2"/>
    <w:rsid w:val="00137C6A"/>
    <w:rsid w:val="001406B2"/>
    <w:rsid w:val="001409FD"/>
    <w:rsid w:val="001410AF"/>
    <w:rsid w:val="001418CA"/>
    <w:rsid w:val="00141E2D"/>
    <w:rsid w:val="00141FA2"/>
    <w:rsid w:val="00142B32"/>
    <w:rsid w:val="00143110"/>
    <w:rsid w:val="00143205"/>
    <w:rsid w:val="00143617"/>
    <w:rsid w:val="00144543"/>
    <w:rsid w:val="001445D1"/>
    <w:rsid w:val="001445F3"/>
    <w:rsid w:val="00144D3F"/>
    <w:rsid w:val="00145897"/>
    <w:rsid w:val="00145FFE"/>
    <w:rsid w:val="001473CD"/>
    <w:rsid w:val="00147552"/>
    <w:rsid w:val="00147AB6"/>
    <w:rsid w:val="00147B28"/>
    <w:rsid w:val="00147D0B"/>
    <w:rsid w:val="001501E1"/>
    <w:rsid w:val="00151F4A"/>
    <w:rsid w:val="001524DA"/>
    <w:rsid w:val="001529B5"/>
    <w:rsid w:val="00152B4D"/>
    <w:rsid w:val="001538B0"/>
    <w:rsid w:val="00154459"/>
    <w:rsid w:val="001547B2"/>
    <w:rsid w:val="00154809"/>
    <w:rsid w:val="00154E74"/>
    <w:rsid w:val="00155113"/>
    <w:rsid w:val="00155244"/>
    <w:rsid w:val="0015529E"/>
    <w:rsid w:val="001559DD"/>
    <w:rsid w:val="00156B10"/>
    <w:rsid w:val="00157FC6"/>
    <w:rsid w:val="00161445"/>
    <w:rsid w:val="001627EE"/>
    <w:rsid w:val="00162F86"/>
    <w:rsid w:val="001630E6"/>
    <w:rsid w:val="00163BBC"/>
    <w:rsid w:val="0016447E"/>
    <w:rsid w:val="001645CC"/>
    <w:rsid w:val="00164D25"/>
    <w:rsid w:val="0016585E"/>
    <w:rsid w:val="00165B16"/>
    <w:rsid w:val="00166570"/>
    <w:rsid w:val="00167334"/>
    <w:rsid w:val="00167F23"/>
    <w:rsid w:val="0017124F"/>
    <w:rsid w:val="00171479"/>
    <w:rsid w:val="001720B5"/>
    <w:rsid w:val="001726B6"/>
    <w:rsid w:val="001734D7"/>
    <w:rsid w:val="00173D56"/>
    <w:rsid w:val="0017598C"/>
    <w:rsid w:val="00176D37"/>
    <w:rsid w:val="00177856"/>
    <w:rsid w:val="001811A0"/>
    <w:rsid w:val="001815B5"/>
    <w:rsid w:val="00181A42"/>
    <w:rsid w:val="001827D1"/>
    <w:rsid w:val="00182F1A"/>
    <w:rsid w:val="00183608"/>
    <w:rsid w:val="00184BF4"/>
    <w:rsid w:val="00185602"/>
    <w:rsid w:val="0018599F"/>
    <w:rsid w:val="00186BF4"/>
    <w:rsid w:val="00186CA7"/>
    <w:rsid w:val="00187683"/>
    <w:rsid w:val="001879BA"/>
    <w:rsid w:val="00190210"/>
    <w:rsid w:val="00190851"/>
    <w:rsid w:val="0019089B"/>
    <w:rsid w:val="0019294A"/>
    <w:rsid w:val="00193714"/>
    <w:rsid w:val="00193931"/>
    <w:rsid w:val="00194554"/>
    <w:rsid w:val="001950E6"/>
    <w:rsid w:val="001952F1"/>
    <w:rsid w:val="00195333"/>
    <w:rsid w:val="00195587"/>
    <w:rsid w:val="00195631"/>
    <w:rsid w:val="0019590C"/>
    <w:rsid w:val="0019599C"/>
    <w:rsid w:val="00196B16"/>
    <w:rsid w:val="001A018C"/>
    <w:rsid w:val="001A07B9"/>
    <w:rsid w:val="001A1421"/>
    <w:rsid w:val="001A1B74"/>
    <w:rsid w:val="001A2198"/>
    <w:rsid w:val="001A37AC"/>
    <w:rsid w:val="001A37CF"/>
    <w:rsid w:val="001A40CC"/>
    <w:rsid w:val="001A46E1"/>
    <w:rsid w:val="001A46F8"/>
    <w:rsid w:val="001A55AA"/>
    <w:rsid w:val="001A5669"/>
    <w:rsid w:val="001A5A12"/>
    <w:rsid w:val="001A6155"/>
    <w:rsid w:val="001A6648"/>
    <w:rsid w:val="001A66D4"/>
    <w:rsid w:val="001A726E"/>
    <w:rsid w:val="001B0313"/>
    <w:rsid w:val="001B151B"/>
    <w:rsid w:val="001B18AA"/>
    <w:rsid w:val="001B1DF6"/>
    <w:rsid w:val="001B1E0C"/>
    <w:rsid w:val="001B232D"/>
    <w:rsid w:val="001B2E3F"/>
    <w:rsid w:val="001B3A3D"/>
    <w:rsid w:val="001B3EAF"/>
    <w:rsid w:val="001B4165"/>
    <w:rsid w:val="001B5040"/>
    <w:rsid w:val="001B624D"/>
    <w:rsid w:val="001B6F65"/>
    <w:rsid w:val="001B75B7"/>
    <w:rsid w:val="001B75BA"/>
    <w:rsid w:val="001B7A8B"/>
    <w:rsid w:val="001C0E1C"/>
    <w:rsid w:val="001C0F7A"/>
    <w:rsid w:val="001C0FE1"/>
    <w:rsid w:val="001C1AAB"/>
    <w:rsid w:val="001C1D86"/>
    <w:rsid w:val="001C1DEF"/>
    <w:rsid w:val="001C20DF"/>
    <w:rsid w:val="001C2331"/>
    <w:rsid w:val="001C27FA"/>
    <w:rsid w:val="001C2FD8"/>
    <w:rsid w:val="001C3711"/>
    <w:rsid w:val="001C3C6A"/>
    <w:rsid w:val="001C3DBF"/>
    <w:rsid w:val="001C41AF"/>
    <w:rsid w:val="001C4638"/>
    <w:rsid w:val="001C4A6B"/>
    <w:rsid w:val="001C4C46"/>
    <w:rsid w:val="001C5106"/>
    <w:rsid w:val="001C5784"/>
    <w:rsid w:val="001C57D2"/>
    <w:rsid w:val="001C63E3"/>
    <w:rsid w:val="001C7095"/>
    <w:rsid w:val="001D0527"/>
    <w:rsid w:val="001D08D3"/>
    <w:rsid w:val="001D1097"/>
    <w:rsid w:val="001D1F8F"/>
    <w:rsid w:val="001D212B"/>
    <w:rsid w:val="001D2AB4"/>
    <w:rsid w:val="001D30D2"/>
    <w:rsid w:val="001D4110"/>
    <w:rsid w:val="001D41BD"/>
    <w:rsid w:val="001D4B9E"/>
    <w:rsid w:val="001D4C0A"/>
    <w:rsid w:val="001D52B7"/>
    <w:rsid w:val="001D6060"/>
    <w:rsid w:val="001E0302"/>
    <w:rsid w:val="001E043E"/>
    <w:rsid w:val="001E0716"/>
    <w:rsid w:val="001E180F"/>
    <w:rsid w:val="001E2729"/>
    <w:rsid w:val="001E37DA"/>
    <w:rsid w:val="001E4522"/>
    <w:rsid w:val="001E4958"/>
    <w:rsid w:val="001E4B71"/>
    <w:rsid w:val="001E4F59"/>
    <w:rsid w:val="001E5CEF"/>
    <w:rsid w:val="001E6C42"/>
    <w:rsid w:val="001E722E"/>
    <w:rsid w:val="001E794C"/>
    <w:rsid w:val="001E79E6"/>
    <w:rsid w:val="001E7B87"/>
    <w:rsid w:val="001F0E5E"/>
    <w:rsid w:val="001F0EFD"/>
    <w:rsid w:val="001F1807"/>
    <w:rsid w:val="001F1984"/>
    <w:rsid w:val="001F1A14"/>
    <w:rsid w:val="001F30A2"/>
    <w:rsid w:val="001F327D"/>
    <w:rsid w:val="001F371C"/>
    <w:rsid w:val="001F383A"/>
    <w:rsid w:val="001F3A66"/>
    <w:rsid w:val="001F40E1"/>
    <w:rsid w:val="001F56FB"/>
    <w:rsid w:val="001F58C4"/>
    <w:rsid w:val="001F724C"/>
    <w:rsid w:val="00200A7B"/>
    <w:rsid w:val="00204D7A"/>
    <w:rsid w:val="002057FC"/>
    <w:rsid w:val="0020667B"/>
    <w:rsid w:val="00206D6E"/>
    <w:rsid w:val="00206F20"/>
    <w:rsid w:val="00207D7B"/>
    <w:rsid w:val="00207E55"/>
    <w:rsid w:val="00207F30"/>
    <w:rsid w:val="002107B3"/>
    <w:rsid w:val="00210F77"/>
    <w:rsid w:val="00213460"/>
    <w:rsid w:val="002140C4"/>
    <w:rsid w:val="002151DC"/>
    <w:rsid w:val="00215951"/>
    <w:rsid w:val="002169E3"/>
    <w:rsid w:val="0021762C"/>
    <w:rsid w:val="00220346"/>
    <w:rsid w:val="00220931"/>
    <w:rsid w:val="00220B53"/>
    <w:rsid w:val="002211C3"/>
    <w:rsid w:val="0022142E"/>
    <w:rsid w:val="0022146D"/>
    <w:rsid w:val="00221E67"/>
    <w:rsid w:val="00222BEF"/>
    <w:rsid w:val="00222F1A"/>
    <w:rsid w:val="0022397C"/>
    <w:rsid w:val="002242E2"/>
    <w:rsid w:val="002246B0"/>
    <w:rsid w:val="00225451"/>
    <w:rsid w:val="00225588"/>
    <w:rsid w:val="002258F2"/>
    <w:rsid w:val="0022601B"/>
    <w:rsid w:val="0022626B"/>
    <w:rsid w:val="002264B8"/>
    <w:rsid w:val="00226C4C"/>
    <w:rsid w:val="00227078"/>
    <w:rsid w:val="002303EE"/>
    <w:rsid w:val="00231181"/>
    <w:rsid w:val="00231337"/>
    <w:rsid w:val="002313F2"/>
    <w:rsid w:val="00231F60"/>
    <w:rsid w:val="002331A7"/>
    <w:rsid w:val="00233444"/>
    <w:rsid w:val="00233569"/>
    <w:rsid w:val="00233A51"/>
    <w:rsid w:val="00234B14"/>
    <w:rsid w:val="00235A54"/>
    <w:rsid w:val="0023632B"/>
    <w:rsid w:val="00237BA1"/>
    <w:rsid w:val="00237F41"/>
    <w:rsid w:val="00241360"/>
    <w:rsid w:val="00241A75"/>
    <w:rsid w:val="00241CBC"/>
    <w:rsid w:val="00241E1E"/>
    <w:rsid w:val="00242DBA"/>
    <w:rsid w:val="002435C3"/>
    <w:rsid w:val="002443E5"/>
    <w:rsid w:val="00244A1D"/>
    <w:rsid w:val="00244CB6"/>
    <w:rsid w:val="00245360"/>
    <w:rsid w:val="002469EE"/>
    <w:rsid w:val="00246AA2"/>
    <w:rsid w:val="00246F37"/>
    <w:rsid w:val="00246F39"/>
    <w:rsid w:val="0024705C"/>
    <w:rsid w:val="002500D9"/>
    <w:rsid w:val="00250828"/>
    <w:rsid w:val="00250CD9"/>
    <w:rsid w:val="00250F07"/>
    <w:rsid w:val="00252E32"/>
    <w:rsid w:val="002543BD"/>
    <w:rsid w:val="002546E3"/>
    <w:rsid w:val="0025491E"/>
    <w:rsid w:val="00255260"/>
    <w:rsid w:val="002553AE"/>
    <w:rsid w:val="00255918"/>
    <w:rsid w:val="00255A85"/>
    <w:rsid w:val="002560E0"/>
    <w:rsid w:val="00256D4F"/>
    <w:rsid w:val="00257253"/>
    <w:rsid w:val="00257299"/>
    <w:rsid w:val="00260E4B"/>
    <w:rsid w:val="00261A5E"/>
    <w:rsid w:val="00261CDA"/>
    <w:rsid w:val="00262288"/>
    <w:rsid w:val="002622CD"/>
    <w:rsid w:val="002626AC"/>
    <w:rsid w:val="002630B1"/>
    <w:rsid w:val="00263662"/>
    <w:rsid w:val="00263980"/>
    <w:rsid w:val="002647E8"/>
    <w:rsid w:val="00264A8B"/>
    <w:rsid w:val="00265418"/>
    <w:rsid w:val="0026699C"/>
    <w:rsid w:val="00266ED0"/>
    <w:rsid w:val="00270256"/>
    <w:rsid w:val="00271E64"/>
    <w:rsid w:val="00271FB3"/>
    <w:rsid w:val="00272794"/>
    <w:rsid w:val="00272D60"/>
    <w:rsid w:val="0027357A"/>
    <w:rsid w:val="002735A2"/>
    <w:rsid w:val="0027565A"/>
    <w:rsid w:val="00276556"/>
    <w:rsid w:val="00276832"/>
    <w:rsid w:val="00276FB9"/>
    <w:rsid w:val="002776F8"/>
    <w:rsid w:val="00277E26"/>
    <w:rsid w:val="00277F6A"/>
    <w:rsid w:val="002816B3"/>
    <w:rsid w:val="00281B62"/>
    <w:rsid w:val="002821FC"/>
    <w:rsid w:val="0028298E"/>
    <w:rsid w:val="00282CBC"/>
    <w:rsid w:val="00283412"/>
    <w:rsid w:val="002844A8"/>
    <w:rsid w:val="002850A2"/>
    <w:rsid w:val="00285B96"/>
    <w:rsid w:val="00286395"/>
    <w:rsid w:val="00286AED"/>
    <w:rsid w:val="00286F4B"/>
    <w:rsid w:val="00287720"/>
    <w:rsid w:val="00287A3B"/>
    <w:rsid w:val="00291861"/>
    <w:rsid w:val="00291ADC"/>
    <w:rsid w:val="002922B5"/>
    <w:rsid w:val="0029363C"/>
    <w:rsid w:val="00293B1E"/>
    <w:rsid w:val="002945C5"/>
    <w:rsid w:val="002945C6"/>
    <w:rsid w:val="00294C24"/>
    <w:rsid w:val="00295D11"/>
    <w:rsid w:val="00295FA7"/>
    <w:rsid w:val="0029604E"/>
    <w:rsid w:val="00296544"/>
    <w:rsid w:val="00296A3E"/>
    <w:rsid w:val="00296C1F"/>
    <w:rsid w:val="002974C2"/>
    <w:rsid w:val="002976DB"/>
    <w:rsid w:val="002A05A5"/>
    <w:rsid w:val="002A0CB6"/>
    <w:rsid w:val="002A1F78"/>
    <w:rsid w:val="002A28F1"/>
    <w:rsid w:val="002A5000"/>
    <w:rsid w:val="002A629F"/>
    <w:rsid w:val="002A67C1"/>
    <w:rsid w:val="002A79E2"/>
    <w:rsid w:val="002A7D51"/>
    <w:rsid w:val="002B001D"/>
    <w:rsid w:val="002B069C"/>
    <w:rsid w:val="002B0BF9"/>
    <w:rsid w:val="002B1CD0"/>
    <w:rsid w:val="002B1D5D"/>
    <w:rsid w:val="002B21F6"/>
    <w:rsid w:val="002B2979"/>
    <w:rsid w:val="002B430F"/>
    <w:rsid w:val="002B4907"/>
    <w:rsid w:val="002B4D45"/>
    <w:rsid w:val="002B568F"/>
    <w:rsid w:val="002B5932"/>
    <w:rsid w:val="002B71EB"/>
    <w:rsid w:val="002B735B"/>
    <w:rsid w:val="002B7CCC"/>
    <w:rsid w:val="002B7FD7"/>
    <w:rsid w:val="002C022E"/>
    <w:rsid w:val="002C1079"/>
    <w:rsid w:val="002C12B7"/>
    <w:rsid w:val="002C1E5E"/>
    <w:rsid w:val="002C211C"/>
    <w:rsid w:val="002C3368"/>
    <w:rsid w:val="002C63FE"/>
    <w:rsid w:val="002C66DD"/>
    <w:rsid w:val="002C6702"/>
    <w:rsid w:val="002C6993"/>
    <w:rsid w:val="002D069C"/>
    <w:rsid w:val="002D0F53"/>
    <w:rsid w:val="002D2A5C"/>
    <w:rsid w:val="002D2D25"/>
    <w:rsid w:val="002D2F5C"/>
    <w:rsid w:val="002D3FBF"/>
    <w:rsid w:val="002D5494"/>
    <w:rsid w:val="002D59CA"/>
    <w:rsid w:val="002D5C34"/>
    <w:rsid w:val="002D6309"/>
    <w:rsid w:val="002D6741"/>
    <w:rsid w:val="002D7220"/>
    <w:rsid w:val="002E0B73"/>
    <w:rsid w:val="002E10D1"/>
    <w:rsid w:val="002E1181"/>
    <w:rsid w:val="002E1AEB"/>
    <w:rsid w:val="002E2AA4"/>
    <w:rsid w:val="002E2F3A"/>
    <w:rsid w:val="002E32CA"/>
    <w:rsid w:val="002E3367"/>
    <w:rsid w:val="002E3D55"/>
    <w:rsid w:val="002E4DB2"/>
    <w:rsid w:val="002E4FAA"/>
    <w:rsid w:val="002E5894"/>
    <w:rsid w:val="002E59EF"/>
    <w:rsid w:val="002E5EAA"/>
    <w:rsid w:val="002E6281"/>
    <w:rsid w:val="002E6E0A"/>
    <w:rsid w:val="002E75EE"/>
    <w:rsid w:val="002E774B"/>
    <w:rsid w:val="002F08D8"/>
    <w:rsid w:val="002F20A1"/>
    <w:rsid w:val="002F248B"/>
    <w:rsid w:val="002F2E3C"/>
    <w:rsid w:val="002F314B"/>
    <w:rsid w:val="002F45E6"/>
    <w:rsid w:val="002F4C58"/>
    <w:rsid w:val="002F4E8C"/>
    <w:rsid w:val="002F4F68"/>
    <w:rsid w:val="002F56EB"/>
    <w:rsid w:val="002F63DF"/>
    <w:rsid w:val="002F6695"/>
    <w:rsid w:val="002F66A5"/>
    <w:rsid w:val="002F7B1B"/>
    <w:rsid w:val="00300FBD"/>
    <w:rsid w:val="003017FE"/>
    <w:rsid w:val="0030213A"/>
    <w:rsid w:val="003027BE"/>
    <w:rsid w:val="0030380A"/>
    <w:rsid w:val="00303CB6"/>
    <w:rsid w:val="00304EFA"/>
    <w:rsid w:val="00305070"/>
    <w:rsid w:val="00305636"/>
    <w:rsid w:val="003056EB"/>
    <w:rsid w:val="00305E0B"/>
    <w:rsid w:val="003065C4"/>
    <w:rsid w:val="00306A0A"/>
    <w:rsid w:val="0030723A"/>
    <w:rsid w:val="0031032C"/>
    <w:rsid w:val="00311821"/>
    <w:rsid w:val="003120CD"/>
    <w:rsid w:val="003121C2"/>
    <w:rsid w:val="00312356"/>
    <w:rsid w:val="00312E8D"/>
    <w:rsid w:val="003133BE"/>
    <w:rsid w:val="00313D39"/>
    <w:rsid w:val="00314195"/>
    <w:rsid w:val="003143B2"/>
    <w:rsid w:val="00314E08"/>
    <w:rsid w:val="00314F6C"/>
    <w:rsid w:val="00315368"/>
    <w:rsid w:val="00315809"/>
    <w:rsid w:val="00315861"/>
    <w:rsid w:val="003162DD"/>
    <w:rsid w:val="0031686F"/>
    <w:rsid w:val="0031690A"/>
    <w:rsid w:val="0031716F"/>
    <w:rsid w:val="003174C3"/>
    <w:rsid w:val="00320410"/>
    <w:rsid w:val="00321004"/>
    <w:rsid w:val="00321C36"/>
    <w:rsid w:val="00321D8F"/>
    <w:rsid w:val="00321FB0"/>
    <w:rsid w:val="00322337"/>
    <w:rsid w:val="00322FEA"/>
    <w:rsid w:val="00323100"/>
    <w:rsid w:val="003231F8"/>
    <w:rsid w:val="003239D4"/>
    <w:rsid w:val="00323D10"/>
    <w:rsid w:val="00323F83"/>
    <w:rsid w:val="003245F3"/>
    <w:rsid w:val="003252BA"/>
    <w:rsid w:val="00326BE7"/>
    <w:rsid w:val="00326E38"/>
    <w:rsid w:val="00327852"/>
    <w:rsid w:val="00327AA9"/>
    <w:rsid w:val="00331977"/>
    <w:rsid w:val="00331B01"/>
    <w:rsid w:val="00331F65"/>
    <w:rsid w:val="00331FD7"/>
    <w:rsid w:val="00333B42"/>
    <w:rsid w:val="003348DB"/>
    <w:rsid w:val="00334B8E"/>
    <w:rsid w:val="00334CBF"/>
    <w:rsid w:val="00334D69"/>
    <w:rsid w:val="00335002"/>
    <w:rsid w:val="003357F1"/>
    <w:rsid w:val="003359B7"/>
    <w:rsid w:val="0033614A"/>
    <w:rsid w:val="003365DA"/>
    <w:rsid w:val="0034006D"/>
    <w:rsid w:val="00340C65"/>
    <w:rsid w:val="00340E40"/>
    <w:rsid w:val="00341224"/>
    <w:rsid w:val="0034129E"/>
    <w:rsid w:val="003416E1"/>
    <w:rsid w:val="003419E1"/>
    <w:rsid w:val="00342D33"/>
    <w:rsid w:val="00342D3B"/>
    <w:rsid w:val="003438F4"/>
    <w:rsid w:val="00344826"/>
    <w:rsid w:val="00344FC8"/>
    <w:rsid w:val="0034521D"/>
    <w:rsid w:val="003457DA"/>
    <w:rsid w:val="00345B12"/>
    <w:rsid w:val="00345C47"/>
    <w:rsid w:val="00345CC8"/>
    <w:rsid w:val="00346900"/>
    <w:rsid w:val="00347C5C"/>
    <w:rsid w:val="00351742"/>
    <w:rsid w:val="00352264"/>
    <w:rsid w:val="0035234D"/>
    <w:rsid w:val="00352521"/>
    <w:rsid w:val="00352E96"/>
    <w:rsid w:val="003532B0"/>
    <w:rsid w:val="003534A4"/>
    <w:rsid w:val="00354359"/>
    <w:rsid w:val="003543DD"/>
    <w:rsid w:val="0035490A"/>
    <w:rsid w:val="00355003"/>
    <w:rsid w:val="00357078"/>
    <w:rsid w:val="003579F3"/>
    <w:rsid w:val="00360312"/>
    <w:rsid w:val="00360CFB"/>
    <w:rsid w:val="00360F75"/>
    <w:rsid w:val="0036151A"/>
    <w:rsid w:val="0036156E"/>
    <w:rsid w:val="0036260F"/>
    <w:rsid w:val="003629ED"/>
    <w:rsid w:val="00362A42"/>
    <w:rsid w:val="00362D5B"/>
    <w:rsid w:val="0036337C"/>
    <w:rsid w:val="00363C39"/>
    <w:rsid w:val="00363CA8"/>
    <w:rsid w:val="00363E6D"/>
    <w:rsid w:val="00364001"/>
    <w:rsid w:val="0036424D"/>
    <w:rsid w:val="003674E4"/>
    <w:rsid w:val="003703C6"/>
    <w:rsid w:val="003703ED"/>
    <w:rsid w:val="0037046E"/>
    <w:rsid w:val="003704EA"/>
    <w:rsid w:val="00370D0F"/>
    <w:rsid w:val="00370EE3"/>
    <w:rsid w:val="0037150F"/>
    <w:rsid w:val="003720D2"/>
    <w:rsid w:val="003725B9"/>
    <w:rsid w:val="00372955"/>
    <w:rsid w:val="00373363"/>
    <w:rsid w:val="0037354C"/>
    <w:rsid w:val="0037421E"/>
    <w:rsid w:val="003743AF"/>
    <w:rsid w:val="003747E1"/>
    <w:rsid w:val="00374EE0"/>
    <w:rsid w:val="003750E9"/>
    <w:rsid w:val="003753E9"/>
    <w:rsid w:val="00375D8D"/>
    <w:rsid w:val="00375F7B"/>
    <w:rsid w:val="003768DF"/>
    <w:rsid w:val="003770F3"/>
    <w:rsid w:val="003778B7"/>
    <w:rsid w:val="00380494"/>
    <w:rsid w:val="003809C5"/>
    <w:rsid w:val="00381557"/>
    <w:rsid w:val="0038188E"/>
    <w:rsid w:val="00381A0A"/>
    <w:rsid w:val="003830D5"/>
    <w:rsid w:val="003833F7"/>
    <w:rsid w:val="00383CEF"/>
    <w:rsid w:val="00384906"/>
    <w:rsid w:val="003855B0"/>
    <w:rsid w:val="003855B8"/>
    <w:rsid w:val="00386793"/>
    <w:rsid w:val="00386D60"/>
    <w:rsid w:val="0038710B"/>
    <w:rsid w:val="00387620"/>
    <w:rsid w:val="00390250"/>
    <w:rsid w:val="00390AA4"/>
    <w:rsid w:val="003910E4"/>
    <w:rsid w:val="003913F4"/>
    <w:rsid w:val="003915C6"/>
    <w:rsid w:val="00391675"/>
    <w:rsid w:val="00391826"/>
    <w:rsid w:val="00392C83"/>
    <w:rsid w:val="00393422"/>
    <w:rsid w:val="00393E3D"/>
    <w:rsid w:val="00395A32"/>
    <w:rsid w:val="00396126"/>
    <w:rsid w:val="00396723"/>
    <w:rsid w:val="00396DAE"/>
    <w:rsid w:val="00397BCC"/>
    <w:rsid w:val="003A0532"/>
    <w:rsid w:val="003A0E42"/>
    <w:rsid w:val="003A2078"/>
    <w:rsid w:val="003A2112"/>
    <w:rsid w:val="003A2DDB"/>
    <w:rsid w:val="003A37CC"/>
    <w:rsid w:val="003A42A3"/>
    <w:rsid w:val="003A53E3"/>
    <w:rsid w:val="003A5511"/>
    <w:rsid w:val="003A59CB"/>
    <w:rsid w:val="003A5E2D"/>
    <w:rsid w:val="003A5FA8"/>
    <w:rsid w:val="003A6238"/>
    <w:rsid w:val="003A6CCF"/>
    <w:rsid w:val="003A70EB"/>
    <w:rsid w:val="003A7119"/>
    <w:rsid w:val="003A7296"/>
    <w:rsid w:val="003A7B4B"/>
    <w:rsid w:val="003B0C26"/>
    <w:rsid w:val="003B1377"/>
    <w:rsid w:val="003B2A6E"/>
    <w:rsid w:val="003B2D45"/>
    <w:rsid w:val="003B2EB8"/>
    <w:rsid w:val="003B2FD5"/>
    <w:rsid w:val="003B319C"/>
    <w:rsid w:val="003B31D6"/>
    <w:rsid w:val="003B32CB"/>
    <w:rsid w:val="003B346B"/>
    <w:rsid w:val="003B3DB9"/>
    <w:rsid w:val="003B43D4"/>
    <w:rsid w:val="003B49E5"/>
    <w:rsid w:val="003B4F7A"/>
    <w:rsid w:val="003B672E"/>
    <w:rsid w:val="003B69C2"/>
    <w:rsid w:val="003B7063"/>
    <w:rsid w:val="003B7530"/>
    <w:rsid w:val="003B7557"/>
    <w:rsid w:val="003B7B0F"/>
    <w:rsid w:val="003B7E49"/>
    <w:rsid w:val="003C0334"/>
    <w:rsid w:val="003C1035"/>
    <w:rsid w:val="003C11EE"/>
    <w:rsid w:val="003C1860"/>
    <w:rsid w:val="003C18D5"/>
    <w:rsid w:val="003C1DCB"/>
    <w:rsid w:val="003C1E32"/>
    <w:rsid w:val="003C2E6C"/>
    <w:rsid w:val="003C2F40"/>
    <w:rsid w:val="003C4244"/>
    <w:rsid w:val="003C4246"/>
    <w:rsid w:val="003C4571"/>
    <w:rsid w:val="003C4834"/>
    <w:rsid w:val="003C4E1D"/>
    <w:rsid w:val="003C55D2"/>
    <w:rsid w:val="003C59E5"/>
    <w:rsid w:val="003C5E41"/>
    <w:rsid w:val="003C6BEE"/>
    <w:rsid w:val="003C7574"/>
    <w:rsid w:val="003C76A6"/>
    <w:rsid w:val="003D081A"/>
    <w:rsid w:val="003D0927"/>
    <w:rsid w:val="003D0E2D"/>
    <w:rsid w:val="003D1B80"/>
    <w:rsid w:val="003D20D4"/>
    <w:rsid w:val="003D2293"/>
    <w:rsid w:val="003D23D4"/>
    <w:rsid w:val="003D247C"/>
    <w:rsid w:val="003D2667"/>
    <w:rsid w:val="003D2C79"/>
    <w:rsid w:val="003D364B"/>
    <w:rsid w:val="003D3911"/>
    <w:rsid w:val="003D3C41"/>
    <w:rsid w:val="003D3C80"/>
    <w:rsid w:val="003D4D04"/>
    <w:rsid w:val="003D5664"/>
    <w:rsid w:val="003D6611"/>
    <w:rsid w:val="003D7B32"/>
    <w:rsid w:val="003D7CE1"/>
    <w:rsid w:val="003D7D71"/>
    <w:rsid w:val="003E063D"/>
    <w:rsid w:val="003E0B27"/>
    <w:rsid w:val="003E0DA5"/>
    <w:rsid w:val="003E12F0"/>
    <w:rsid w:val="003E19AC"/>
    <w:rsid w:val="003E1F32"/>
    <w:rsid w:val="003E2AD1"/>
    <w:rsid w:val="003E55D5"/>
    <w:rsid w:val="003E55DE"/>
    <w:rsid w:val="003E5B5E"/>
    <w:rsid w:val="003E753A"/>
    <w:rsid w:val="003E7958"/>
    <w:rsid w:val="003F01A9"/>
    <w:rsid w:val="003F0651"/>
    <w:rsid w:val="003F2677"/>
    <w:rsid w:val="003F28E7"/>
    <w:rsid w:val="003F2DCE"/>
    <w:rsid w:val="003F311D"/>
    <w:rsid w:val="003F3633"/>
    <w:rsid w:val="003F3802"/>
    <w:rsid w:val="003F66A1"/>
    <w:rsid w:val="003F6731"/>
    <w:rsid w:val="003F6B76"/>
    <w:rsid w:val="003F6FDD"/>
    <w:rsid w:val="003F704A"/>
    <w:rsid w:val="003F7363"/>
    <w:rsid w:val="003F75D2"/>
    <w:rsid w:val="00402049"/>
    <w:rsid w:val="004027EF"/>
    <w:rsid w:val="0040299A"/>
    <w:rsid w:val="004032B9"/>
    <w:rsid w:val="0040408A"/>
    <w:rsid w:val="00404DAC"/>
    <w:rsid w:val="00404F84"/>
    <w:rsid w:val="00405698"/>
    <w:rsid w:val="00405799"/>
    <w:rsid w:val="00406D81"/>
    <w:rsid w:val="00406FC0"/>
    <w:rsid w:val="0040727D"/>
    <w:rsid w:val="00410956"/>
    <w:rsid w:val="0041101E"/>
    <w:rsid w:val="0041149C"/>
    <w:rsid w:val="004119DE"/>
    <w:rsid w:val="00411A7A"/>
    <w:rsid w:val="00411B20"/>
    <w:rsid w:val="00411BFE"/>
    <w:rsid w:val="00413714"/>
    <w:rsid w:val="00413880"/>
    <w:rsid w:val="0041465F"/>
    <w:rsid w:val="00414C8A"/>
    <w:rsid w:val="004152A1"/>
    <w:rsid w:val="00416204"/>
    <w:rsid w:val="00416543"/>
    <w:rsid w:val="00417216"/>
    <w:rsid w:val="00417D7F"/>
    <w:rsid w:val="00420765"/>
    <w:rsid w:val="00420CB6"/>
    <w:rsid w:val="00420EE6"/>
    <w:rsid w:val="004215AF"/>
    <w:rsid w:val="004218E7"/>
    <w:rsid w:val="00421FFD"/>
    <w:rsid w:val="004225CA"/>
    <w:rsid w:val="0042429D"/>
    <w:rsid w:val="00424446"/>
    <w:rsid w:val="00425192"/>
    <w:rsid w:val="00425E5E"/>
    <w:rsid w:val="00427382"/>
    <w:rsid w:val="00430245"/>
    <w:rsid w:val="00430807"/>
    <w:rsid w:val="00431E15"/>
    <w:rsid w:val="00431F40"/>
    <w:rsid w:val="00433965"/>
    <w:rsid w:val="00433A7E"/>
    <w:rsid w:val="00433C21"/>
    <w:rsid w:val="00433D8E"/>
    <w:rsid w:val="00434BF6"/>
    <w:rsid w:val="004352AB"/>
    <w:rsid w:val="004354A3"/>
    <w:rsid w:val="00435540"/>
    <w:rsid w:val="00437459"/>
    <w:rsid w:val="0043784B"/>
    <w:rsid w:val="00437AE6"/>
    <w:rsid w:val="00437F0E"/>
    <w:rsid w:val="00440638"/>
    <w:rsid w:val="00440680"/>
    <w:rsid w:val="00440A4D"/>
    <w:rsid w:val="00441144"/>
    <w:rsid w:val="00441CA7"/>
    <w:rsid w:val="00441E27"/>
    <w:rsid w:val="00442FCF"/>
    <w:rsid w:val="004430DD"/>
    <w:rsid w:val="004433D0"/>
    <w:rsid w:val="004435D1"/>
    <w:rsid w:val="00443F5D"/>
    <w:rsid w:val="00445629"/>
    <w:rsid w:val="00445865"/>
    <w:rsid w:val="004462D2"/>
    <w:rsid w:val="00447513"/>
    <w:rsid w:val="00447D79"/>
    <w:rsid w:val="0045047F"/>
    <w:rsid w:val="004504BA"/>
    <w:rsid w:val="0045166B"/>
    <w:rsid w:val="00451F04"/>
    <w:rsid w:val="0045208A"/>
    <w:rsid w:val="00452671"/>
    <w:rsid w:val="00452F08"/>
    <w:rsid w:val="00453421"/>
    <w:rsid w:val="00453CD0"/>
    <w:rsid w:val="004545A7"/>
    <w:rsid w:val="0045593B"/>
    <w:rsid w:val="00456897"/>
    <w:rsid w:val="004570E8"/>
    <w:rsid w:val="0045734B"/>
    <w:rsid w:val="00460127"/>
    <w:rsid w:val="004609CE"/>
    <w:rsid w:val="004612DB"/>
    <w:rsid w:val="004613CD"/>
    <w:rsid w:val="00461942"/>
    <w:rsid w:val="00461B38"/>
    <w:rsid w:val="00462464"/>
    <w:rsid w:val="00462D60"/>
    <w:rsid w:val="004654C5"/>
    <w:rsid w:val="00465ACA"/>
    <w:rsid w:val="00466C4B"/>
    <w:rsid w:val="00466F2F"/>
    <w:rsid w:val="00467F1E"/>
    <w:rsid w:val="00470F58"/>
    <w:rsid w:val="004720E0"/>
    <w:rsid w:val="00472384"/>
    <w:rsid w:val="00473069"/>
    <w:rsid w:val="00474086"/>
    <w:rsid w:val="004743B9"/>
    <w:rsid w:val="004745F8"/>
    <w:rsid w:val="00474C2F"/>
    <w:rsid w:val="004750F7"/>
    <w:rsid w:val="004754E6"/>
    <w:rsid w:val="00475821"/>
    <w:rsid w:val="004761EC"/>
    <w:rsid w:val="004763E4"/>
    <w:rsid w:val="004764AC"/>
    <w:rsid w:val="00476D7F"/>
    <w:rsid w:val="00476DEB"/>
    <w:rsid w:val="00476E76"/>
    <w:rsid w:val="004773A7"/>
    <w:rsid w:val="00480223"/>
    <w:rsid w:val="00480E46"/>
    <w:rsid w:val="00480E89"/>
    <w:rsid w:val="004825F6"/>
    <w:rsid w:val="00482763"/>
    <w:rsid w:val="00482E02"/>
    <w:rsid w:val="00483421"/>
    <w:rsid w:val="0048395D"/>
    <w:rsid w:val="00483DD6"/>
    <w:rsid w:val="00484D1E"/>
    <w:rsid w:val="0048559F"/>
    <w:rsid w:val="00485802"/>
    <w:rsid w:val="00485A8C"/>
    <w:rsid w:val="00485E19"/>
    <w:rsid w:val="004865C9"/>
    <w:rsid w:val="00486A78"/>
    <w:rsid w:val="00486A99"/>
    <w:rsid w:val="00486B6B"/>
    <w:rsid w:val="00487210"/>
    <w:rsid w:val="00487A14"/>
    <w:rsid w:val="00487A8B"/>
    <w:rsid w:val="00487C7F"/>
    <w:rsid w:val="00490111"/>
    <w:rsid w:val="0049219B"/>
    <w:rsid w:val="0049232D"/>
    <w:rsid w:val="004925AE"/>
    <w:rsid w:val="00492AEB"/>
    <w:rsid w:val="00492FF8"/>
    <w:rsid w:val="0049326C"/>
    <w:rsid w:val="004936B6"/>
    <w:rsid w:val="00494077"/>
    <w:rsid w:val="00495190"/>
    <w:rsid w:val="00495CF4"/>
    <w:rsid w:val="00495E9E"/>
    <w:rsid w:val="00497411"/>
    <w:rsid w:val="004A15A2"/>
    <w:rsid w:val="004A1DE6"/>
    <w:rsid w:val="004A2339"/>
    <w:rsid w:val="004A2607"/>
    <w:rsid w:val="004A41B6"/>
    <w:rsid w:val="004A548B"/>
    <w:rsid w:val="004A5497"/>
    <w:rsid w:val="004A616D"/>
    <w:rsid w:val="004A6810"/>
    <w:rsid w:val="004A6DE8"/>
    <w:rsid w:val="004A707C"/>
    <w:rsid w:val="004A7A82"/>
    <w:rsid w:val="004B0109"/>
    <w:rsid w:val="004B033E"/>
    <w:rsid w:val="004B191C"/>
    <w:rsid w:val="004B29A4"/>
    <w:rsid w:val="004B3701"/>
    <w:rsid w:val="004B38A5"/>
    <w:rsid w:val="004B44C4"/>
    <w:rsid w:val="004B46BF"/>
    <w:rsid w:val="004B4809"/>
    <w:rsid w:val="004B4B0C"/>
    <w:rsid w:val="004B53C7"/>
    <w:rsid w:val="004B55A3"/>
    <w:rsid w:val="004B6115"/>
    <w:rsid w:val="004B621F"/>
    <w:rsid w:val="004B6755"/>
    <w:rsid w:val="004B6A2A"/>
    <w:rsid w:val="004B702F"/>
    <w:rsid w:val="004B7964"/>
    <w:rsid w:val="004B7AEF"/>
    <w:rsid w:val="004B7D0E"/>
    <w:rsid w:val="004C08C1"/>
    <w:rsid w:val="004C08D5"/>
    <w:rsid w:val="004C09A7"/>
    <w:rsid w:val="004C0DCE"/>
    <w:rsid w:val="004C154B"/>
    <w:rsid w:val="004C29F1"/>
    <w:rsid w:val="004C43C7"/>
    <w:rsid w:val="004C45BC"/>
    <w:rsid w:val="004C4622"/>
    <w:rsid w:val="004C4933"/>
    <w:rsid w:val="004C52F5"/>
    <w:rsid w:val="004C6955"/>
    <w:rsid w:val="004C7540"/>
    <w:rsid w:val="004D10F1"/>
    <w:rsid w:val="004D1DCB"/>
    <w:rsid w:val="004D1F68"/>
    <w:rsid w:val="004D270E"/>
    <w:rsid w:val="004D3455"/>
    <w:rsid w:val="004D373E"/>
    <w:rsid w:val="004D38EE"/>
    <w:rsid w:val="004D392E"/>
    <w:rsid w:val="004D3A4B"/>
    <w:rsid w:val="004D4277"/>
    <w:rsid w:val="004D4933"/>
    <w:rsid w:val="004D4D9F"/>
    <w:rsid w:val="004D5263"/>
    <w:rsid w:val="004D5A18"/>
    <w:rsid w:val="004D6488"/>
    <w:rsid w:val="004D7543"/>
    <w:rsid w:val="004E01F0"/>
    <w:rsid w:val="004E0351"/>
    <w:rsid w:val="004E0E99"/>
    <w:rsid w:val="004E1029"/>
    <w:rsid w:val="004E15C1"/>
    <w:rsid w:val="004E1680"/>
    <w:rsid w:val="004E1B08"/>
    <w:rsid w:val="004E334B"/>
    <w:rsid w:val="004E398D"/>
    <w:rsid w:val="004E4C1C"/>
    <w:rsid w:val="004E61EA"/>
    <w:rsid w:val="004E70E4"/>
    <w:rsid w:val="004F1070"/>
    <w:rsid w:val="004F175F"/>
    <w:rsid w:val="004F17CE"/>
    <w:rsid w:val="004F2910"/>
    <w:rsid w:val="004F2B69"/>
    <w:rsid w:val="004F40F3"/>
    <w:rsid w:val="004F5962"/>
    <w:rsid w:val="004F666D"/>
    <w:rsid w:val="004F6AEB"/>
    <w:rsid w:val="004F6D75"/>
    <w:rsid w:val="004F716F"/>
    <w:rsid w:val="004F79F4"/>
    <w:rsid w:val="00501BF7"/>
    <w:rsid w:val="005027B4"/>
    <w:rsid w:val="00502B73"/>
    <w:rsid w:val="00503C38"/>
    <w:rsid w:val="005041B8"/>
    <w:rsid w:val="005050F2"/>
    <w:rsid w:val="005058C0"/>
    <w:rsid w:val="00506637"/>
    <w:rsid w:val="0050696C"/>
    <w:rsid w:val="00506F8D"/>
    <w:rsid w:val="00507049"/>
    <w:rsid w:val="00510540"/>
    <w:rsid w:val="00510B5D"/>
    <w:rsid w:val="0051196C"/>
    <w:rsid w:val="00511F2B"/>
    <w:rsid w:val="005121D2"/>
    <w:rsid w:val="00512648"/>
    <w:rsid w:val="005131F3"/>
    <w:rsid w:val="005143AE"/>
    <w:rsid w:val="00514D8C"/>
    <w:rsid w:val="0051523A"/>
    <w:rsid w:val="0051615D"/>
    <w:rsid w:val="00516F1B"/>
    <w:rsid w:val="005172BC"/>
    <w:rsid w:val="00517515"/>
    <w:rsid w:val="00517E48"/>
    <w:rsid w:val="00520183"/>
    <w:rsid w:val="0052037D"/>
    <w:rsid w:val="005205A2"/>
    <w:rsid w:val="00520A63"/>
    <w:rsid w:val="00521969"/>
    <w:rsid w:val="00521A84"/>
    <w:rsid w:val="00523323"/>
    <w:rsid w:val="00523455"/>
    <w:rsid w:val="005239A0"/>
    <w:rsid w:val="00523BB0"/>
    <w:rsid w:val="005256EB"/>
    <w:rsid w:val="0052577E"/>
    <w:rsid w:val="005263F1"/>
    <w:rsid w:val="0052716F"/>
    <w:rsid w:val="00527503"/>
    <w:rsid w:val="005275A2"/>
    <w:rsid w:val="00527C6A"/>
    <w:rsid w:val="00530654"/>
    <w:rsid w:val="00531330"/>
    <w:rsid w:val="00531F2C"/>
    <w:rsid w:val="00533627"/>
    <w:rsid w:val="00535470"/>
    <w:rsid w:val="00535550"/>
    <w:rsid w:val="00535AED"/>
    <w:rsid w:val="005366F4"/>
    <w:rsid w:val="00537FDA"/>
    <w:rsid w:val="00540383"/>
    <w:rsid w:val="00540988"/>
    <w:rsid w:val="005412A9"/>
    <w:rsid w:val="00541FAC"/>
    <w:rsid w:val="00542BD0"/>
    <w:rsid w:val="00542DBA"/>
    <w:rsid w:val="0054444D"/>
    <w:rsid w:val="00545D30"/>
    <w:rsid w:val="005461CF"/>
    <w:rsid w:val="005478FC"/>
    <w:rsid w:val="00547D28"/>
    <w:rsid w:val="00550004"/>
    <w:rsid w:val="00550256"/>
    <w:rsid w:val="005502FE"/>
    <w:rsid w:val="00550DB4"/>
    <w:rsid w:val="00551598"/>
    <w:rsid w:val="005519FD"/>
    <w:rsid w:val="00551B5F"/>
    <w:rsid w:val="00552126"/>
    <w:rsid w:val="00553152"/>
    <w:rsid w:val="00554235"/>
    <w:rsid w:val="00554E51"/>
    <w:rsid w:val="005552CC"/>
    <w:rsid w:val="00555425"/>
    <w:rsid w:val="00555E19"/>
    <w:rsid w:val="0055628C"/>
    <w:rsid w:val="0055649A"/>
    <w:rsid w:val="00556856"/>
    <w:rsid w:val="0055721D"/>
    <w:rsid w:val="005577CD"/>
    <w:rsid w:val="0056069A"/>
    <w:rsid w:val="0056114F"/>
    <w:rsid w:val="005615D2"/>
    <w:rsid w:val="005619C3"/>
    <w:rsid w:val="005628E1"/>
    <w:rsid w:val="00562B04"/>
    <w:rsid w:val="005633C9"/>
    <w:rsid w:val="005634AC"/>
    <w:rsid w:val="00564719"/>
    <w:rsid w:val="00564FB2"/>
    <w:rsid w:val="00565566"/>
    <w:rsid w:val="00565847"/>
    <w:rsid w:val="00566898"/>
    <w:rsid w:val="005702FB"/>
    <w:rsid w:val="005707E4"/>
    <w:rsid w:val="005711A1"/>
    <w:rsid w:val="00571D66"/>
    <w:rsid w:val="00572036"/>
    <w:rsid w:val="00572940"/>
    <w:rsid w:val="00572D6C"/>
    <w:rsid w:val="005732F2"/>
    <w:rsid w:val="00573750"/>
    <w:rsid w:val="0057460F"/>
    <w:rsid w:val="0057464D"/>
    <w:rsid w:val="00574EAC"/>
    <w:rsid w:val="005751B2"/>
    <w:rsid w:val="005751F7"/>
    <w:rsid w:val="00575FF7"/>
    <w:rsid w:val="00576C3B"/>
    <w:rsid w:val="00577395"/>
    <w:rsid w:val="005779AB"/>
    <w:rsid w:val="00577E8A"/>
    <w:rsid w:val="00580095"/>
    <w:rsid w:val="00580B93"/>
    <w:rsid w:val="00581703"/>
    <w:rsid w:val="00582297"/>
    <w:rsid w:val="005826E3"/>
    <w:rsid w:val="00582940"/>
    <w:rsid w:val="00583261"/>
    <w:rsid w:val="0058430F"/>
    <w:rsid w:val="00584582"/>
    <w:rsid w:val="0058537F"/>
    <w:rsid w:val="00586955"/>
    <w:rsid w:val="00587464"/>
    <w:rsid w:val="005902BB"/>
    <w:rsid w:val="00590814"/>
    <w:rsid w:val="00590C54"/>
    <w:rsid w:val="00590D72"/>
    <w:rsid w:val="00591DA8"/>
    <w:rsid w:val="00592302"/>
    <w:rsid w:val="00592526"/>
    <w:rsid w:val="00592DEB"/>
    <w:rsid w:val="00593313"/>
    <w:rsid w:val="0059435D"/>
    <w:rsid w:val="005946AF"/>
    <w:rsid w:val="00594CA5"/>
    <w:rsid w:val="00594F4D"/>
    <w:rsid w:val="005958A8"/>
    <w:rsid w:val="00595B96"/>
    <w:rsid w:val="0059628B"/>
    <w:rsid w:val="00596313"/>
    <w:rsid w:val="00596620"/>
    <w:rsid w:val="00596A60"/>
    <w:rsid w:val="00597227"/>
    <w:rsid w:val="00597B6D"/>
    <w:rsid w:val="00597E25"/>
    <w:rsid w:val="005A05A7"/>
    <w:rsid w:val="005A0E73"/>
    <w:rsid w:val="005A1640"/>
    <w:rsid w:val="005A1C9A"/>
    <w:rsid w:val="005A1F5D"/>
    <w:rsid w:val="005A265E"/>
    <w:rsid w:val="005A27D2"/>
    <w:rsid w:val="005A2EE9"/>
    <w:rsid w:val="005A363C"/>
    <w:rsid w:val="005A37BB"/>
    <w:rsid w:val="005A4B6E"/>
    <w:rsid w:val="005A51C4"/>
    <w:rsid w:val="005A5DDC"/>
    <w:rsid w:val="005A6E01"/>
    <w:rsid w:val="005A700E"/>
    <w:rsid w:val="005A7402"/>
    <w:rsid w:val="005A7CE7"/>
    <w:rsid w:val="005B1FF3"/>
    <w:rsid w:val="005B27E2"/>
    <w:rsid w:val="005B2A6A"/>
    <w:rsid w:val="005B316F"/>
    <w:rsid w:val="005B31AB"/>
    <w:rsid w:val="005B3480"/>
    <w:rsid w:val="005B3BBC"/>
    <w:rsid w:val="005B4625"/>
    <w:rsid w:val="005B4BAD"/>
    <w:rsid w:val="005B4FE4"/>
    <w:rsid w:val="005B572D"/>
    <w:rsid w:val="005B6275"/>
    <w:rsid w:val="005B6AA9"/>
    <w:rsid w:val="005B7DDB"/>
    <w:rsid w:val="005C1D17"/>
    <w:rsid w:val="005C2D1B"/>
    <w:rsid w:val="005C4604"/>
    <w:rsid w:val="005C478D"/>
    <w:rsid w:val="005C4B49"/>
    <w:rsid w:val="005C55EF"/>
    <w:rsid w:val="005C6444"/>
    <w:rsid w:val="005C6C95"/>
    <w:rsid w:val="005C74A4"/>
    <w:rsid w:val="005D015A"/>
    <w:rsid w:val="005D0F4A"/>
    <w:rsid w:val="005D17A4"/>
    <w:rsid w:val="005D1DDA"/>
    <w:rsid w:val="005D1E66"/>
    <w:rsid w:val="005D1F44"/>
    <w:rsid w:val="005D256A"/>
    <w:rsid w:val="005D2E7B"/>
    <w:rsid w:val="005D3AF0"/>
    <w:rsid w:val="005D3D3B"/>
    <w:rsid w:val="005D416F"/>
    <w:rsid w:val="005D428A"/>
    <w:rsid w:val="005D5C0E"/>
    <w:rsid w:val="005D6264"/>
    <w:rsid w:val="005D6537"/>
    <w:rsid w:val="005D667D"/>
    <w:rsid w:val="005D6A11"/>
    <w:rsid w:val="005D6A47"/>
    <w:rsid w:val="005D6BD0"/>
    <w:rsid w:val="005D787D"/>
    <w:rsid w:val="005D79BF"/>
    <w:rsid w:val="005D7E3F"/>
    <w:rsid w:val="005E06A8"/>
    <w:rsid w:val="005E0CD1"/>
    <w:rsid w:val="005E10FA"/>
    <w:rsid w:val="005E21D6"/>
    <w:rsid w:val="005E364A"/>
    <w:rsid w:val="005E385C"/>
    <w:rsid w:val="005E564E"/>
    <w:rsid w:val="005E5FB7"/>
    <w:rsid w:val="005E61B0"/>
    <w:rsid w:val="005E6CDD"/>
    <w:rsid w:val="005E7679"/>
    <w:rsid w:val="005E770C"/>
    <w:rsid w:val="005E78C0"/>
    <w:rsid w:val="005F0699"/>
    <w:rsid w:val="005F06F2"/>
    <w:rsid w:val="005F2E82"/>
    <w:rsid w:val="005F34F5"/>
    <w:rsid w:val="005F43E2"/>
    <w:rsid w:val="005F47B3"/>
    <w:rsid w:val="005F483A"/>
    <w:rsid w:val="005F4DA8"/>
    <w:rsid w:val="005F523B"/>
    <w:rsid w:val="005F52F7"/>
    <w:rsid w:val="005F553A"/>
    <w:rsid w:val="005F5E1A"/>
    <w:rsid w:val="005F6001"/>
    <w:rsid w:val="005F6299"/>
    <w:rsid w:val="005F63D9"/>
    <w:rsid w:val="005F79CC"/>
    <w:rsid w:val="006000BB"/>
    <w:rsid w:val="006011C6"/>
    <w:rsid w:val="00601900"/>
    <w:rsid w:val="00601DFF"/>
    <w:rsid w:val="00601E23"/>
    <w:rsid w:val="00603313"/>
    <w:rsid w:val="00603494"/>
    <w:rsid w:val="00603551"/>
    <w:rsid w:val="00604041"/>
    <w:rsid w:val="00604672"/>
    <w:rsid w:val="00604944"/>
    <w:rsid w:val="006050AF"/>
    <w:rsid w:val="00605568"/>
    <w:rsid w:val="006056F0"/>
    <w:rsid w:val="00605A78"/>
    <w:rsid w:val="00605BC8"/>
    <w:rsid w:val="0060699D"/>
    <w:rsid w:val="0060728B"/>
    <w:rsid w:val="006072FD"/>
    <w:rsid w:val="00607AB8"/>
    <w:rsid w:val="00610B2F"/>
    <w:rsid w:val="00610DB1"/>
    <w:rsid w:val="00610EC1"/>
    <w:rsid w:val="00612467"/>
    <w:rsid w:val="006142FB"/>
    <w:rsid w:val="00614AC9"/>
    <w:rsid w:val="00614E6D"/>
    <w:rsid w:val="00614F63"/>
    <w:rsid w:val="00615529"/>
    <w:rsid w:val="0061563D"/>
    <w:rsid w:val="00617310"/>
    <w:rsid w:val="00617DB8"/>
    <w:rsid w:val="006208EF"/>
    <w:rsid w:val="00620999"/>
    <w:rsid w:val="006217BD"/>
    <w:rsid w:val="00621A9E"/>
    <w:rsid w:val="00622461"/>
    <w:rsid w:val="00624964"/>
    <w:rsid w:val="00624D2D"/>
    <w:rsid w:val="00625118"/>
    <w:rsid w:val="0062511D"/>
    <w:rsid w:val="006251CF"/>
    <w:rsid w:val="006258CA"/>
    <w:rsid w:val="00625F69"/>
    <w:rsid w:val="00626117"/>
    <w:rsid w:val="0062629D"/>
    <w:rsid w:val="006269E6"/>
    <w:rsid w:val="00630848"/>
    <w:rsid w:val="00630EAE"/>
    <w:rsid w:val="0063119D"/>
    <w:rsid w:val="0063184D"/>
    <w:rsid w:val="00632147"/>
    <w:rsid w:val="00632942"/>
    <w:rsid w:val="00633426"/>
    <w:rsid w:val="006335A0"/>
    <w:rsid w:val="006339D3"/>
    <w:rsid w:val="00633AFB"/>
    <w:rsid w:val="0063417F"/>
    <w:rsid w:val="00634303"/>
    <w:rsid w:val="0063443B"/>
    <w:rsid w:val="00634B96"/>
    <w:rsid w:val="0063503F"/>
    <w:rsid w:val="006350C0"/>
    <w:rsid w:val="00635125"/>
    <w:rsid w:val="00635FEB"/>
    <w:rsid w:val="0063612D"/>
    <w:rsid w:val="0063635A"/>
    <w:rsid w:val="0063638E"/>
    <w:rsid w:val="006368D9"/>
    <w:rsid w:val="00636AE7"/>
    <w:rsid w:val="00637509"/>
    <w:rsid w:val="00640165"/>
    <w:rsid w:val="00640C53"/>
    <w:rsid w:val="00641BDD"/>
    <w:rsid w:val="00641D49"/>
    <w:rsid w:val="006423ED"/>
    <w:rsid w:val="006424E1"/>
    <w:rsid w:val="00642640"/>
    <w:rsid w:val="00643D83"/>
    <w:rsid w:val="00644022"/>
    <w:rsid w:val="00644463"/>
    <w:rsid w:val="006449CD"/>
    <w:rsid w:val="00644FF9"/>
    <w:rsid w:val="00645211"/>
    <w:rsid w:val="006453BD"/>
    <w:rsid w:val="00645420"/>
    <w:rsid w:val="00645DBD"/>
    <w:rsid w:val="006470D1"/>
    <w:rsid w:val="0064713E"/>
    <w:rsid w:val="00647787"/>
    <w:rsid w:val="006478C0"/>
    <w:rsid w:val="00650486"/>
    <w:rsid w:val="006505F4"/>
    <w:rsid w:val="00651329"/>
    <w:rsid w:val="00651988"/>
    <w:rsid w:val="00651B12"/>
    <w:rsid w:val="00652A40"/>
    <w:rsid w:val="00652FEA"/>
    <w:rsid w:val="006544EB"/>
    <w:rsid w:val="00654FF3"/>
    <w:rsid w:val="00656E4D"/>
    <w:rsid w:val="00660512"/>
    <w:rsid w:val="00660B1E"/>
    <w:rsid w:val="00660D80"/>
    <w:rsid w:val="006613AE"/>
    <w:rsid w:val="00661A64"/>
    <w:rsid w:val="00661FD7"/>
    <w:rsid w:val="006620F9"/>
    <w:rsid w:val="00662996"/>
    <w:rsid w:val="00662A7E"/>
    <w:rsid w:val="006635A1"/>
    <w:rsid w:val="00663F51"/>
    <w:rsid w:val="006640CC"/>
    <w:rsid w:val="0066460C"/>
    <w:rsid w:val="00664808"/>
    <w:rsid w:val="0066489C"/>
    <w:rsid w:val="00664ACA"/>
    <w:rsid w:val="00665CE3"/>
    <w:rsid w:val="006661C4"/>
    <w:rsid w:val="006665D1"/>
    <w:rsid w:val="006668A4"/>
    <w:rsid w:val="00666DF8"/>
    <w:rsid w:val="00667424"/>
    <w:rsid w:val="006678F4"/>
    <w:rsid w:val="00667B9A"/>
    <w:rsid w:val="0067002C"/>
    <w:rsid w:val="006700C9"/>
    <w:rsid w:val="00670371"/>
    <w:rsid w:val="0067048B"/>
    <w:rsid w:val="006708B9"/>
    <w:rsid w:val="00670AD8"/>
    <w:rsid w:val="00671399"/>
    <w:rsid w:val="00672310"/>
    <w:rsid w:val="006735E9"/>
    <w:rsid w:val="00673A96"/>
    <w:rsid w:val="00674761"/>
    <w:rsid w:val="00674856"/>
    <w:rsid w:val="00675161"/>
    <w:rsid w:val="0067536B"/>
    <w:rsid w:val="00675440"/>
    <w:rsid w:val="00675590"/>
    <w:rsid w:val="0067592F"/>
    <w:rsid w:val="00675B4F"/>
    <w:rsid w:val="00676C5B"/>
    <w:rsid w:val="00680112"/>
    <w:rsid w:val="00681236"/>
    <w:rsid w:val="006815A2"/>
    <w:rsid w:val="00681DD1"/>
    <w:rsid w:val="006829D6"/>
    <w:rsid w:val="00683105"/>
    <w:rsid w:val="00683490"/>
    <w:rsid w:val="00685376"/>
    <w:rsid w:val="0068598F"/>
    <w:rsid w:val="006873FA"/>
    <w:rsid w:val="00687517"/>
    <w:rsid w:val="00687BEC"/>
    <w:rsid w:val="00690679"/>
    <w:rsid w:val="00690B87"/>
    <w:rsid w:val="00691B2D"/>
    <w:rsid w:val="00691ECC"/>
    <w:rsid w:val="00692017"/>
    <w:rsid w:val="0069257D"/>
    <w:rsid w:val="00693094"/>
    <w:rsid w:val="00693339"/>
    <w:rsid w:val="0069474C"/>
    <w:rsid w:val="00694BA3"/>
    <w:rsid w:val="00695341"/>
    <w:rsid w:val="00695769"/>
    <w:rsid w:val="0069598F"/>
    <w:rsid w:val="00695C0A"/>
    <w:rsid w:val="00696D8A"/>
    <w:rsid w:val="006A0C25"/>
    <w:rsid w:val="006A0EBE"/>
    <w:rsid w:val="006A1D60"/>
    <w:rsid w:val="006A23E3"/>
    <w:rsid w:val="006A29EB"/>
    <w:rsid w:val="006A33AC"/>
    <w:rsid w:val="006A3638"/>
    <w:rsid w:val="006A3D03"/>
    <w:rsid w:val="006A41EB"/>
    <w:rsid w:val="006A49C6"/>
    <w:rsid w:val="006A57B7"/>
    <w:rsid w:val="006A58D6"/>
    <w:rsid w:val="006A71B7"/>
    <w:rsid w:val="006B0A7D"/>
    <w:rsid w:val="006B0D98"/>
    <w:rsid w:val="006B0E7F"/>
    <w:rsid w:val="006B10AC"/>
    <w:rsid w:val="006B1612"/>
    <w:rsid w:val="006B1929"/>
    <w:rsid w:val="006B434C"/>
    <w:rsid w:val="006B472F"/>
    <w:rsid w:val="006B6121"/>
    <w:rsid w:val="006B6766"/>
    <w:rsid w:val="006B67C7"/>
    <w:rsid w:val="006B6D75"/>
    <w:rsid w:val="006B6E04"/>
    <w:rsid w:val="006B7D93"/>
    <w:rsid w:val="006C00E5"/>
    <w:rsid w:val="006C09B5"/>
    <w:rsid w:val="006C0BD5"/>
    <w:rsid w:val="006C1223"/>
    <w:rsid w:val="006C1297"/>
    <w:rsid w:val="006C1316"/>
    <w:rsid w:val="006C2764"/>
    <w:rsid w:val="006C2D87"/>
    <w:rsid w:val="006C3C2E"/>
    <w:rsid w:val="006C436A"/>
    <w:rsid w:val="006C4BF5"/>
    <w:rsid w:val="006C5AD5"/>
    <w:rsid w:val="006C5E36"/>
    <w:rsid w:val="006C6335"/>
    <w:rsid w:val="006C6A6C"/>
    <w:rsid w:val="006D0623"/>
    <w:rsid w:val="006D071C"/>
    <w:rsid w:val="006D0895"/>
    <w:rsid w:val="006D0B9E"/>
    <w:rsid w:val="006D122B"/>
    <w:rsid w:val="006D1F39"/>
    <w:rsid w:val="006D33B2"/>
    <w:rsid w:val="006D3E9C"/>
    <w:rsid w:val="006D3FE8"/>
    <w:rsid w:val="006D4589"/>
    <w:rsid w:val="006D5067"/>
    <w:rsid w:val="006D5A04"/>
    <w:rsid w:val="006D6730"/>
    <w:rsid w:val="006D7137"/>
    <w:rsid w:val="006E0753"/>
    <w:rsid w:val="006E086D"/>
    <w:rsid w:val="006E0B40"/>
    <w:rsid w:val="006E1088"/>
    <w:rsid w:val="006E2CD9"/>
    <w:rsid w:val="006E36F9"/>
    <w:rsid w:val="006E394A"/>
    <w:rsid w:val="006E45D2"/>
    <w:rsid w:val="006E4953"/>
    <w:rsid w:val="006E4A39"/>
    <w:rsid w:val="006E4CB5"/>
    <w:rsid w:val="006E5086"/>
    <w:rsid w:val="006E58EB"/>
    <w:rsid w:val="006E59D2"/>
    <w:rsid w:val="006E5DC4"/>
    <w:rsid w:val="006E701D"/>
    <w:rsid w:val="006E751D"/>
    <w:rsid w:val="006E7605"/>
    <w:rsid w:val="006F06A0"/>
    <w:rsid w:val="006F12CA"/>
    <w:rsid w:val="006F2315"/>
    <w:rsid w:val="006F2762"/>
    <w:rsid w:val="006F3958"/>
    <w:rsid w:val="006F3D44"/>
    <w:rsid w:val="006F3FCA"/>
    <w:rsid w:val="006F4AE2"/>
    <w:rsid w:val="006F5FF8"/>
    <w:rsid w:val="006F6954"/>
    <w:rsid w:val="006F69E2"/>
    <w:rsid w:val="006F79A4"/>
    <w:rsid w:val="007006BA"/>
    <w:rsid w:val="00701A57"/>
    <w:rsid w:val="00703628"/>
    <w:rsid w:val="00703B6D"/>
    <w:rsid w:val="00703ED2"/>
    <w:rsid w:val="0070436D"/>
    <w:rsid w:val="0070471F"/>
    <w:rsid w:val="00704DC4"/>
    <w:rsid w:val="00704E06"/>
    <w:rsid w:val="00705DBC"/>
    <w:rsid w:val="007060EB"/>
    <w:rsid w:val="00706817"/>
    <w:rsid w:val="00706D91"/>
    <w:rsid w:val="007073F8"/>
    <w:rsid w:val="0071096A"/>
    <w:rsid w:val="007109E6"/>
    <w:rsid w:val="00710AEA"/>
    <w:rsid w:val="007113EE"/>
    <w:rsid w:val="007114F2"/>
    <w:rsid w:val="007115A5"/>
    <w:rsid w:val="00712305"/>
    <w:rsid w:val="0071274A"/>
    <w:rsid w:val="0071326A"/>
    <w:rsid w:val="0071399C"/>
    <w:rsid w:val="00714EBD"/>
    <w:rsid w:val="0071766B"/>
    <w:rsid w:val="00720034"/>
    <w:rsid w:val="00720F80"/>
    <w:rsid w:val="0072198C"/>
    <w:rsid w:val="00721F8A"/>
    <w:rsid w:val="0072279C"/>
    <w:rsid w:val="00724AF0"/>
    <w:rsid w:val="00726915"/>
    <w:rsid w:val="007273F5"/>
    <w:rsid w:val="007274E7"/>
    <w:rsid w:val="00730C83"/>
    <w:rsid w:val="00731111"/>
    <w:rsid w:val="0073124E"/>
    <w:rsid w:val="00731432"/>
    <w:rsid w:val="007316E3"/>
    <w:rsid w:val="00731A74"/>
    <w:rsid w:val="007340A1"/>
    <w:rsid w:val="00734CE3"/>
    <w:rsid w:val="00735E7E"/>
    <w:rsid w:val="00736BA0"/>
    <w:rsid w:val="00737006"/>
    <w:rsid w:val="00737275"/>
    <w:rsid w:val="0073755A"/>
    <w:rsid w:val="007379AC"/>
    <w:rsid w:val="007401B5"/>
    <w:rsid w:val="00740936"/>
    <w:rsid w:val="00740CA5"/>
    <w:rsid w:val="00740F5F"/>
    <w:rsid w:val="007410FC"/>
    <w:rsid w:val="00741256"/>
    <w:rsid w:val="007416A8"/>
    <w:rsid w:val="007418D0"/>
    <w:rsid w:val="00743856"/>
    <w:rsid w:val="00743CF3"/>
    <w:rsid w:val="007449F9"/>
    <w:rsid w:val="00745925"/>
    <w:rsid w:val="0074634D"/>
    <w:rsid w:val="007473AB"/>
    <w:rsid w:val="00747F87"/>
    <w:rsid w:val="00750B72"/>
    <w:rsid w:val="00750E4A"/>
    <w:rsid w:val="00751035"/>
    <w:rsid w:val="007514FC"/>
    <w:rsid w:val="00751C69"/>
    <w:rsid w:val="00751EC4"/>
    <w:rsid w:val="007524E4"/>
    <w:rsid w:val="0075286C"/>
    <w:rsid w:val="007534F0"/>
    <w:rsid w:val="007543ED"/>
    <w:rsid w:val="007548C9"/>
    <w:rsid w:val="007550D9"/>
    <w:rsid w:val="007550F7"/>
    <w:rsid w:val="007553BB"/>
    <w:rsid w:val="00755839"/>
    <w:rsid w:val="00756B46"/>
    <w:rsid w:val="00756D7C"/>
    <w:rsid w:val="00757E7E"/>
    <w:rsid w:val="0076179F"/>
    <w:rsid w:val="007619D4"/>
    <w:rsid w:val="00764548"/>
    <w:rsid w:val="00764AB2"/>
    <w:rsid w:val="00764E9B"/>
    <w:rsid w:val="00764F03"/>
    <w:rsid w:val="00765127"/>
    <w:rsid w:val="00765CEA"/>
    <w:rsid w:val="00765D0D"/>
    <w:rsid w:val="00766A3C"/>
    <w:rsid w:val="0076704A"/>
    <w:rsid w:val="007671C6"/>
    <w:rsid w:val="00767D5F"/>
    <w:rsid w:val="00770AAA"/>
    <w:rsid w:val="00771C97"/>
    <w:rsid w:val="00772A5F"/>
    <w:rsid w:val="00772CC8"/>
    <w:rsid w:val="00772E4B"/>
    <w:rsid w:val="00773B0B"/>
    <w:rsid w:val="00775566"/>
    <w:rsid w:val="00775871"/>
    <w:rsid w:val="0077631A"/>
    <w:rsid w:val="007763A6"/>
    <w:rsid w:val="00776766"/>
    <w:rsid w:val="007769B6"/>
    <w:rsid w:val="00776BE0"/>
    <w:rsid w:val="00776DDC"/>
    <w:rsid w:val="00780C12"/>
    <w:rsid w:val="00782F0C"/>
    <w:rsid w:val="00783168"/>
    <w:rsid w:val="00783223"/>
    <w:rsid w:val="00783990"/>
    <w:rsid w:val="00783DD8"/>
    <w:rsid w:val="007848F3"/>
    <w:rsid w:val="00786136"/>
    <w:rsid w:val="0078743E"/>
    <w:rsid w:val="00787456"/>
    <w:rsid w:val="00791986"/>
    <w:rsid w:val="00791CC7"/>
    <w:rsid w:val="00791E22"/>
    <w:rsid w:val="00791EDE"/>
    <w:rsid w:val="0079248D"/>
    <w:rsid w:val="007924A6"/>
    <w:rsid w:val="00792751"/>
    <w:rsid w:val="007930B6"/>
    <w:rsid w:val="00793E92"/>
    <w:rsid w:val="007947D5"/>
    <w:rsid w:val="0079499D"/>
    <w:rsid w:val="00795A3C"/>
    <w:rsid w:val="00795B38"/>
    <w:rsid w:val="00796A1B"/>
    <w:rsid w:val="00797450"/>
    <w:rsid w:val="00797510"/>
    <w:rsid w:val="00797882"/>
    <w:rsid w:val="007A019C"/>
    <w:rsid w:val="007A1B8E"/>
    <w:rsid w:val="007A1D6B"/>
    <w:rsid w:val="007A20B7"/>
    <w:rsid w:val="007A22C9"/>
    <w:rsid w:val="007A25AC"/>
    <w:rsid w:val="007A2612"/>
    <w:rsid w:val="007A2C5C"/>
    <w:rsid w:val="007A2CDE"/>
    <w:rsid w:val="007A2EFF"/>
    <w:rsid w:val="007A30B6"/>
    <w:rsid w:val="007A3286"/>
    <w:rsid w:val="007A356D"/>
    <w:rsid w:val="007A3717"/>
    <w:rsid w:val="007A387C"/>
    <w:rsid w:val="007A3A93"/>
    <w:rsid w:val="007A4507"/>
    <w:rsid w:val="007A4535"/>
    <w:rsid w:val="007A4701"/>
    <w:rsid w:val="007A707A"/>
    <w:rsid w:val="007A7F4B"/>
    <w:rsid w:val="007A7FA3"/>
    <w:rsid w:val="007B0359"/>
    <w:rsid w:val="007B06E1"/>
    <w:rsid w:val="007B0DCB"/>
    <w:rsid w:val="007B1882"/>
    <w:rsid w:val="007B21D7"/>
    <w:rsid w:val="007B2460"/>
    <w:rsid w:val="007B2724"/>
    <w:rsid w:val="007B37D8"/>
    <w:rsid w:val="007B3E19"/>
    <w:rsid w:val="007B3F92"/>
    <w:rsid w:val="007B4E5F"/>
    <w:rsid w:val="007B4E75"/>
    <w:rsid w:val="007B5197"/>
    <w:rsid w:val="007B5AFF"/>
    <w:rsid w:val="007B5FC4"/>
    <w:rsid w:val="007B674C"/>
    <w:rsid w:val="007B6AC3"/>
    <w:rsid w:val="007C0199"/>
    <w:rsid w:val="007C0913"/>
    <w:rsid w:val="007C1A7C"/>
    <w:rsid w:val="007C1FDE"/>
    <w:rsid w:val="007C2840"/>
    <w:rsid w:val="007C309A"/>
    <w:rsid w:val="007C4F0C"/>
    <w:rsid w:val="007C628A"/>
    <w:rsid w:val="007C64BF"/>
    <w:rsid w:val="007C68AD"/>
    <w:rsid w:val="007C722F"/>
    <w:rsid w:val="007C78D8"/>
    <w:rsid w:val="007C79C6"/>
    <w:rsid w:val="007D08A3"/>
    <w:rsid w:val="007D1DB1"/>
    <w:rsid w:val="007D1E01"/>
    <w:rsid w:val="007D2781"/>
    <w:rsid w:val="007D2F00"/>
    <w:rsid w:val="007D303B"/>
    <w:rsid w:val="007D3B26"/>
    <w:rsid w:val="007D48CF"/>
    <w:rsid w:val="007D4A10"/>
    <w:rsid w:val="007D51C6"/>
    <w:rsid w:val="007D5D76"/>
    <w:rsid w:val="007D66E9"/>
    <w:rsid w:val="007D71F5"/>
    <w:rsid w:val="007D796A"/>
    <w:rsid w:val="007E07E6"/>
    <w:rsid w:val="007E0F8C"/>
    <w:rsid w:val="007E1169"/>
    <w:rsid w:val="007E119E"/>
    <w:rsid w:val="007E14ED"/>
    <w:rsid w:val="007E1E2D"/>
    <w:rsid w:val="007E2113"/>
    <w:rsid w:val="007E2A5D"/>
    <w:rsid w:val="007E4414"/>
    <w:rsid w:val="007E4683"/>
    <w:rsid w:val="007E4A67"/>
    <w:rsid w:val="007E5ECE"/>
    <w:rsid w:val="007E65E5"/>
    <w:rsid w:val="007E697A"/>
    <w:rsid w:val="007E6A25"/>
    <w:rsid w:val="007E756C"/>
    <w:rsid w:val="007E778F"/>
    <w:rsid w:val="007E7C10"/>
    <w:rsid w:val="007E7F87"/>
    <w:rsid w:val="007F0A79"/>
    <w:rsid w:val="007F178A"/>
    <w:rsid w:val="007F2415"/>
    <w:rsid w:val="007F24EE"/>
    <w:rsid w:val="007F39A1"/>
    <w:rsid w:val="007F440D"/>
    <w:rsid w:val="007F686B"/>
    <w:rsid w:val="007F6C1F"/>
    <w:rsid w:val="007F6C62"/>
    <w:rsid w:val="007F6C66"/>
    <w:rsid w:val="007F7974"/>
    <w:rsid w:val="00800142"/>
    <w:rsid w:val="00800955"/>
    <w:rsid w:val="00800F88"/>
    <w:rsid w:val="00801D3C"/>
    <w:rsid w:val="00802040"/>
    <w:rsid w:val="00802509"/>
    <w:rsid w:val="0080273E"/>
    <w:rsid w:val="00803C4B"/>
    <w:rsid w:val="00803E27"/>
    <w:rsid w:val="008042B0"/>
    <w:rsid w:val="0080540F"/>
    <w:rsid w:val="00805E22"/>
    <w:rsid w:val="00805EE0"/>
    <w:rsid w:val="00806128"/>
    <w:rsid w:val="008076AF"/>
    <w:rsid w:val="0080770F"/>
    <w:rsid w:val="008100D0"/>
    <w:rsid w:val="00810555"/>
    <w:rsid w:val="008105AF"/>
    <w:rsid w:val="008113A1"/>
    <w:rsid w:val="00811AF2"/>
    <w:rsid w:val="008128FC"/>
    <w:rsid w:val="00812A7C"/>
    <w:rsid w:val="00812D63"/>
    <w:rsid w:val="00815340"/>
    <w:rsid w:val="0081589C"/>
    <w:rsid w:val="00816BF5"/>
    <w:rsid w:val="00816DFB"/>
    <w:rsid w:val="00816E15"/>
    <w:rsid w:val="00816F32"/>
    <w:rsid w:val="00817938"/>
    <w:rsid w:val="008204F9"/>
    <w:rsid w:val="008212D6"/>
    <w:rsid w:val="00821316"/>
    <w:rsid w:val="008221DC"/>
    <w:rsid w:val="008225BC"/>
    <w:rsid w:val="00822CBF"/>
    <w:rsid w:val="008231B2"/>
    <w:rsid w:val="008237B1"/>
    <w:rsid w:val="00823C53"/>
    <w:rsid w:val="0082471C"/>
    <w:rsid w:val="0082590A"/>
    <w:rsid w:val="00826460"/>
    <w:rsid w:val="00826B69"/>
    <w:rsid w:val="008272D1"/>
    <w:rsid w:val="008274BA"/>
    <w:rsid w:val="008275A2"/>
    <w:rsid w:val="008327E7"/>
    <w:rsid w:val="00832909"/>
    <w:rsid w:val="00833335"/>
    <w:rsid w:val="00833928"/>
    <w:rsid w:val="008341BE"/>
    <w:rsid w:val="00836D1E"/>
    <w:rsid w:val="00837EB0"/>
    <w:rsid w:val="008405DC"/>
    <w:rsid w:val="008411E1"/>
    <w:rsid w:val="0084134F"/>
    <w:rsid w:val="00841D05"/>
    <w:rsid w:val="008436E1"/>
    <w:rsid w:val="00843C45"/>
    <w:rsid w:val="00844527"/>
    <w:rsid w:val="00844BCE"/>
    <w:rsid w:val="00844E72"/>
    <w:rsid w:val="00845A2A"/>
    <w:rsid w:val="0085065A"/>
    <w:rsid w:val="0085206D"/>
    <w:rsid w:val="008534F7"/>
    <w:rsid w:val="00853F37"/>
    <w:rsid w:val="00855008"/>
    <w:rsid w:val="008559A4"/>
    <w:rsid w:val="00855E73"/>
    <w:rsid w:val="00856777"/>
    <w:rsid w:val="00856D20"/>
    <w:rsid w:val="00856DB2"/>
    <w:rsid w:val="008570BC"/>
    <w:rsid w:val="0085721D"/>
    <w:rsid w:val="008579C8"/>
    <w:rsid w:val="00857FBD"/>
    <w:rsid w:val="00860166"/>
    <w:rsid w:val="008605A9"/>
    <w:rsid w:val="00860E18"/>
    <w:rsid w:val="00861DE4"/>
    <w:rsid w:val="0086245A"/>
    <w:rsid w:val="00862BD3"/>
    <w:rsid w:val="00863931"/>
    <w:rsid w:val="008659B7"/>
    <w:rsid w:val="00866074"/>
    <w:rsid w:val="008669DE"/>
    <w:rsid w:val="00866E88"/>
    <w:rsid w:val="0086780E"/>
    <w:rsid w:val="008679E8"/>
    <w:rsid w:val="00870E7F"/>
    <w:rsid w:val="00871C46"/>
    <w:rsid w:val="0087240A"/>
    <w:rsid w:val="00872A79"/>
    <w:rsid w:val="008737C4"/>
    <w:rsid w:val="0087382C"/>
    <w:rsid w:val="00873EA5"/>
    <w:rsid w:val="00874001"/>
    <w:rsid w:val="00874719"/>
    <w:rsid w:val="008748E3"/>
    <w:rsid w:val="00874BF9"/>
    <w:rsid w:val="00874CC4"/>
    <w:rsid w:val="00875D2F"/>
    <w:rsid w:val="00876216"/>
    <w:rsid w:val="00876272"/>
    <w:rsid w:val="008769E3"/>
    <w:rsid w:val="008771B8"/>
    <w:rsid w:val="00877B3B"/>
    <w:rsid w:val="008811BB"/>
    <w:rsid w:val="00881325"/>
    <w:rsid w:val="00882589"/>
    <w:rsid w:val="0088375D"/>
    <w:rsid w:val="00883957"/>
    <w:rsid w:val="00883F52"/>
    <w:rsid w:val="00883FE1"/>
    <w:rsid w:val="008841A2"/>
    <w:rsid w:val="008901E5"/>
    <w:rsid w:val="00890855"/>
    <w:rsid w:val="00890898"/>
    <w:rsid w:val="0089128D"/>
    <w:rsid w:val="00893423"/>
    <w:rsid w:val="00893622"/>
    <w:rsid w:val="00894501"/>
    <w:rsid w:val="00896319"/>
    <w:rsid w:val="0089699A"/>
    <w:rsid w:val="00896BC7"/>
    <w:rsid w:val="00897300"/>
    <w:rsid w:val="0089780A"/>
    <w:rsid w:val="00897C64"/>
    <w:rsid w:val="00897F1B"/>
    <w:rsid w:val="008A00C2"/>
    <w:rsid w:val="008A02FD"/>
    <w:rsid w:val="008A05F5"/>
    <w:rsid w:val="008A0E1B"/>
    <w:rsid w:val="008A18D7"/>
    <w:rsid w:val="008A1A62"/>
    <w:rsid w:val="008A207C"/>
    <w:rsid w:val="008A281B"/>
    <w:rsid w:val="008A2F1D"/>
    <w:rsid w:val="008A30D5"/>
    <w:rsid w:val="008A313F"/>
    <w:rsid w:val="008A3222"/>
    <w:rsid w:val="008A4D3C"/>
    <w:rsid w:val="008A54C0"/>
    <w:rsid w:val="008A572C"/>
    <w:rsid w:val="008A5CF5"/>
    <w:rsid w:val="008A671A"/>
    <w:rsid w:val="008A6D00"/>
    <w:rsid w:val="008B02A3"/>
    <w:rsid w:val="008B02B6"/>
    <w:rsid w:val="008B169B"/>
    <w:rsid w:val="008B288F"/>
    <w:rsid w:val="008B28EE"/>
    <w:rsid w:val="008B2AA5"/>
    <w:rsid w:val="008B345C"/>
    <w:rsid w:val="008B3460"/>
    <w:rsid w:val="008B34EB"/>
    <w:rsid w:val="008B3F9E"/>
    <w:rsid w:val="008B409F"/>
    <w:rsid w:val="008B4C97"/>
    <w:rsid w:val="008B4D49"/>
    <w:rsid w:val="008B4F4A"/>
    <w:rsid w:val="008B63A8"/>
    <w:rsid w:val="008B65F6"/>
    <w:rsid w:val="008B6CA0"/>
    <w:rsid w:val="008B7E0A"/>
    <w:rsid w:val="008C0D4E"/>
    <w:rsid w:val="008C14E0"/>
    <w:rsid w:val="008C1788"/>
    <w:rsid w:val="008C18FA"/>
    <w:rsid w:val="008C27FB"/>
    <w:rsid w:val="008C32BF"/>
    <w:rsid w:val="008C33EC"/>
    <w:rsid w:val="008C3D44"/>
    <w:rsid w:val="008C5019"/>
    <w:rsid w:val="008C539E"/>
    <w:rsid w:val="008C5DA9"/>
    <w:rsid w:val="008C5FBA"/>
    <w:rsid w:val="008C6482"/>
    <w:rsid w:val="008C6807"/>
    <w:rsid w:val="008C6B50"/>
    <w:rsid w:val="008C6C62"/>
    <w:rsid w:val="008C75A6"/>
    <w:rsid w:val="008C784A"/>
    <w:rsid w:val="008C78B9"/>
    <w:rsid w:val="008C7C0F"/>
    <w:rsid w:val="008D05FC"/>
    <w:rsid w:val="008D1C28"/>
    <w:rsid w:val="008D2B42"/>
    <w:rsid w:val="008D36C9"/>
    <w:rsid w:val="008D3B18"/>
    <w:rsid w:val="008D3F41"/>
    <w:rsid w:val="008D4126"/>
    <w:rsid w:val="008D4456"/>
    <w:rsid w:val="008D44ED"/>
    <w:rsid w:val="008D4E47"/>
    <w:rsid w:val="008D538D"/>
    <w:rsid w:val="008D56E6"/>
    <w:rsid w:val="008D7F8A"/>
    <w:rsid w:val="008E0433"/>
    <w:rsid w:val="008E04C0"/>
    <w:rsid w:val="008E4D4F"/>
    <w:rsid w:val="008E563A"/>
    <w:rsid w:val="008E5DC0"/>
    <w:rsid w:val="008E6050"/>
    <w:rsid w:val="008E6586"/>
    <w:rsid w:val="008E6857"/>
    <w:rsid w:val="008E69B7"/>
    <w:rsid w:val="008E6E2B"/>
    <w:rsid w:val="008E70B8"/>
    <w:rsid w:val="008E7188"/>
    <w:rsid w:val="008E741D"/>
    <w:rsid w:val="008E7A80"/>
    <w:rsid w:val="008F0D8D"/>
    <w:rsid w:val="008F0E6C"/>
    <w:rsid w:val="008F2104"/>
    <w:rsid w:val="008F2DD7"/>
    <w:rsid w:val="008F3233"/>
    <w:rsid w:val="008F3859"/>
    <w:rsid w:val="008F3A78"/>
    <w:rsid w:val="008F3DAA"/>
    <w:rsid w:val="008F4B31"/>
    <w:rsid w:val="008F4E53"/>
    <w:rsid w:val="008F5B07"/>
    <w:rsid w:val="008F5EEC"/>
    <w:rsid w:val="008F6CDF"/>
    <w:rsid w:val="00900079"/>
    <w:rsid w:val="00901794"/>
    <w:rsid w:val="0090249D"/>
    <w:rsid w:val="009027E1"/>
    <w:rsid w:val="00902983"/>
    <w:rsid w:val="00902ED9"/>
    <w:rsid w:val="00904932"/>
    <w:rsid w:val="009050C3"/>
    <w:rsid w:val="00905B1B"/>
    <w:rsid w:val="00906424"/>
    <w:rsid w:val="009069D9"/>
    <w:rsid w:val="00906A84"/>
    <w:rsid w:val="00906D93"/>
    <w:rsid w:val="00907A64"/>
    <w:rsid w:val="00910557"/>
    <w:rsid w:val="00910D62"/>
    <w:rsid w:val="009114BB"/>
    <w:rsid w:val="009117C2"/>
    <w:rsid w:val="009123CF"/>
    <w:rsid w:val="009125D7"/>
    <w:rsid w:val="009132A1"/>
    <w:rsid w:val="009137B5"/>
    <w:rsid w:val="00913C8B"/>
    <w:rsid w:val="009146C1"/>
    <w:rsid w:val="00914CB4"/>
    <w:rsid w:val="00916337"/>
    <w:rsid w:val="00916344"/>
    <w:rsid w:val="00917828"/>
    <w:rsid w:val="0092097D"/>
    <w:rsid w:val="00920F30"/>
    <w:rsid w:val="00921269"/>
    <w:rsid w:val="00924358"/>
    <w:rsid w:val="009247D6"/>
    <w:rsid w:val="00924FEE"/>
    <w:rsid w:val="0092548C"/>
    <w:rsid w:val="009260B1"/>
    <w:rsid w:val="00926AC0"/>
    <w:rsid w:val="009300B3"/>
    <w:rsid w:val="00930A34"/>
    <w:rsid w:val="0093121A"/>
    <w:rsid w:val="009316A7"/>
    <w:rsid w:val="00932A07"/>
    <w:rsid w:val="009339DA"/>
    <w:rsid w:val="00933D74"/>
    <w:rsid w:val="0093416C"/>
    <w:rsid w:val="00934AAF"/>
    <w:rsid w:val="00934FD0"/>
    <w:rsid w:val="00935193"/>
    <w:rsid w:val="0093539D"/>
    <w:rsid w:val="00935ADB"/>
    <w:rsid w:val="009369AE"/>
    <w:rsid w:val="00936A54"/>
    <w:rsid w:val="00936C61"/>
    <w:rsid w:val="00936C62"/>
    <w:rsid w:val="009371C8"/>
    <w:rsid w:val="00940154"/>
    <w:rsid w:val="00940403"/>
    <w:rsid w:val="00940648"/>
    <w:rsid w:val="009407B9"/>
    <w:rsid w:val="00940CAD"/>
    <w:rsid w:val="00941660"/>
    <w:rsid w:val="00942373"/>
    <w:rsid w:val="00942C34"/>
    <w:rsid w:val="009443B2"/>
    <w:rsid w:val="009446A6"/>
    <w:rsid w:val="009447BD"/>
    <w:rsid w:val="009449E3"/>
    <w:rsid w:val="00944CE5"/>
    <w:rsid w:val="00946089"/>
    <w:rsid w:val="0094735E"/>
    <w:rsid w:val="009479E5"/>
    <w:rsid w:val="0095281A"/>
    <w:rsid w:val="00952A75"/>
    <w:rsid w:val="009558E9"/>
    <w:rsid w:val="00955CDC"/>
    <w:rsid w:val="00956924"/>
    <w:rsid w:val="00956F65"/>
    <w:rsid w:val="009576B7"/>
    <w:rsid w:val="009577E8"/>
    <w:rsid w:val="009608D1"/>
    <w:rsid w:val="00962F56"/>
    <w:rsid w:val="0096387A"/>
    <w:rsid w:val="00963BF8"/>
    <w:rsid w:val="009640E7"/>
    <w:rsid w:val="009657F0"/>
    <w:rsid w:val="00965978"/>
    <w:rsid w:val="00965FD7"/>
    <w:rsid w:val="00966474"/>
    <w:rsid w:val="00966935"/>
    <w:rsid w:val="00966D71"/>
    <w:rsid w:val="00966DFB"/>
    <w:rsid w:val="0096736A"/>
    <w:rsid w:val="00967F09"/>
    <w:rsid w:val="00967F2C"/>
    <w:rsid w:val="0097033C"/>
    <w:rsid w:val="009705AC"/>
    <w:rsid w:val="00971016"/>
    <w:rsid w:val="009711D1"/>
    <w:rsid w:val="00972706"/>
    <w:rsid w:val="00972907"/>
    <w:rsid w:val="009729DD"/>
    <w:rsid w:val="00972E1E"/>
    <w:rsid w:val="00972EBD"/>
    <w:rsid w:val="00972EF9"/>
    <w:rsid w:val="009747C9"/>
    <w:rsid w:val="00974D29"/>
    <w:rsid w:val="00975156"/>
    <w:rsid w:val="0097623D"/>
    <w:rsid w:val="00976398"/>
    <w:rsid w:val="009770D8"/>
    <w:rsid w:val="00977134"/>
    <w:rsid w:val="00977495"/>
    <w:rsid w:val="009777A9"/>
    <w:rsid w:val="00977F17"/>
    <w:rsid w:val="00980557"/>
    <w:rsid w:val="00980F98"/>
    <w:rsid w:val="00981B57"/>
    <w:rsid w:val="009822B3"/>
    <w:rsid w:val="00982332"/>
    <w:rsid w:val="00982A61"/>
    <w:rsid w:val="00983726"/>
    <w:rsid w:val="00984014"/>
    <w:rsid w:val="00984404"/>
    <w:rsid w:val="009846E0"/>
    <w:rsid w:val="009848E3"/>
    <w:rsid w:val="00984E81"/>
    <w:rsid w:val="00985CC2"/>
    <w:rsid w:val="009866F5"/>
    <w:rsid w:val="00986788"/>
    <w:rsid w:val="0098702B"/>
    <w:rsid w:val="0098704D"/>
    <w:rsid w:val="00987815"/>
    <w:rsid w:val="00987A2A"/>
    <w:rsid w:val="00987A7F"/>
    <w:rsid w:val="0099000E"/>
    <w:rsid w:val="00990500"/>
    <w:rsid w:val="0099075C"/>
    <w:rsid w:val="00991FB3"/>
    <w:rsid w:val="00992613"/>
    <w:rsid w:val="00994FCD"/>
    <w:rsid w:val="009950D3"/>
    <w:rsid w:val="00995475"/>
    <w:rsid w:val="00995EE4"/>
    <w:rsid w:val="009962E6"/>
    <w:rsid w:val="009979A9"/>
    <w:rsid w:val="009A29A5"/>
    <w:rsid w:val="009A2CD5"/>
    <w:rsid w:val="009A3063"/>
    <w:rsid w:val="009A3C5A"/>
    <w:rsid w:val="009A41F4"/>
    <w:rsid w:val="009A44BE"/>
    <w:rsid w:val="009A49F8"/>
    <w:rsid w:val="009A7648"/>
    <w:rsid w:val="009A7C5F"/>
    <w:rsid w:val="009B0921"/>
    <w:rsid w:val="009B1D49"/>
    <w:rsid w:val="009B2864"/>
    <w:rsid w:val="009B2AF5"/>
    <w:rsid w:val="009B2E75"/>
    <w:rsid w:val="009B384D"/>
    <w:rsid w:val="009B3D58"/>
    <w:rsid w:val="009B4158"/>
    <w:rsid w:val="009B4AB2"/>
    <w:rsid w:val="009B4C37"/>
    <w:rsid w:val="009B55D3"/>
    <w:rsid w:val="009B5A4E"/>
    <w:rsid w:val="009B669A"/>
    <w:rsid w:val="009B680B"/>
    <w:rsid w:val="009B70B1"/>
    <w:rsid w:val="009C0652"/>
    <w:rsid w:val="009C0BB3"/>
    <w:rsid w:val="009C3654"/>
    <w:rsid w:val="009C36AF"/>
    <w:rsid w:val="009C3945"/>
    <w:rsid w:val="009C502C"/>
    <w:rsid w:val="009C560D"/>
    <w:rsid w:val="009C5EB2"/>
    <w:rsid w:val="009C688F"/>
    <w:rsid w:val="009C6900"/>
    <w:rsid w:val="009C6E7A"/>
    <w:rsid w:val="009C71A9"/>
    <w:rsid w:val="009C7222"/>
    <w:rsid w:val="009C72E3"/>
    <w:rsid w:val="009C7653"/>
    <w:rsid w:val="009C7AD4"/>
    <w:rsid w:val="009D07F3"/>
    <w:rsid w:val="009D13E6"/>
    <w:rsid w:val="009D1F08"/>
    <w:rsid w:val="009D27C9"/>
    <w:rsid w:val="009D28D9"/>
    <w:rsid w:val="009D2E67"/>
    <w:rsid w:val="009D3678"/>
    <w:rsid w:val="009D51EF"/>
    <w:rsid w:val="009D5C89"/>
    <w:rsid w:val="009D5EDB"/>
    <w:rsid w:val="009D6C21"/>
    <w:rsid w:val="009D72CD"/>
    <w:rsid w:val="009D7D51"/>
    <w:rsid w:val="009E0601"/>
    <w:rsid w:val="009E1172"/>
    <w:rsid w:val="009E1A2C"/>
    <w:rsid w:val="009E1BF5"/>
    <w:rsid w:val="009E28DD"/>
    <w:rsid w:val="009E4181"/>
    <w:rsid w:val="009E43AB"/>
    <w:rsid w:val="009E5857"/>
    <w:rsid w:val="009E5F0A"/>
    <w:rsid w:val="009E6138"/>
    <w:rsid w:val="009F045C"/>
    <w:rsid w:val="009F0589"/>
    <w:rsid w:val="009F08AB"/>
    <w:rsid w:val="009F09CF"/>
    <w:rsid w:val="009F0CA7"/>
    <w:rsid w:val="009F15B3"/>
    <w:rsid w:val="009F1BD9"/>
    <w:rsid w:val="009F38A6"/>
    <w:rsid w:val="009F56B3"/>
    <w:rsid w:val="009F5CCC"/>
    <w:rsid w:val="009F6BDF"/>
    <w:rsid w:val="009F6CE3"/>
    <w:rsid w:val="009F7009"/>
    <w:rsid w:val="009F707C"/>
    <w:rsid w:val="009F756E"/>
    <w:rsid w:val="009F7912"/>
    <w:rsid w:val="00A00D59"/>
    <w:rsid w:val="00A0126F"/>
    <w:rsid w:val="00A02D98"/>
    <w:rsid w:val="00A02FA8"/>
    <w:rsid w:val="00A03741"/>
    <w:rsid w:val="00A03B7D"/>
    <w:rsid w:val="00A03C75"/>
    <w:rsid w:val="00A047C4"/>
    <w:rsid w:val="00A04FAD"/>
    <w:rsid w:val="00A0500C"/>
    <w:rsid w:val="00A0609E"/>
    <w:rsid w:val="00A0624A"/>
    <w:rsid w:val="00A06482"/>
    <w:rsid w:val="00A06A7C"/>
    <w:rsid w:val="00A06D23"/>
    <w:rsid w:val="00A07248"/>
    <w:rsid w:val="00A075E7"/>
    <w:rsid w:val="00A077B6"/>
    <w:rsid w:val="00A101F6"/>
    <w:rsid w:val="00A102FD"/>
    <w:rsid w:val="00A104DD"/>
    <w:rsid w:val="00A115F9"/>
    <w:rsid w:val="00A119F8"/>
    <w:rsid w:val="00A11B7E"/>
    <w:rsid w:val="00A123C5"/>
    <w:rsid w:val="00A12A30"/>
    <w:rsid w:val="00A12EF8"/>
    <w:rsid w:val="00A1335C"/>
    <w:rsid w:val="00A1558F"/>
    <w:rsid w:val="00A15926"/>
    <w:rsid w:val="00A159DA"/>
    <w:rsid w:val="00A15A3A"/>
    <w:rsid w:val="00A16951"/>
    <w:rsid w:val="00A16CFA"/>
    <w:rsid w:val="00A16E7E"/>
    <w:rsid w:val="00A2034A"/>
    <w:rsid w:val="00A216EF"/>
    <w:rsid w:val="00A2237B"/>
    <w:rsid w:val="00A229CE"/>
    <w:rsid w:val="00A23398"/>
    <w:rsid w:val="00A237F0"/>
    <w:rsid w:val="00A240AD"/>
    <w:rsid w:val="00A2452D"/>
    <w:rsid w:val="00A246E0"/>
    <w:rsid w:val="00A24C03"/>
    <w:rsid w:val="00A25C6E"/>
    <w:rsid w:val="00A26713"/>
    <w:rsid w:val="00A2698A"/>
    <w:rsid w:val="00A27792"/>
    <w:rsid w:val="00A2780C"/>
    <w:rsid w:val="00A306FB"/>
    <w:rsid w:val="00A32E4F"/>
    <w:rsid w:val="00A33B2B"/>
    <w:rsid w:val="00A33DDD"/>
    <w:rsid w:val="00A3479E"/>
    <w:rsid w:val="00A3597B"/>
    <w:rsid w:val="00A35983"/>
    <w:rsid w:val="00A35A7F"/>
    <w:rsid w:val="00A35BD5"/>
    <w:rsid w:val="00A363DD"/>
    <w:rsid w:val="00A36B92"/>
    <w:rsid w:val="00A377A7"/>
    <w:rsid w:val="00A40F8D"/>
    <w:rsid w:val="00A41588"/>
    <w:rsid w:val="00A417FB"/>
    <w:rsid w:val="00A4285C"/>
    <w:rsid w:val="00A42D3B"/>
    <w:rsid w:val="00A43084"/>
    <w:rsid w:val="00A43116"/>
    <w:rsid w:val="00A43D6D"/>
    <w:rsid w:val="00A442DE"/>
    <w:rsid w:val="00A443B9"/>
    <w:rsid w:val="00A446CD"/>
    <w:rsid w:val="00A47338"/>
    <w:rsid w:val="00A50288"/>
    <w:rsid w:val="00A5035D"/>
    <w:rsid w:val="00A505C0"/>
    <w:rsid w:val="00A50813"/>
    <w:rsid w:val="00A50BBD"/>
    <w:rsid w:val="00A5135D"/>
    <w:rsid w:val="00A5186A"/>
    <w:rsid w:val="00A5269F"/>
    <w:rsid w:val="00A52E60"/>
    <w:rsid w:val="00A54D92"/>
    <w:rsid w:val="00A54E0E"/>
    <w:rsid w:val="00A551EA"/>
    <w:rsid w:val="00A5542D"/>
    <w:rsid w:val="00A56015"/>
    <w:rsid w:val="00A56351"/>
    <w:rsid w:val="00A56399"/>
    <w:rsid w:val="00A565A7"/>
    <w:rsid w:val="00A5693A"/>
    <w:rsid w:val="00A56D29"/>
    <w:rsid w:val="00A56E0C"/>
    <w:rsid w:val="00A56E28"/>
    <w:rsid w:val="00A578CF"/>
    <w:rsid w:val="00A57DB1"/>
    <w:rsid w:val="00A61FA7"/>
    <w:rsid w:val="00A62849"/>
    <w:rsid w:val="00A62C87"/>
    <w:rsid w:val="00A630E2"/>
    <w:rsid w:val="00A6453F"/>
    <w:rsid w:val="00A65546"/>
    <w:rsid w:val="00A65836"/>
    <w:rsid w:val="00A65885"/>
    <w:rsid w:val="00A65EEA"/>
    <w:rsid w:val="00A662E7"/>
    <w:rsid w:val="00A66924"/>
    <w:rsid w:val="00A66A54"/>
    <w:rsid w:val="00A6726E"/>
    <w:rsid w:val="00A674A7"/>
    <w:rsid w:val="00A67801"/>
    <w:rsid w:val="00A70C30"/>
    <w:rsid w:val="00A70EAF"/>
    <w:rsid w:val="00A710FD"/>
    <w:rsid w:val="00A71200"/>
    <w:rsid w:val="00A71418"/>
    <w:rsid w:val="00A72528"/>
    <w:rsid w:val="00A7273A"/>
    <w:rsid w:val="00A72FBE"/>
    <w:rsid w:val="00A73C55"/>
    <w:rsid w:val="00A73CF8"/>
    <w:rsid w:val="00A7471A"/>
    <w:rsid w:val="00A747BC"/>
    <w:rsid w:val="00A74A8D"/>
    <w:rsid w:val="00A74FD2"/>
    <w:rsid w:val="00A75335"/>
    <w:rsid w:val="00A75795"/>
    <w:rsid w:val="00A75F3C"/>
    <w:rsid w:val="00A77263"/>
    <w:rsid w:val="00A809E1"/>
    <w:rsid w:val="00A8199F"/>
    <w:rsid w:val="00A82660"/>
    <w:rsid w:val="00A8288B"/>
    <w:rsid w:val="00A828E3"/>
    <w:rsid w:val="00A8290A"/>
    <w:rsid w:val="00A82E0A"/>
    <w:rsid w:val="00A830B8"/>
    <w:rsid w:val="00A83552"/>
    <w:rsid w:val="00A858B0"/>
    <w:rsid w:val="00A85E53"/>
    <w:rsid w:val="00A86A1E"/>
    <w:rsid w:val="00A87E68"/>
    <w:rsid w:val="00A918A3"/>
    <w:rsid w:val="00A92359"/>
    <w:rsid w:val="00A930CC"/>
    <w:rsid w:val="00A93579"/>
    <w:rsid w:val="00A93F3C"/>
    <w:rsid w:val="00A95C03"/>
    <w:rsid w:val="00A96303"/>
    <w:rsid w:val="00A9642A"/>
    <w:rsid w:val="00A9666E"/>
    <w:rsid w:val="00A96E5F"/>
    <w:rsid w:val="00A97B21"/>
    <w:rsid w:val="00A97BD3"/>
    <w:rsid w:val="00A97E00"/>
    <w:rsid w:val="00AA0462"/>
    <w:rsid w:val="00AA0BB4"/>
    <w:rsid w:val="00AA1253"/>
    <w:rsid w:val="00AA17B5"/>
    <w:rsid w:val="00AA2648"/>
    <w:rsid w:val="00AA2D8D"/>
    <w:rsid w:val="00AA2DF6"/>
    <w:rsid w:val="00AA2F0C"/>
    <w:rsid w:val="00AA32D5"/>
    <w:rsid w:val="00AA41E7"/>
    <w:rsid w:val="00AA4D2F"/>
    <w:rsid w:val="00AA5214"/>
    <w:rsid w:val="00AA559F"/>
    <w:rsid w:val="00AA5920"/>
    <w:rsid w:val="00AA6978"/>
    <w:rsid w:val="00AA6E43"/>
    <w:rsid w:val="00AA6F0C"/>
    <w:rsid w:val="00AB0679"/>
    <w:rsid w:val="00AB0D1D"/>
    <w:rsid w:val="00AB100E"/>
    <w:rsid w:val="00AB181B"/>
    <w:rsid w:val="00AB1D24"/>
    <w:rsid w:val="00AB23C9"/>
    <w:rsid w:val="00AB25C1"/>
    <w:rsid w:val="00AB2C59"/>
    <w:rsid w:val="00AB2D94"/>
    <w:rsid w:val="00AB33F7"/>
    <w:rsid w:val="00AB4151"/>
    <w:rsid w:val="00AB49B7"/>
    <w:rsid w:val="00AB49F8"/>
    <w:rsid w:val="00AB522F"/>
    <w:rsid w:val="00AB5439"/>
    <w:rsid w:val="00AB55A3"/>
    <w:rsid w:val="00AB5E83"/>
    <w:rsid w:val="00AB66AB"/>
    <w:rsid w:val="00AB6FBF"/>
    <w:rsid w:val="00AB70DC"/>
    <w:rsid w:val="00AB763A"/>
    <w:rsid w:val="00AB7A83"/>
    <w:rsid w:val="00AC0D55"/>
    <w:rsid w:val="00AC185D"/>
    <w:rsid w:val="00AC2161"/>
    <w:rsid w:val="00AC2F57"/>
    <w:rsid w:val="00AC39E1"/>
    <w:rsid w:val="00AC3B9C"/>
    <w:rsid w:val="00AC3FAE"/>
    <w:rsid w:val="00AC4256"/>
    <w:rsid w:val="00AC46D7"/>
    <w:rsid w:val="00AC4E80"/>
    <w:rsid w:val="00AC56F7"/>
    <w:rsid w:val="00AC5921"/>
    <w:rsid w:val="00AC5F20"/>
    <w:rsid w:val="00AC609C"/>
    <w:rsid w:val="00AC65C7"/>
    <w:rsid w:val="00AC6CF6"/>
    <w:rsid w:val="00AC793C"/>
    <w:rsid w:val="00AC7DEC"/>
    <w:rsid w:val="00AD09DC"/>
    <w:rsid w:val="00AD0B89"/>
    <w:rsid w:val="00AD1107"/>
    <w:rsid w:val="00AD195F"/>
    <w:rsid w:val="00AD1F8C"/>
    <w:rsid w:val="00AD37CE"/>
    <w:rsid w:val="00AD3BC9"/>
    <w:rsid w:val="00AD3D93"/>
    <w:rsid w:val="00AD3F69"/>
    <w:rsid w:val="00AD40C8"/>
    <w:rsid w:val="00AD4B05"/>
    <w:rsid w:val="00AD4EC2"/>
    <w:rsid w:val="00AD5039"/>
    <w:rsid w:val="00AD5120"/>
    <w:rsid w:val="00AD5BE4"/>
    <w:rsid w:val="00AD6035"/>
    <w:rsid w:val="00AD7664"/>
    <w:rsid w:val="00AE062A"/>
    <w:rsid w:val="00AE1701"/>
    <w:rsid w:val="00AE171C"/>
    <w:rsid w:val="00AE1750"/>
    <w:rsid w:val="00AE19C2"/>
    <w:rsid w:val="00AE22A3"/>
    <w:rsid w:val="00AE2D5A"/>
    <w:rsid w:val="00AE2EF0"/>
    <w:rsid w:val="00AE367F"/>
    <w:rsid w:val="00AE38A8"/>
    <w:rsid w:val="00AE38C6"/>
    <w:rsid w:val="00AE40BD"/>
    <w:rsid w:val="00AE53F7"/>
    <w:rsid w:val="00AE5E67"/>
    <w:rsid w:val="00AE6658"/>
    <w:rsid w:val="00AE681F"/>
    <w:rsid w:val="00AE7780"/>
    <w:rsid w:val="00AE7CF3"/>
    <w:rsid w:val="00AE7D32"/>
    <w:rsid w:val="00AF1A15"/>
    <w:rsid w:val="00AF1B31"/>
    <w:rsid w:val="00AF3560"/>
    <w:rsid w:val="00AF5159"/>
    <w:rsid w:val="00AF6208"/>
    <w:rsid w:val="00AF6610"/>
    <w:rsid w:val="00AF6727"/>
    <w:rsid w:val="00AF6983"/>
    <w:rsid w:val="00AF6CC7"/>
    <w:rsid w:val="00AF70CE"/>
    <w:rsid w:val="00AF789E"/>
    <w:rsid w:val="00AF7AF1"/>
    <w:rsid w:val="00AF7D95"/>
    <w:rsid w:val="00B001EA"/>
    <w:rsid w:val="00B0065B"/>
    <w:rsid w:val="00B00C96"/>
    <w:rsid w:val="00B014A5"/>
    <w:rsid w:val="00B027B3"/>
    <w:rsid w:val="00B02852"/>
    <w:rsid w:val="00B029AC"/>
    <w:rsid w:val="00B02DA4"/>
    <w:rsid w:val="00B031EA"/>
    <w:rsid w:val="00B04241"/>
    <w:rsid w:val="00B0672A"/>
    <w:rsid w:val="00B06CA3"/>
    <w:rsid w:val="00B075BE"/>
    <w:rsid w:val="00B10ACB"/>
    <w:rsid w:val="00B10BA3"/>
    <w:rsid w:val="00B114A8"/>
    <w:rsid w:val="00B11B21"/>
    <w:rsid w:val="00B12142"/>
    <w:rsid w:val="00B1239F"/>
    <w:rsid w:val="00B13A3A"/>
    <w:rsid w:val="00B13F1A"/>
    <w:rsid w:val="00B14075"/>
    <w:rsid w:val="00B1410F"/>
    <w:rsid w:val="00B146FE"/>
    <w:rsid w:val="00B1518A"/>
    <w:rsid w:val="00B15A66"/>
    <w:rsid w:val="00B179E5"/>
    <w:rsid w:val="00B17EFC"/>
    <w:rsid w:val="00B203CD"/>
    <w:rsid w:val="00B205BD"/>
    <w:rsid w:val="00B20ACB"/>
    <w:rsid w:val="00B219C8"/>
    <w:rsid w:val="00B23098"/>
    <w:rsid w:val="00B237FE"/>
    <w:rsid w:val="00B23B1B"/>
    <w:rsid w:val="00B23CF7"/>
    <w:rsid w:val="00B23E04"/>
    <w:rsid w:val="00B2470D"/>
    <w:rsid w:val="00B252FC"/>
    <w:rsid w:val="00B257F5"/>
    <w:rsid w:val="00B26AA8"/>
    <w:rsid w:val="00B270F3"/>
    <w:rsid w:val="00B27132"/>
    <w:rsid w:val="00B27442"/>
    <w:rsid w:val="00B30423"/>
    <w:rsid w:val="00B30548"/>
    <w:rsid w:val="00B30CB1"/>
    <w:rsid w:val="00B30FC8"/>
    <w:rsid w:val="00B313AD"/>
    <w:rsid w:val="00B31561"/>
    <w:rsid w:val="00B31591"/>
    <w:rsid w:val="00B31E14"/>
    <w:rsid w:val="00B33522"/>
    <w:rsid w:val="00B3398C"/>
    <w:rsid w:val="00B34530"/>
    <w:rsid w:val="00B34685"/>
    <w:rsid w:val="00B347C2"/>
    <w:rsid w:val="00B34810"/>
    <w:rsid w:val="00B34A8E"/>
    <w:rsid w:val="00B35414"/>
    <w:rsid w:val="00B35525"/>
    <w:rsid w:val="00B36672"/>
    <w:rsid w:val="00B3697C"/>
    <w:rsid w:val="00B376E8"/>
    <w:rsid w:val="00B4001C"/>
    <w:rsid w:val="00B40181"/>
    <w:rsid w:val="00B403F3"/>
    <w:rsid w:val="00B40B5A"/>
    <w:rsid w:val="00B410B3"/>
    <w:rsid w:val="00B41987"/>
    <w:rsid w:val="00B41B80"/>
    <w:rsid w:val="00B4310A"/>
    <w:rsid w:val="00B4449B"/>
    <w:rsid w:val="00B44AA1"/>
    <w:rsid w:val="00B45D0D"/>
    <w:rsid w:val="00B45E05"/>
    <w:rsid w:val="00B47445"/>
    <w:rsid w:val="00B47B32"/>
    <w:rsid w:val="00B47C57"/>
    <w:rsid w:val="00B47F16"/>
    <w:rsid w:val="00B50FAD"/>
    <w:rsid w:val="00B528CA"/>
    <w:rsid w:val="00B52A9A"/>
    <w:rsid w:val="00B52CF3"/>
    <w:rsid w:val="00B53575"/>
    <w:rsid w:val="00B53974"/>
    <w:rsid w:val="00B53C5D"/>
    <w:rsid w:val="00B54821"/>
    <w:rsid w:val="00B550E9"/>
    <w:rsid w:val="00B5561D"/>
    <w:rsid w:val="00B564DA"/>
    <w:rsid w:val="00B60271"/>
    <w:rsid w:val="00B6253D"/>
    <w:rsid w:val="00B6268D"/>
    <w:rsid w:val="00B62B54"/>
    <w:rsid w:val="00B63950"/>
    <w:rsid w:val="00B64A7E"/>
    <w:rsid w:val="00B64C7B"/>
    <w:rsid w:val="00B64F45"/>
    <w:rsid w:val="00B65200"/>
    <w:rsid w:val="00B6607D"/>
    <w:rsid w:val="00B66276"/>
    <w:rsid w:val="00B66326"/>
    <w:rsid w:val="00B66EAD"/>
    <w:rsid w:val="00B66EF9"/>
    <w:rsid w:val="00B677B1"/>
    <w:rsid w:val="00B71137"/>
    <w:rsid w:val="00B71EE9"/>
    <w:rsid w:val="00B72430"/>
    <w:rsid w:val="00B72634"/>
    <w:rsid w:val="00B737E8"/>
    <w:rsid w:val="00B73F4B"/>
    <w:rsid w:val="00B74D49"/>
    <w:rsid w:val="00B74DFC"/>
    <w:rsid w:val="00B75242"/>
    <w:rsid w:val="00B7555C"/>
    <w:rsid w:val="00B75667"/>
    <w:rsid w:val="00B75B63"/>
    <w:rsid w:val="00B75EB1"/>
    <w:rsid w:val="00B76CFE"/>
    <w:rsid w:val="00B76F9A"/>
    <w:rsid w:val="00B77C34"/>
    <w:rsid w:val="00B818EC"/>
    <w:rsid w:val="00B81D40"/>
    <w:rsid w:val="00B82FB5"/>
    <w:rsid w:val="00B8303F"/>
    <w:rsid w:val="00B83E3D"/>
    <w:rsid w:val="00B855D0"/>
    <w:rsid w:val="00B86538"/>
    <w:rsid w:val="00B87182"/>
    <w:rsid w:val="00B87895"/>
    <w:rsid w:val="00B939A6"/>
    <w:rsid w:val="00B93A65"/>
    <w:rsid w:val="00B93B10"/>
    <w:rsid w:val="00B944AC"/>
    <w:rsid w:val="00B9491A"/>
    <w:rsid w:val="00B94A98"/>
    <w:rsid w:val="00B9518B"/>
    <w:rsid w:val="00B951DD"/>
    <w:rsid w:val="00B957C1"/>
    <w:rsid w:val="00B95A1C"/>
    <w:rsid w:val="00B96510"/>
    <w:rsid w:val="00B966B5"/>
    <w:rsid w:val="00B968A6"/>
    <w:rsid w:val="00B970DD"/>
    <w:rsid w:val="00B975D3"/>
    <w:rsid w:val="00BA173F"/>
    <w:rsid w:val="00BA1C87"/>
    <w:rsid w:val="00BA2E17"/>
    <w:rsid w:val="00BA3D7D"/>
    <w:rsid w:val="00BA4CD4"/>
    <w:rsid w:val="00BA55C5"/>
    <w:rsid w:val="00BA5AEE"/>
    <w:rsid w:val="00BA5E69"/>
    <w:rsid w:val="00BA5F50"/>
    <w:rsid w:val="00BA6958"/>
    <w:rsid w:val="00BA6D6E"/>
    <w:rsid w:val="00BA7109"/>
    <w:rsid w:val="00BA76A3"/>
    <w:rsid w:val="00BA77EC"/>
    <w:rsid w:val="00BB009B"/>
    <w:rsid w:val="00BB1486"/>
    <w:rsid w:val="00BB1617"/>
    <w:rsid w:val="00BB19A6"/>
    <w:rsid w:val="00BB35E3"/>
    <w:rsid w:val="00BB3D0D"/>
    <w:rsid w:val="00BB405B"/>
    <w:rsid w:val="00BB4B43"/>
    <w:rsid w:val="00BB4C45"/>
    <w:rsid w:val="00BB548B"/>
    <w:rsid w:val="00BB5F71"/>
    <w:rsid w:val="00BB622A"/>
    <w:rsid w:val="00BB6C36"/>
    <w:rsid w:val="00BB794A"/>
    <w:rsid w:val="00BB7A48"/>
    <w:rsid w:val="00BC070E"/>
    <w:rsid w:val="00BC07E7"/>
    <w:rsid w:val="00BC0C1A"/>
    <w:rsid w:val="00BC1F20"/>
    <w:rsid w:val="00BC395C"/>
    <w:rsid w:val="00BC3C41"/>
    <w:rsid w:val="00BC408A"/>
    <w:rsid w:val="00BC4A4A"/>
    <w:rsid w:val="00BC5005"/>
    <w:rsid w:val="00BC5D15"/>
    <w:rsid w:val="00BC704E"/>
    <w:rsid w:val="00BC79F7"/>
    <w:rsid w:val="00BC7A5D"/>
    <w:rsid w:val="00BD0605"/>
    <w:rsid w:val="00BD0978"/>
    <w:rsid w:val="00BD0CF9"/>
    <w:rsid w:val="00BD2A49"/>
    <w:rsid w:val="00BD30E2"/>
    <w:rsid w:val="00BD3F55"/>
    <w:rsid w:val="00BD4929"/>
    <w:rsid w:val="00BD4B2D"/>
    <w:rsid w:val="00BD5367"/>
    <w:rsid w:val="00BD5550"/>
    <w:rsid w:val="00BD5E6E"/>
    <w:rsid w:val="00BD6E9E"/>
    <w:rsid w:val="00BD7383"/>
    <w:rsid w:val="00BD7D40"/>
    <w:rsid w:val="00BE04AA"/>
    <w:rsid w:val="00BE10F1"/>
    <w:rsid w:val="00BE1459"/>
    <w:rsid w:val="00BE15F5"/>
    <w:rsid w:val="00BE1F9E"/>
    <w:rsid w:val="00BE2A61"/>
    <w:rsid w:val="00BE2CD1"/>
    <w:rsid w:val="00BE2E6C"/>
    <w:rsid w:val="00BE374D"/>
    <w:rsid w:val="00BE4295"/>
    <w:rsid w:val="00BE4B09"/>
    <w:rsid w:val="00BE50A4"/>
    <w:rsid w:val="00BE6119"/>
    <w:rsid w:val="00BE6426"/>
    <w:rsid w:val="00BE6643"/>
    <w:rsid w:val="00BE72B7"/>
    <w:rsid w:val="00BE7A2A"/>
    <w:rsid w:val="00BF0040"/>
    <w:rsid w:val="00BF16E6"/>
    <w:rsid w:val="00BF2EEC"/>
    <w:rsid w:val="00BF34EB"/>
    <w:rsid w:val="00BF3844"/>
    <w:rsid w:val="00BF4957"/>
    <w:rsid w:val="00BF4E2D"/>
    <w:rsid w:val="00BF68EB"/>
    <w:rsid w:val="00BF6A31"/>
    <w:rsid w:val="00BF6A91"/>
    <w:rsid w:val="00BF6F4D"/>
    <w:rsid w:val="00BF75EA"/>
    <w:rsid w:val="00C00086"/>
    <w:rsid w:val="00C000E9"/>
    <w:rsid w:val="00C001B6"/>
    <w:rsid w:val="00C00A3C"/>
    <w:rsid w:val="00C01B10"/>
    <w:rsid w:val="00C01E5B"/>
    <w:rsid w:val="00C02093"/>
    <w:rsid w:val="00C0251F"/>
    <w:rsid w:val="00C02B69"/>
    <w:rsid w:val="00C034B8"/>
    <w:rsid w:val="00C03684"/>
    <w:rsid w:val="00C04594"/>
    <w:rsid w:val="00C04D04"/>
    <w:rsid w:val="00C05E39"/>
    <w:rsid w:val="00C05EA5"/>
    <w:rsid w:val="00C068A6"/>
    <w:rsid w:val="00C068CB"/>
    <w:rsid w:val="00C0709F"/>
    <w:rsid w:val="00C07575"/>
    <w:rsid w:val="00C079F5"/>
    <w:rsid w:val="00C07ED2"/>
    <w:rsid w:val="00C112E5"/>
    <w:rsid w:val="00C113EB"/>
    <w:rsid w:val="00C11473"/>
    <w:rsid w:val="00C11E40"/>
    <w:rsid w:val="00C12E1F"/>
    <w:rsid w:val="00C136AF"/>
    <w:rsid w:val="00C13792"/>
    <w:rsid w:val="00C13D05"/>
    <w:rsid w:val="00C14C48"/>
    <w:rsid w:val="00C15143"/>
    <w:rsid w:val="00C1695F"/>
    <w:rsid w:val="00C16F7F"/>
    <w:rsid w:val="00C17077"/>
    <w:rsid w:val="00C20028"/>
    <w:rsid w:val="00C20A8A"/>
    <w:rsid w:val="00C21077"/>
    <w:rsid w:val="00C21741"/>
    <w:rsid w:val="00C21988"/>
    <w:rsid w:val="00C22506"/>
    <w:rsid w:val="00C225B2"/>
    <w:rsid w:val="00C227C2"/>
    <w:rsid w:val="00C24A32"/>
    <w:rsid w:val="00C2535F"/>
    <w:rsid w:val="00C2599C"/>
    <w:rsid w:val="00C305BD"/>
    <w:rsid w:val="00C30F67"/>
    <w:rsid w:val="00C3123E"/>
    <w:rsid w:val="00C3165D"/>
    <w:rsid w:val="00C316C9"/>
    <w:rsid w:val="00C32260"/>
    <w:rsid w:val="00C32539"/>
    <w:rsid w:val="00C3299A"/>
    <w:rsid w:val="00C32CDF"/>
    <w:rsid w:val="00C331AC"/>
    <w:rsid w:val="00C33DAE"/>
    <w:rsid w:val="00C34122"/>
    <w:rsid w:val="00C34552"/>
    <w:rsid w:val="00C35565"/>
    <w:rsid w:val="00C360D1"/>
    <w:rsid w:val="00C36AE1"/>
    <w:rsid w:val="00C36BF3"/>
    <w:rsid w:val="00C36E23"/>
    <w:rsid w:val="00C37193"/>
    <w:rsid w:val="00C3754B"/>
    <w:rsid w:val="00C40416"/>
    <w:rsid w:val="00C4042F"/>
    <w:rsid w:val="00C4081C"/>
    <w:rsid w:val="00C40CE1"/>
    <w:rsid w:val="00C40ECB"/>
    <w:rsid w:val="00C410B6"/>
    <w:rsid w:val="00C41BD7"/>
    <w:rsid w:val="00C41FD7"/>
    <w:rsid w:val="00C42CF7"/>
    <w:rsid w:val="00C42E7D"/>
    <w:rsid w:val="00C4412B"/>
    <w:rsid w:val="00C443B9"/>
    <w:rsid w:val="00C44B5A"/>
    <w:rsid w:val="00C45AAB"/>
    <w:rsid w:val="00C45E0F"/>
    <w:rsid w:val="00C46BED"/>
    <w:rsid w:val="00C470D1"/>
    <w:rsid w:val="00C522BD"/>
    <w:rsid w:val="00C5286C"/>
    <w:rsid w:val="00C52C71"/>
    <w:rsid w:val="00C52DCB"/>
    <w:rsid w:val="00C53554"/>
    <w:rsid w:val="00C54351"/>
    <w:rsid w:val="00C546BE"/>
    <w:rsid w:val="00C55405"/>
    <w:rsid w:val="00C555F3"/>
    <w:rsid w:val="00C55F59"/>
    <w:rsid w:val="00C55FE8"/>
    <w:rsid w:val="00C5615C"/>
    <w:rsid w:val="00C56684"/>
    <w:rsid w:val="00C568B7"/>
    <w:rsid w:val="00C56A82"/>
    <w:rsid w:val="00C57914"/>
    <w:rsid w:val="00C60199"/>
    <w:rsid w:val="00C61277"/>
    <w:rsid w:val="00C6279C"/>
    <w:rsid w:val="00C63191"/>
    <w:rsid w:val="00C63EFB"/>
    <w:rsid w:val="00C6442F"/>
    <w:rsid w:val="00C645F1"/>
    <w:rsid w:val="00C6545E"/>
    <w:rsid w:val="00C659F5"/>
    <w:rsid w:val="00C65C77"/>
    <w:rsid w:val="00C65F11"/>
    <w:rsid w:val="00C70823"/>
    <w:rsid w:val="00C7095F"/>
    <w:rsid w:val="00C70D0D"/>
    <w:rsid w:val="00C71974"/>
    <w:rsid w:val="00C71DB5"/>
    <w:rsid w:val="00C71FFA"/>
    <w:rsid w:val="00C726E9"/>
    <w:rsid w:val="00C7302D"/>
    <w:rsid w:val="00C73285"/>
    <w:rsid w:val="00C732C8"/>
    <w:rsid w:val="00C73447"/>
    <w:rsid w:val="00C73DC5"/>
    <w:rsid w:val="00C742F1"/>
    <w:rsid w:val="00C75049"/>
    <w:rsid w:val="00C7567A"/>
    <w:rsid w:val="00C757A0"/>
    <w:rsid w:val="00C75A1F"/>
    <w:rsid w:val="00C75BC7"/>
    <w:rsid w:val="00C75BF2"/>
    <w:rsid w:val="00C7650F"/>
    <w:rsid w:val="00C769F1"/>
    <w:rsid w:val="00C76F17"/>
    <w:rsid w:val="00C76FF0"/>
    <w:rsid w:val="00C77AFD"/>
    <w:rsid w:val="00C807A4"/>
    <w:rsid w:val="00C80892"/>
    <w:rsid w:val="00C84364"/>
    <w:rsid w:val="00C844BF"/>
    <w:rsid w:val="00C845C5"/>
    <w:rsid w:val="00C85F73"/>
    <w:rsid w:val="00C8717A"/>
    <w:rsid w:val="00C8753A"/>
    <w:rsid w:val="00C87ECB"/>
    <w:rsid w:val="00C90B27"/>
    <w:rsid w:val="00C9116F"/>
    <w:rsid w:val="00C929AA"/>
    <w:rsid w:val="00C93560"/>
    <w:rsid w:val="00C937AE"/>
    <w:rsid w:val="00C93BCF"/>
    <w:rsid w:val="00C94480"/>
    <w:rsid w:val="00C94606"/>
    <w:rsid w:val="00C94912"/>
    <w:rsid w:val="00C95E98"/>
    <w:rsid w:val="00C95EFB"/>
    <w:rsid w:val="00C973D4"/>
    <w:rsid w:val="00C975C7"/>
    <w:rsid w:val="00C97883"/>
    <w:rsid w:val="00C97E20"/>
    <w:rsid w:val="00CA00C7"/>
    <w:rsid w:val="00CA0AF6"/>
    <w:rsid w:val="00CA11E3"/>
    <w:rsid w:val="00CA30DD"/>
    <w:rsid w:val="00CA41D3"/>
    <w:rsid w:val="00CA426F"/>
    <w:rsid w:val="00CA4D9B"/>
    <w:rsid w:val="00CA5D9C"/>
    <w:rsid w:val="00CA60CA"/>
    <w:rsid w:val="00CA6194"/>
    <w:rsid w:val="00CA6285"/>
    <w:rsid w:val="00CA67B5"/>
    <w:rsid w:val="00CA6CD1"/>
    <w:rsid w:val="00CA79EB"/>
    <w:rsid w:val="00CB0957"/>
    <w:rsid w:val="00CB0B64"/>
    <w:rsid w:val="00CB0EE8"/>
    <w:rsid w:val="00CB2230"/>
    <w:rsid w:val="00CB2AA6"/>
    <w:rsid w:val="00CB2BF2"/>
    <w:rsid w:val="00CB2EB4"/>
    <w:rsid w:val="00CB3DB0"/>
    <w:rsid w:val="00CB415E"/>
    <w:rsid w:val="00CB4638"/>
    <w:rsid w:val="00CB4728"/>
    <w:rsid w:val="00CB4A50"/>
    <w:rsid w:val="00CB4AC4"/>
    <w:rsid w:val="00CB5D4B"/>
    <w:rsid w:val="00CB61ED"/>
    <w:rsid w:val="00CB7858"/>
    <w:rsid w:val="00CC0F9E"/>
    <w:rsid w:val="00CC1802"/>
    <w:rsid w:val="00CC25A0"/>
    <w:rsid w:val="00CC3080"/>
    <w:rsid w:val="00CC3BAD"/>
    <w:rsid w:val="00CC4DC4"/>
    <w:rsid w:val="00CC571F"/>
    <w:rsid w:val="00CC5EB0"/>
    <w:rsid w:val="00CC6F1A"/>
    <w:rsid w:val="00CC74B8"/>
    <w:rsid w:val="00CD090C"/>
    <w:rsid w:val="00CD0CD2"/>
    <w:rsid w:val="00CD1907"/>
    <w:rsid w:val="00CD1AA1"/>
    <w:rsid w:val="00CD20D0"/>
    <w:rsid w:val="00CD29D7"/>
    <w:rsid w:val="00CD4213"/>
    <w:rsid w:val="00CD4584"/>
    <w:rsid w:val="00CD503F"/>
    <w:rsid w:val="00CD50D0"/>
    <w:rsid w:val="00CD52B0"/>
    <w:rsid w:val="00CD53CA"/>
    <w:rsid w:val="00CD5709"/>
    <w:rsid w:val="00CD5E16"/>
    <w:rsid w:val="00CD5E8C"/>
    <w:rsid w:val="00CD6C06"/>
    <w:rsid w:val="00CD6C48"/>
    <w:rsid w:val="00CD72C9"/>
    <w:rsid w:val="00CD731B"/>
    <w:rsid w:val="00CD78CC"/>
    <w:rsid w:val="00CE06B2"/>
    <w:rsid w:val="00CE0A3C"/>
    <w:rsid w:val="00CE0B2D"/>
    <w:rsid w:val="00CE15E5"/>
    <w:rsid w:val="00CE2B39"/>
    <w:rsid w:val="00CE30D1"/>
    <w:rsid w:val="00CE3FF1"/>
    <w:rsid w:val="00CE44B7"/>
    <w:rsid w:val="00CE47D3"/>
    <w:rsid w:val="00CE4953"/>
    <w:rsid w:val="00CE4D8D"/>
    <w:rsid w:val="00CE4FDE"/>
    <w:rsid w:val="00CE5261"/>
    <w:rsid w:val="00CE5DED"/>
    <w:rsid w:val="00CE6359"/>
    <w:rsid w:val="00CE63A4"/>
    <w:rsid w:val="00CE679F"/>
    <w:rsid w:val="00CE6CFA"/>
    <w:rsid w:val="00CE6E70"/>
    <w:rsid w:val="00CE6EAD"/>
    <w:rsid w:val="00CE714B"/>
    <w:rsid w:val="00CF0536"/>
    <w:rsid w:val="00CF09AA"/>
    <w:rsid w:val="00CF0A15"/>
    <w:rsid w:val="00CF1282"/>
    <w:rsid w:val="00CF1408"/>
    <w:rsid w:val="00CF29F6"/>
    <w:rsid w:val="00CF2E0C"/>
    <w:rsid w:val="00CF3DD9"/>
    <w:rsid w:val="00CF42FA"/>
    <w:rsid w:val="00CF4767"/>
    <w:rsid w:val="00CF5656"/>
    <w:rsid w:val="00CF5C0A"/>
    <w:rsid w:val="00CF64DB"/>
    <w:rsid w:val="00CF6D1A"/>
    <w:rsid w:val="00CF7D88"/>
    <w:rsid w:val="00CF7F04"/>
    <w:rsid w:val="00D00811"/>
    <w:rsid w:val="00D00AC3"/>
    <w:rsid w:val="00D01ED7"/>
    <w:rsid w:val="00D02097"/>
    <w:rsid w:val="00D02B2D"/>
    <w:rsid w:val="00D02B9C"/>
    <w:rsid w:val="00D02E67"/>
    <w:rsid w:val="00D03623"/>
    <w:rsid w:val="00D03AE0"/>
    <w:rsid w:val="00D0490E"/>
    <w:rsid w:val="00D04D72"/>
    <w:rsid w:val="00D0535B"/>
    <w:rsid w:val="00D06A0A"/>
    <w:rsid w:val="00D0721D"/>
    <w:rsid w:val="00D0735D"/>
    <w:rsid w:val="00D074D5"/>
    <w:rsid w:val="00D07E27"/>
    <w:rsid w:val="00D106F3"/>
    <w:rsid w:val="00D1088A"/>
    <w:rsid w:val="00D1094E"/>
    <w:rsid w:val="00D1130F"/>
    <w:rsid w:val="00D11F9F"/>
    <w:rsid w:val="00D12225"/>
    <w:rsid w:val="00D122D8"/>
    <w:rsid w:val="00D127D9"/>
    <w:rsid w:val="00D127FA"/>
    <w:rsid w:val="00D13850"/>
    <w:rsid w:val="00D13C0E"/>
    <w:rsid w:val="00D13E6D"/>
    <w:rsid w:val="00D153CE"/>
    <w:rsid w:val="00D160E5"/>
    <w:rsid w:val="00D20CA5"/>
    <w:rsid w:val="00D20F3C"/>
    <w:rsid w:val="00D21055"/>
    <w:rsid w:val="00D21081"/>
    <w:rsid w:val="00D21384"/>
    <w:rsid w:val="00D21BC9"/>
    <w:rsid w:val="00D21C8F"/>
    <w:rsid w:val="00D21F19"/>
    <w:rsid w:val="00D22F98"/>
    <w:rsid w:val="00D23005"/>
    <w:rsid w:val="00D23E40"/>
    <w:rsid w:val="00D25492"/>
    <w:rsid w:val="00D2561E"/>
    <w:rsid w:val="00D25AA6"/>
    <w:rsid w:val="00D2667A"/>
    <w:rsid w:val="00D30069"/>
    <w:rsid w:val="00D305E4"/>
    <w:rsid w:val="00D30FBD"/>
    <w:rsid w:val="00D31B1C"/>
    <w:rsid w:val="00D34110"/>
    <w:rsid w:val="00D35C3E"/>
    <w:rsid w:val="00D367B2"/>
    <w:rsid w:val="00D36EA8"/>
    <w:rsid w:val="00D3737C"/>
    <w:rsid w:val="00D37BE5"/>
    <w:rsid w:val="00D402F6"/>
    <w:rsid w:val="00D417CC"/>
    <w:rsid w:val="00D41B9C"/>
    <w:rsid w:val="00D42082"/>
    <w:rsid w:val="00D4283C"/>
    <w:rsid w:val="00D42CF2"/>
    <w:rsid w:val="00D4411D"/>
    <w:rsid w:val="00D451FD"/>
    <w:rsid w:val="00D45DA1"/>
    <w:rsid w:val="00D46250"/>
    <w:rsid w:val="00D462F7"/>
    <w:rsid w:val="00D46EC6"/>
    <w:rsid w:val="00D47258"/>
    <w:rsid w:val="00D4753B"/>
    <w:rsid w:val="00D47810"/>
    <w:rsid w:val="00D50339"/>
    <w:rsid w:val="00D50769"/>
    <w:rsid w:val="00D50E47"/>
    <w:rsid w:val="00D50FFA"/>
    <w:rsid w:val="00D51597"/>
    <w:rsid w:val="00D51F20"/>
    <w:rsid w:val="00D52159"/>
    <w:rsid w:val="00D52DA5"/>
    <w:rsid w:val="00D52E0A"/>
    <w:rsid w:val="00D52F1A"/>
    <w:rsid w:val="00D53188"/>
    <w:rsid w:val="00D533B2"/>
    <w:rsid w:val="00D5354E"/>
    <w:rsid w:val="00D5356C"/>
    <w:rsid w:val="00D541D7"/>
    <w:rsid w:val="00D5438F"/>
    <w:rsid w:val="00D548C7"/>
    <w:rsid w:val="00D55AEF"/>
    <w:rsid w:val="00D567F2"/>
    <w:rsid w:val="00D56BFD"/>
    <w:rsid w:val="00D56DBB"/>
    <w:rsid w:val="00D5719B"/>
    <w:rsid w:val="00D60296"/>
    <w:rsid w:val="00D60652"/>
    <w:rsid w:val="00D61672"/>
    <w:rsid w:val="00D61708"/>
    <w:rsid w:val="00D61B5C"/>
    <w:rsid w:val="00D633B1"/>
    <w:rsid w:val="00D63547"/>
    <w:rsid w:val="00D63B4C"/>
    <w:rsid w:val="00D64792"/>
    <w:rsid w:val="00D648B8"/>
    <w:rsid w:val="00D64EC9"/>
    <w:rsid w:val="00D6546D"/>
    <w:rsid w:val="00D65D20"/>
    <w:rsid w:val="00D663CF"/>
    <w:rsid w:val="00D66BC8"/>
    <w:rsid w:val="00D67595"/>
    <w:rsid w:val="00D675A3"/>
    <w:rsid w:val="00D70026"/>
    <w:rsid w:val="00D70879"/>
    <w:rsid w:val="00D71166"/>
    <w:rsid w:val="00D71327"/>
    <w:rsid w:val="00D733E1"/>
    <w:rsid w:val="00D73758"/>
    <w:rsid w:val="00D75864"/>
    <w:rsid w:val="00D76051"/>
    <w:rsid w:val="00D762DB"/>
    <w:rsid w:val="00D766B6"/>
    <w:rsid w:val="00D767F6"/>
    <w:rsid w:val="00D77151"/>
    <w:rsid w:val="00D776AC"/>
    <w:rsid w:val="00D807A0"/>
    <w:rsid w:val="00D8116D"/>
    <w:rsid w:val="00D8157C"/>
    <w:rsid w:val="00D81618"/>
    <w:rsid w:val="00D8189D"/>
    <w:rsid w:val="00D81A36"/>
    <w:rsid w:val="00D81D9E"/>
    <w:rsid w:val="00D81F3B"/>
    <w:rsid w:val="00D828D2"/>
    <w:rsid w:val="00D83746"/>
    <w:rsid w:val="00D83B08"/>
    <w:rsid w:val="00D83BB9"/>
    <w:rsid w:val="00D843EF"/>
    <w:rsid w:val="00D8467A"/>
    <w:rsid w:val="00D853F7"/>
    <w:rsid w:val="00D865A0"/>
    <w:rsid w:val="00D87908"/>
    <w:rsid w:val="00D87A47"/>
    <w:rsid w:val="00D87A61"/>
    <w:rsid w:val="00D87F4C"/>
    <w:rsid w:val="00D9020C"/>
    <w:rsid w:val="00D906E0"/>
    <w:rsid w:val="00D927FA"/>
    <w:rsid w:val="00D93EC9"/>
    <w:rsid w:val="00D9408F"/>
    <w:rsid w:val="00D95D89"/>
    <w:rsid w:val="00D96498"/>
    <w:rsid w:val="00D96940"/>
    <w:rsid w:val="00D96D51"/>
    <w:rsid w:val="00D96F2D"/>
    <w:rsid w:val="00D97471"/>
    <w:rsid w:val="00D97A2E"/>
    <w:rsid w:val="00D97C74"/>
    <w:rsid w:val="00D97C97"/>
    <w:rsid w:val="00DA0E9E"/>
    <w:rsid w:val="00DA18E4"/>
    <w:rsid w:val="00DA275E"/>
    <w:rsid w:val="00DA29FF"/>
    <w:rsid w:val="00DA2F1A"/>
    <w:rsid w:val="00DA3BBF"/>
    <w:rsid w:val="00DA439A"/>
    <w:rsid w:val="00DA4562"/>
    <w:rsid w:val="00DA484C"/>
    <w:rsid w:val="00DA4907"/>
    <w:rsid w:val="00DA5C9B"/>
    <w:rsid w:val="00DA5E77"/>
    <w:rsid w:val="00DA66E7"/>
    <w:rsid w:val="00DA6865"/>
    <w:rsid w:val="00DA6AA4"/>
    <w:rsid w:val="00DA6F66"/>
    <w:rsid w:val="00DB0E90"/>
    <w:rsid w:val="00DB1721"/>
    <w:rsid w:val="00DB1845"/>
    <w:rsid w:val="00DB18F4"/>
    <w:rsid w:val="00DB1AD5"/>
    <w:rsid w:val="00DB1E4D"/>
    <w:rsid w:val="00DB2179"/>
    <w:rsid w:val="00DB2C26"/>
    <w:rsid w:val="00DB308C"/>
    <w:rsid w:val="00DB375F"/>
    <w:rsid w:val="00DB4842"/>
    <w:rsid w:val="00DB651F"/>
    <w:rsid w:val="00DB6E36"/>
    <w:rsid w:val="00DB784C"/>
    <w:rsid w:val="00DB78EB"/>
    <w:rsid w:val="00DB7A14"/>
    <w:rsid w:val="00DB7FA2"/>
    <w:rsid w:val="00DC0E1B"/>
    <w:rsid w:val="00DC126D"/>
    <w:rsid w:val="00DC1352"/>
    <w:rsid w:val="00DC18D2"/>
    <w:rsid w:val="00DC25ED"/>
    <w:rsid w:val="00DC28FC"/>
    <w:rsid w:val="00DC2EE6"/>
    <w:rsid w:val="00DC39E3"/>
    <w:rsid w:val="00DC3F08"/>
    <w:rsid w:val="00DC65AA"/>
    <w:rsid w:val="00DC75FD"/>
    <w:rsid w:val="00DC786C"/>
    <w:rsid w:val="00DC7B59"/>
    <w:rsid w:val="00DC7B73"/>
    <w:rsid w:val="00DD234C"/>
    <w:rsid w:val="00DD3F19"/>
    <w:rsid w:val="00DD3FA5"/>
    <w:rsid w:val="00DD43B2"/>
    <w:rsid w:val="00DD4554"/>
    <w:rsid w:val="00DD4628"/>
    <w:rsid w:val="00DD4DB0"/>
    <w:rsid w:val="00DD6C92"/>
    <w:rsid w:val="00DD70A8"/>
    <w:rsid w:val="00DD74D6"/>
    <w:rsid w:val="00DD7FAA"/>
    <w:rsid w:val="00DE0445"/>
    <w:rsid w:val="00DE0CE2"/>
    <w:rsid w:val="00DE236E"/>
    <w:rsid w:val="00DE272B"/>
    <w:rsid w:val="00DE2D2D"/>
    <w:rsid w:val="00DE2D56"/>
    <w:rsid w:val="00DE2DB8"/>
    <w:rsid w:val="00DE3DC6"/>
    <w:rsid w:val="00DE47D6"/>
    <w:rsid w:val="00DE51F0"/>
    <w:rsid w:val="00DE5424"/>
    <w:rsid w:val="00DE7117"/>
    <w:rsid w:val="00DE741E"/>
    <w:rsid w:val="00DE78AB"/>
    <w:rsid w:val="00DE79A0"/>
    <w:rsid w:val="00DE7D94"/>
    <w:rsid w:val="00DF0303"/>
    <w:rsid w:val="00DF056A"/>
    <w:rsid w:val="00DF096E"/>
    <w:rsid w:val="00DF2E9E"/>
    <w:rsid w:val="00DF322D"/>
    <w:rsid w:val="00DF37A8"/>
    <w:rsid w:val="00DF40F1"/>
    <w:rsid w:val="00DF4732"/>
    <w:rsid w:val="00DF4AE9"/>
    <w:rsid w:val="00DF4B5D"/>
    <w:rsid w:val="00DF5673"/>
    <w:rsid w:val="00DF5744"/>
    <w:rsid w:val="00DF57D4"/>
    <w:rsid w:val="00DF5948"/>
    <w:rsid w:val="00DF5D10"/>
    <w:rsid w:val="00DF7346"/>
    <w:rsid w:val="00E0019A"/>
    <w:rsid w:val="00E001F5"/>
    <w:rsid w:val="00E0137E"/>
    <w:rsid w:val="00E02248"/>
    <w:rsid w:val="00E02A56"/>
    <w:rsid w:val="00E03268"/>
    <w:rsid w:val="00E03C66"/>
    <w:rsid w:val="00E0409F"/>
    <w:rsid w:val="00E041F2"/>
    <w:rsid w:val="00E04236"/>
    <w:rsid w:val="00E04D83"/>
    <w:rsid w:val="00E0549F"/>
    <w:rsid w:val="00E054FC"/>
    <w:rsid w:val="00E06BCE"/>
    <w:rsid w:val="00E10388"/>
    <w:rsid w:val="00E10E0A"/>
    <w:rsid w:val="00E110C8"/>
    <w:rsid w:val="00E131BE"/>
    <w:rsid w:val="00E13244"/>
    <w:rsid w:val="00E13595"/>
    <w:rsid w:val="00E13695"/>
    <w:rsid w:val="00E13AEA"/>
    <w:rsid w:val="00E13BAB"/>
    <w:rsid w:val="00E141E1"/>
    <w:rsid w:val="00E14A6D"/>
    <w:rsid w:val="00E15C0C"/>
    <w:rsid w:val="00E16BCD"/>
    <w:rsid w:val="00E2051D"/>
    <w:rsid w:val="00E20913"/>
    <w:rsid w:val="00E20A1D"/>
    <w:rsid w:val="00E216A2"/>
    <w:rsid w:val="00E22984"/>
    <w:rsid w:val="00E22DDF"/>
    <w:rsid w:val="00E232E9"/>
    <w:rsid w:val="00E2357F"/>
    <w:rsid w:val="00E245F5"/>
    <w:rsid w:val="00E2576F"/>
    <w:rsid w:val="00E25B50"/>
    <w:rsid w:val="00E25EF1"/>
    <w:rsid w:val="00E27C45"/>
    <w:rsid w:val="00E30E16"/>
    <w:rsid w:val="00E31236"/>
    <w:rsid w:val="00E31273"/>
    <w:rsid w:val="00E3247F"/>
    <w:rsid w:val="00E3263A"/>
    <w:rsid w:val="00E332E9"/>
    <w:rsid w:val="00E33813"/>
    <w:rsid w:val="00E33EA5"/>
    <w:rsid w:val="00E340AC"/>
    <w:rsid w:val="00E345CB"/>
    <w:rsid w:val="00E34880"/>
    <w:rsid w:val="00E34B8E"/>
    <w:rsid w:val="00E35159"/>
    <w:rsid w:val="00E355C8"/>
    <w:rsid w:val="00E35F46"/>
    <w:rsid w:val="00E361B7"/>
    <w:rsid w:val="00E361EE"/>
    <w:rsid w:val="00E37347"/>
    <w:rsid w:val="00E3765F"/>
    <w:rsid w:val="00E37854"/>
    <w:rsid w:val="00E37A68"/>
    <w:rsid w:val="00E40C61"/>
    <w:rsid w:val="00E41141"/>
    <w:rsid w:val="00E41E80"/>
    <w:rsid w:val="00E42E3F"/>
    <w:rsid w:val="00E43972"/>
    <w:rsid w:val="00E45454"/>
    <w:rsid w:val="00E4551F"/>
    <w:rsid w:val="00E46383"/>
    <w:rsid w:val="00E46B16"/>
    <w:rsid w:val="00E47934"/>
    <w:rsid w:val="00E508BF"/>
    <w:rsid w:val="00E50993"/>
    <w:rsid w:val="00E515DA"/>
    <w:rsid w:val="00E5191B"/>
    <w:rsid w:val="00E51B04"/>
    <w:rsid w:val="00E52D69"/>
    <w:rsid w:val="00E53942"/>
    <w:rsid w:val="00E53D09"/>
    <w:rsid w:val="00E53D77"/>
    <w:rsid w:val="00E54611"/>
    <w:rsid w:val="00E547C6"/>
    <w:rsid w:val="00E54C04"/>
    <w:rsid w:val="00E556F1"/>
    <w:rsid w:val="00E55CAE"/>
    <w:rsid w:val="00E55D02"/>
    <w:rsid w:val="00E563F3"/>
    <w:rsid w:val="00E56A54"/>
    <w:rsid w:val="00E57628"/>
    <w:rsid w:val="00E605A5"/>
    <w:rsid w:val="00E60990"/>
    <w:rsid w:val="00E62327"/>
    <w:rsid w:val="00E62965"/>
    <w:rsid w:val="00E62E9E"/>
    <w:rsid w:val="00E632BF"/>
    <w:rsid w:val="00E63719"/>
    <w:rsid w:val="00E637B4"/>
    <w:rsid w:val="00E639B6"/>
    <w:rsid w:val="00E639C6"/>
    <w:rsid w:val="00E647A4"/>
    <w:rsid w:val="00E649CB"/>
    <w:rsid w:val="00E64DFD"/>
    <w:rsid w:val="00E67E00"/>
    <w:rsid w:val="00E702E3"/>
    <w:rsid w:val="00E70699"/>
    <w:rsid w:val="00E71572"/>
    <w:rsid w:val="00E71887"/>
    <w:rsid w:val="00E72FFD"/>
    <w:rsid w:val="00E73CC9"/>
    <w:rsid w:val="00E73D7A"/>
    <w:rsid w:val="00E73DDC"/>
    <w:rsid w:val="00E74037"/>
    <w:rsid w:val="00E7446B"/>
    <w:rsid w:val="00E7580E"/>
    <w:rsid w:val="00E759B9"/>
    <w:rsid w:val="00E761D6"/>
    <w:rsid w:val="00E764B8"/>
    <w:rsid w:val="00E77A49"/>
    <w:rsid w:val="00E77FFB"/>
    <w:rsid w:val="00E80816"/>
    <w:rsid w:val="00E80837"/>
    <w:rsid w:val="00E812B2"/>
    <w:rsid w:val="00E812BF"/>
    <w:rsid w:val="00E81541"/>
    <w:rsid w:val="00E81692"/>
    <w:rsid w:val="00E81EE0"/>
    <w:rsid w:val="00E8211A"/>
    <w:rsid w:val="00E82325"/>
    <w:rsid w:val="00E83455"/>
    <w:rsid w:val="00E835D8"/>
    <w:rsid w:val="00E83F8F"/>
    <w:rsid w:val="00E85BCA"/>
    <w:rsid w:val="00E86EFA"/>
    <w:rsid w:val="00E86F98"/>
    <w:rsid w:val="00E9056F"/>
    <w:rsid w:val="00E908FB"/>
    <w:rsid w:val="00E90CA9"/>
    <w:rsid w:val="00E90E49"/>
    <w:rsid w:val="00E91C2A"/>
    <w:rsid w:val="00E91D5E"/>
    <w:rsid w:val="00E94068"/>
    <w:rsid w:val="00E94419"/>
    <w:rsid w:val="00E94875"/>
    <w:rsid w:val="00E948F4"/>
    <w:rsid w:val="00E94A78"/>
    <w:rsid w:val="00E96185"/>
    <w:rsid w:val="00E962D2"/>
    <w:rsid w:val="00E96637"/>
    <w:rsid w:val="00E96AC9"/>
    <w:rsid w:val="00E96E7C"/>
    <w:rsid w:val="00E970CE"/>
    <w:rsid w:val="00E97A73"/>
    <w:rsid w:val="00E97F1C"/>
    <w:rsid w:val="00EA0A00"/>
    <w:rsid w:val="00EA0A14"/>
    <w:rsid w:val="00EA0B36"/>
    <w:rsid w:val="00EA1121"/>
    <w:rsid w:val="00EA171A"/>
    <w:rsid w:val="00EA27E7"/>
    <w:rsid w:val="00EA2C4C"/>
    <w:rsid w:val="00EA3287"/>
    <w:rsid w:val="00EA3585"/>
    <w:rsid w:val="00EA3ED5"/>
    <w:rsid w:val="00EA432B"/>
    <w:rsid w:val="00EA5C49"/>
    <w:rsid w:val="00EA5C50"/>
    <w:rsid w:val="00EA5CD4"/>
    <w:rsid w:val="00EA687E"/>
    <w:rsid w:val="00EA7487"/>
    <w:rsid w:val="00EB0B2D"/>
    <w:rsid w:val="00EB1550"/>
    <w:rsid w:val="00EB1C7C"/>
    <w:rsid w:val="00EB2E89"/>
    <w:rsid w:val="00EB2EF5"/>
    <w:rsid w:val="00EB4AB2"/>
    <w:rsid w:val="00EB52E4"/>
    <w:rsid w:val="00EB54A1"/>
    <w:rsid w:val="00EB54CD"/>
    <w:rsid w:val="00EB5721"/>
    <w:rsid w:val="00EB5819"/>
    <w:rsid w:val="00EB5A71"/>
    <w:rsid w:val="00EB5B5F"/>
    <w:rsid w:val="00EB6109"/>
    <w:rsid w:val="00EB73E9"/>
    <w:rsid w:val="00EB7B1F"/>
    <w:rsid w:val="00EC0102"/>
    <w:rsid w:val="00EC1177"/>
    <w:rsid w:val="00EC1BCA"/>
    <w:rsid w:val="00EC1C43"/>
    <w:rsid w:val="00EC2469"/>
    <w:rsid w:val="00EC2BCC"/>
    <w:rsid w:val="00EC3E95"/>
    <w:rsid w:val="00EC57BE"/>
    <w:rsid w:val="00EC5955"/>
    <w:rsid w:val="00EC5B7E"/>
    <w:rsid w:val="00EC6090"/>
    <w:rsid w:val="00EC6170"/>
    <w:rsid w:val="00EC6EE6"/>
    <w:rsid w:val="00EC7136"/>
    <w:rsid w:val="00EC7397"/>
    <w:rsid w:val="00EC75E2"/>
    <w:rsid w:val="00EC777B"/>
    <w:rsid w:val="00EC77A3"/>
    <w:rsid w:val="00EC77B0"/>
    <w:rsid w:val="00EC7C11"/>
    <w:rsid w:val="00EC7C43"/>
    <w:rsid w:val="00EC7E77"/>
    <w:rsid w:val="00ED0919"/>
    <w:rsid w:val="00ED11FC"/>
    <w:rsid w:val="00ED14B1"/>
    <w:rsid w:val="00ED172B"/>
    <w:rsid w:val="00ED1F6E"/>
    <w:rsid w:val="00ED2CE5"/>
    <w:rsid w:val="00ED3314"/>
    <w:rsid w:val="00ED48B6"/>
    <w:rsid w:val="00ED4997"/>
    <w:rsid w:val="00ED4DAC"/>
    <w:rsid w:val="00ED4FF8"/>
    <w:rsid w:val="00ED64C1"/>
    <w:rsid w:val="00ED6952"/>
    <w:rsid w:val="00EE0175"/>
    <w:rsid w:val="00EE0399"/>
    <w:rsid w:val="00EE06A4"/>
    <w:rsid w:val="00EE09DF"/>
    <w:rsid w:val="00EE0F42"/>
    <w:rsid w:val="00EE0FE5"/>
    <w:rsid w:val="00EE172A"/>
    <w:rsid w:val="00EE2E73"/>
    <w:rsid w:val="00EE2F1D"/>
    <w:rsid w:val="00EE4882"/>
    <w:rsid w:val="00EE4CFF"/>
    <w:rsid w:val="00EE4F24"/>
    <w:rsid w:val="00EE4FCA"/>
    <w:rsid w:val="00EE576E"/>
    <w:rsid w:val="00EE6113"/>
    <w:rsid w:val="00EE61A7"/>
    <w:rsid w:val="00EE63B1"/>
    <w:rsid w:val="00EE698E"/>
    <w:rsid w:val="00EE6C89"/>
    <w:rsid w:val="00EE78F9"/>
    <w:rsid w:val="00EF00E0"/>
    <w:rsid w:val="00EF119A"/>
    <w:rsid w:val="00EF474A"/>
    <w:rsid w:val="00EF51AC"/>
    <w:rsid w:val="00EF5992"/>
    <w:rsid w:val="00EF5C8C"/>
    <w:rsid w:val="00EF6ADE"/>
    <w:rsid w:val="00EF6DAF"/>
    <w:rsid w:val="00EF703D"/>
    <w:rsid w:val="00EF704E"/>
    <w:rsid w:val="00EF7449"/>
    <w:rsid w:val="00EF7638"/>
    <w:rsid w:val="00EF76DC"/>
    <w:rsid w:val="00EF7E77"/>
    <w:rsid w:val="00F00078"/>
    <w:rsid w:val="00F005B2"/>
    <w:rsid w:val="00F00850"/>
    <w:rsid w:val="00F025D3"/>
    <w:rsid w:val="00F02E8C"/>
    <w:rsid w:val="00F03219"/>
    <w:rsid w:val="00F03DB6"/>
    <w:rsid w:val="00F04071"/>
    <w:rsid w:val="00F052F2"/>
    <w:rsid w:val="00F0594F"/>
    <w:rsid w:val="00F06824"/>
    <w:rsid w:val="00F07BC3"/>
    <w:rsid w:val="00F10120"/>
    <w:rsid w:val="00F107F2"/>
    <w:rsid w:val="00F10D19"/>
    <w:rsid w:val="00F1125C"/>
    <w:rsid w:val="00F11C7F"/>
    <w:rsid w:val="00F12421"/>
    <w:rsid w:val="00F127F2"/>
    <w:rsid w:val="00F12AAB"/>
    <w:rsid w:val="00F12ADD"/>
    <w:rsid w:val="00F12FB4"/>
    <w:rsid w:val="00F13A19"/>
    <w:rsid w:val="00F13FBD"/>
    <w:rsid w:val="00F14755"/>
    <w:rsid w:val="00F154C5"/>
    <w:rsid w:val="00F157C6"/>
    <w:rsid w:val="00F1599A"/>
    <w:rsid w:val="00F15A21"/>
    <w:rsid w:val="00F160B4"/>
    <w:rsid w:val="00F1654E"/>
    <w:rsid w:val="00F1669F"/>
    <w:rsid w:val="00F17683"/>
    <w:rsid w:val="00F20536"/>
    <w:rsid w:val="00F20674"/>
    <w:rsid w:val="00F20813"/>
    <w:rsid w:val="00F20B17"/>
    <w:rsid w:val="00F20FBE"/>
    <w:rsid w:val="00F21D99"/>
    <w:rsid w:val="00F21FDD"/>
    <w:rsid w:val="00F22019"/>
    <w:rsid w:val="00F22278"/>
    <w:rsid w:val="00F22BC7"/>
    <w:rsid w:val="00F23919"/>
    <w:rsid w:val="00F23A1C"/>
    <w:rsid w:val="00F24326"/>
    <w:rsid w:val="00F24A83"/>
    <w:rsid w:val="00F24FC4"/>
    <w:rsid w:val="00F2530C"/>
    <w:rsid w:val="00F2600D"/>
    <w:rsid w:val="00F264EC"/>
    <w:rsid w:val="00F26D90"/>
    <w:rsid w:val="00F273D3"/>
    <w:rsid w:val="00F27C2E"/>
    <w:rsid w:val="00F30768"/>
    <w:rsid w:val="00F307BC"/>
    <w:rsid w:val="00F30B24"/>
    <w:rsid w:val="00F30D89"/>
    <w:rsid w:val="00F30DAF"/>
    <w:rsid w:val="00F31D0E"/>
    <w:rsid w:val="00F32E6B"/>
    <w:rsid w:val="00F338EF"/>
    <w:rsid w:val="00F34215"/>
    <w:rsid w:val="00F342A0"/>
    <w:rsid w:val="00F347EC"/>
    <w:rsid w:val="00F35371"/>
    <w:rsid w:val="00F355A1"/>
    <w:rsid w:val="00F356CC"/>
    <w:rsid w:val="00F35964"/>
    <w:rsid w:val="00F37BE5"/>
    <w:rsid w:val="00F408DE"/>
    <w:rsid w:val="00F40A71"/>
    <w:rsid w:val="00F41261"/>
    <w:rsid w:val="00F412B7"/>
    <w:rsid w:val="00F41DB5"/>
    <w:rsid w:val="00F422D2"/>
    <w:rsid w:val="00F4246B"/>
    <w:rsid w:val="00F42AC9"/>
    <w:rsid w:val="00F42C0C"/>
    <w:rsid w:val="00F4379E"/>
    <w:rsid w:val="00F43B33"/>
    <w:rsid w:val="00F43C2B"/>
    <w:rsid w:val="00F43E98"/>
    <w:rsid w:val="00F446E7"/>
    <w:rsid w:val="00F44BC6"/>
    <w:rsid w:val="00F44DDB"/>
    <w:rsid w:val="00F45EC2"/>
    <w:rsid w:val="00F46254"/>
    <w:rsid w:val="00F4625E"/>
    <w:rsid w:val="00F46AAA"/>
    <w:rsid w:val="00F46B9E"/>
    <w:rsid w:val="00F46F13"/>
    <w:rsid w:val="00F4712B"/>
    <w:rsid w:val="00F47CD2"/>
    <w:rsid w:val="00F50664"/>
    <w:rsid w:val="00F512CD"/>
    <w:rsid w:val="00F52A77"/>
    <w:rsid w:val="00F540D2"/>
    <w:rsid w:val="00F5576E"/>
    <w:rsid w:val="00F557AA"/>
    <w:rsid w:val="00F559BB"/>
    <w:rsid w:val="00F56061"/>
    <w:rsid w:val="00F563CC"/>
    <w:rsid w:val="00F5655F"/>
    <w:rsid w:val="00F571A4"/>
    <w:rsid w:val="00F5796D"/>
    <w:rsid w:val="00F60B35"/>
    <w:rsid w:val="00F62464"/>
    <w:rsid w:val="00F62712"/>
    <w:rsid w:val="00F62B34"/>
    <w:rsid w:val="00F63436"/>
    <w:rsid w:val="00F6483A"/>
    <w:rsid w:val="00F64D84"/>
    <w:rsid w:val="00F653B8"/>
    <w:rsid w:val="00F656C6"/>
    <w:rsid w:val="00F65F08"/>
    <w:rsid w:val="00F66076"/>
    <w:rsid w:val="00F667B8"/>
    <w:rsid w:val="00F66817"/>
    <w:rsid w:val="00F70D9C"/>
    <w:rsid w:val="00F70FEE"/>
    <w:rsid w:val="00F7136E"/>
    <w:rsid w:val="00F71486"/>
    <w:rsid w:val="00F717E2"/>
    <w:rsid w:val="00F71847"/>
    <w:rsid w:val="00F718BD"/>
    <w:rsid w:val="00F71FB6"/>
    <w:rsid w:val="00F72E67"/>
    <w:rsid w:val="00F72E75"/>
    <w:rsid w:val="00F73498"/>
    <w:rsid w:val="00F7359D"/>
    <w:rsid w:val="00F73988"/>
    <w:rsid w:val="00F7430B"/>
    <w:rsid w:val="00F75299"/>
    <w:rsid w:val="00F752C0"/>
    <w:rsid w:val="00F771F4"/>
    <w:rsid w:val="00F80550"/>
    <w:rsid w:val="00F80BB2"/>
    <w:rsid w:val="00F811E7"/>
    <w:rsid w:val="00F81DB7"/>
    <w:rsid w:val="00F81DD2"/>
    <w:rsid w:val="00F82CEF"/>
    <w:rsid w:val="00F836C8"/>
    <w:rsid w:val="00F83E2A"/>
    <w:rsid w:val="00F84990"/>
    <w:rsid w:val="00F84ABF"/>
    <w:rsid w:val="00F8548F"/>
    <w:rsid w:val="00F8617D"/>
    <w:rsid w:val="00F866D8"/>
    <w:rsid w:val="00F869C7"/>
    <w:rsid w:val="00F878CA"/>
    <w:rsid w:val="00F903DE"/>
    <w:rsid w:val="00F907AD"/>
    <w:rsid w:val="00F90895"/>
    <w:rsid w:val="00F90BAF"/>
    <w:rsid w:val="00F911EF"/>
    <w:rsid w:val="00F92997"/>
    <w:rsid w:val="00F93C94"/>
    <w:rsid w:val="00F9426A"/>
    <w:rsid w:val="00F94614"/>
    <w:rsid w:val="00F94A7A"/>
    <w:rsid w:val="00F95648"/>
    <w:rsid w:val="00F95765"/>
    <w:rsid w:val="00F95BEB"/>
    <w:rsid w:val="00F96243"/>
    <w:rsid w:val="00F9624F"/>
    <w:rsid w:val="00F96EB6"/>
    <w:rsid w:val="00F97E6A"/>
    <w:rsid w:val="00F97F72"/>
    <w:rsid w:val="00FA10E3"/>
    <w:rsid w:val="00FA14C7"/>
    <w:rsid w:val="00FA1674"/>
    <w:rsid w:val="00FA18AB"/>
    <w:rsid w:val="00FA1DB0"/>
    <w:rsid w:val="00FA2AC8"/>
    <w:rsid w:val="00FA3058"/>
    <w:rsid w:val="00FA3153"/>
    <w:rsid w:val="00FA362B"/>
    <w:rsid w:val="00FA485D"/>
    <w:rsid w:val="00FA5884"/>
    <w:rsid w:val="00FA5943"/>
    <w:rsid w:val="00FA5D99"/>
    <w:rsid w:val="00FA62C7"/>
    <w:rsid w:val="00FA6945"/>
    <w:rsid w:val="00FA701D"/>
    <w:rsid w:val="00FA760B"/>
    <w:rsid w:val="00FA7A8B"/>
    <w:rsid w:val="00FA7C88"/>
    <w:rsid w:val="00FB218D"/>
    <w:rsid w:val="00FB2302"/>
    <w:rsid w:val="00FB2524"/>
    <w:rsid w:val="00FB321A"/>
    <w:rsid w:val="00FB33EC"/>
    <w:rsid w:val="00FB39E9"/>
    <w:rsid w:val="00FB3E3B"/>
    <w:rsid w:val="00FB3E90"/>
    <w:rsid w:val="00FB4477"/>
    <w:rsid w:val="00FB4CA2"/>
    <w:rsid w:val="00FB5028"/>
    <w:rsid w:val="00FB5803"/>
    <w:rsid w:val="00FB58A9"/>
    <w:rsid w:val="00FB5E44"/>
    <w:rsid w:val="00FB65C7"/>
    <w:rsid w:val="00FB6D73"/>
    <w:rsid w:val="00FB7BCD"/>
    <w:rsid w:val="00FB7C1D"/>
    <w:rsid w:val="00FC089B"/>
    <w:rsid w:val="00FC0B5F"/>
    <w:rsid w:val="00FC1AEA"/>
    <w:rsid w:val="00FC1AF8"/>
    <w:rsid w:val="00FC1C54"/>
    <w:rsid w:val="00FC1DCC"/>
    <w:rsid w:val="00FC22C2"/>
    <w:rsid w:val="00FC328E"/>
    <w:rsid w:val="00FC64CF"/>
    <w:rsid w:val="00FC6D1E"/>
    <w:rsid w:val="00FC7D0B"/>
    <w:rsid w:val="00FD07EE"/>
    <w:rsid w:val="00FD1325"/>
    <w:rsid w:val="00FD1BC1"/>
    <w:rsid w:val="00FD2654"/>
    <w:rsid w:val="00FD3D7D"/>
    <w:rsid w:val="00FD3DF9"/>
    <w:rsid w:val="00FD476B"/>
    <w:rsid w:val="00FD47A8"/>
    <w:rsid w:val="00FD4B3C"/>
    <w:rsid w:val="00FD4CB3"/>
    <w:rsid w:val="00FD56D2"/>
    <w:rsid w:val="00FD5A2A"/>
    <w:rsid w:val="00FD6472"/>
    <w:rsid w:val="00FE0A35"/>
    <w:rsid w:val="00FE0F86"/>
    <w:rsid w:val="00FE1423"/>
    <w:rsid w:val="00FE181E"/>
    <w:rsid w:val="00FE1823"/>
    <w:rsid w:val="00FE1F8B"/>
    <w:rsid w:val="00FE2CA7"/>
    <w:rsid w:val="00FE2D71"/>
    <w:rsid w:val="00FE2DB2"/>
    <w:rsid w:val="00FE374E"/>
    <w:rsid w:val="00FE389B"/>
    <w:rsid w:val="00FE537D"/>
    <w:rsid w:val="00FE6129"/>
    <w:rsid w:val="00FE6356"/>
    <w:rsid w:val="00FE6DBF"/>
    <w:rsid w:val="00FE7F9D"/>
    <w:rsid w:val="00FF0388"/>
    <w:rsid w:val="00FF1A99"/>
    <w:rsid w:val="00FF2253"/>
    <w:rsid w:val="00FF2579"/>
    <w:rsid w:val="00FF3587"/>
    <w:rsid w:val="00FF396D"/>
    <w:rsid w:val="00FF3B8D"/>
    <w:rsid w:val="00FF3EE5"/>
    <w:rsid w:val="00FF43D4"/>
    <w:rsid w:val="00FF4BEF"/>
    <w:rsid w:val="00FF5680"/>
    <w:rsid w:val="00FF5D67"/>
    <w:rsid w:val="00FF5DB2"/>
    <w:rsid w:val="00FF6B1D"/>
    <w:rsid w:val="00FF6D8A"/>
    <w:rsid w:val="00FF6F11"/>
    <w:rsid w:val="00FF6F13"/>
    <w:rsid w:val="00FF7580"/>
    <w:rsid w:val="0137AA8E"/>
    <w:rsid w:val="02F8C59F"/>
    <w:rsid w:val="04C3B816"/>
    <w:rsid w:val="0506CBF7"/>
    <w:rsid w:val="05E90C12"/>
    <w:rsid w:val="09709AA9"/>
    <w:rsid w:val="0D6F4A9F"/>
    <w:rsid w:val="11AA8D4B"/>
    <w:rsid w:val="172F0AB1"/>
    <w:rsid w:val="178CAF82"/>
    <w:rsid w:val="1A624C0F"/>
    <w:rsid w:val="1AA5993C"/>
    <w:rsid w:val="1BA849E2"/>
    <w:rsid w:val="1E186C2F"/>
    <w:rsid w:val="1F8F045B"/>
    <w:rsid w:val="20FF3185"/>
    <w:rsid w:val="213C1531"/>
    <w:rsid w:val="22D7DA42"/>
    <w:rsid w:val="2427C348"/>
    <w:rsid w:val="2470243D"/>
    <w:rsid w:val="28732DFB"/>
    <w:rsid w:val="2A577103"/>
    <w:rsid w:val="344407B5"/>
    <w:rsid w:val="3481247E"/>
    <w:rsid w:val="37C98E8B"/>
    <w:rsid w:val="38D1CB00"/>
    <w:rsid w:val="3CA7A997"/>
    <w:rsid w:val="3DA96A08"/>
    <w:rsid w:val="3DBB3903"/>
    <w:rsid w:val="429EE048"/>
    <w:rsid w:val="4303DDF2"/>
    <w:rsid w:val="43E50221"/>
    <w:rsid w:val="453ADD83"/>
    <w:rsid w:val="456C1ACE"/>
    <w:rsid w:val="45F8EDB5"/>
    <w:rsid w:val="4609A9C7"/>
    <w:rsid w:val="4689CE44"/>
    <w:rsid w:val="47CF41C7"/>
    <w:rsid w:val="4A0286CF"/>
    <w:rsid w:val="4A9EF337"/>
    <w:rsid w:val="4C9EE236"/>
    <w:rsid w:val="4ECCDDC9"/>
    <w:rsid w:val="4FA7DD06"/>
    <w:rsid w:val="50D8DAE1"/>
    <w:rsid w:val="51B05999"/>
    <w:rsid w:val="51B5646F"/>
    <w:rsid w:val="572EC232"/>
    <w:rsid w:val="579FF7ED"/>
    <w:rsid w:val="59550770"/>
    <w:rsid w:val="5CCB0312"/>
    <w:rsid w:val="5CD7E9E6"/>
    <w:rsid w:val="5DDDE2AA"/>
    <w:rsid w:val="60A9CA53"/>
    <w:rsid w:val="61389A34"/>
    <w:rsid w:val="67E7AE12"/>
    <w:rsid w:val="695E408C"/>
    <w:rsid w:val="69A07537"/>
    <w:rsid w:val="6D329921"/>
    <w:rsid w:val="6ECC1CE7"/>
    <w:rsid w:val="6FF23EED"/>
    <w:rsid w:val="7174B05F"/>
    <w:rsid w:val="76133AF3"/>
    <w:rsid w:val="76E1AE34"/>
    <w:rsid w:val="79EB9A8B"/>
    <w:rsid w:val="7D2C06FA"/>
    <w:rsid w:val="7E782C4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C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qFormat="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3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semiHidden/>
    <w:qFormat/>
    <w:rsid w:val="0071399C"/>
    <w:pPr>
      <w:spacing w:after="200" w:line="276" w:lineRule="auto"/>
    </w:pPr>
    <w:rPr>
      <w:sz w:val="22"/>
      <w:szCs w:val="22"/>
      <w:lang w:eastAsia="en-US"/>
    </w:rPr>
  </w:style>
  <w:style w:type="paragraph" w:styleId="19">
    <w:name w:val="heading 1"/>
    <w:aliases w:val="**Заг1-номер"/>
    <w:basedOn w:val="af2"/>
    <w:next w:val="af2"/>
    <w:link w:val="1c"/>
    <w:uiPriority w:val="99"/>
    <w:qFormat/>
    <w:rsid w:val="00465ACA"/>
    <w:pPr>
      <w:keepNext/>
      <w:keepLines/>
      <w:numPr>
        <w:numId w:val="49"/>
      </w:numPr>
      <w:spacing w:before="480" w:after="0"/>
      <w:outlineLvl w:val="0"/>
    </w:pPr>
    <w:rPr>
      <w:rFonts w:ascii="Cambria" w:eastAsia="Times New Roman" w:hAnsi="Cambria"/>
      <w:b/>
      <w:bCs/>
      <w:color w:val="365F91"/>
      <w:sz w:val="28"/>
      <w:szCs w:val="28"/>
    </w:rPr>
  </w:style>
  <w:style w:type="paragraph" w:styleId="29">
    <w:name w:val="heading 2"/>
    <w:aliases w:val="**Заг2-номер"/>
    <w:basedOn w:val="af2"/>
    <w:next w:val="af2"/>
    <w:link w:val="2d"/>
    <w:autoRedefine/>
    <w:uiPriority w:val="99"/>
    <w:qFormat/>
    <w:rsid w:val="003674E4"/>
    <w:pPr>
      <w:keepNext/>
      <w:keepLines/>
      <w:numPr>
        <w:ilvl w:val="1"/>
        <w:numId w:val="49"/>
      </w:numPr>
      <w:tabs>
        <w:tab w:val="left" w:pos="1418"/>
      </w:tabs>
      <w:spacing w:before="240" w:after="240" w:line="360" w:lineRule="auto"/>
      <w:outlineLvl w:val="1"/>
    </w:pPr>
    <w:rPr>
      <w:rFonts w:ascii="Times New Roman" w:eastAsia="Times New Roman" w:hAnsi="Times New Roman" w:cs="Arial"/>
      <w:b/>
      <w:bCs/>
      <w:iCs/>
      <w:sz w:val="24"/>
      <w:szCs w:val="28"/>
      <w:lang w:eastAsia="ru-RU"/>
    </w:rPr>
  </w:style>
  <w:style w:type="paragraph" w:styleId="37">
    <w:name w:val="heading 3"/>
    <w:aliases w:val="**Заг3-номер"/>
    <w:basedOn w:val="af2"/>
    <w:next w:val="af2"/>
    <w:link w:val="3b"/>
    <w:uiPriority w:val="99"/>
    <w:qFormat/>
    <w:rsid w:val="000324E6"/>
    <w:pPr>
      <w:keepNext/>
      <w:numPr>
        <w:ilvl w:val="2"/>
        <w:numId w:val="49"/>
      </w:numPr>
      <w:spacing w:before="240" w:after="60"/>
      <w:outlineLvl w:val="2"/>
    </w:pPr>
    <w:rPr>
      <w:rFonts w:ascii="Cambria" w:eastAsia="Times New Roman" w:hAnsi="Cambria"/>
      <w:b/>
      <w:bCs/>
      <w:sz w:val="26"/>
      <w:szCs w:val="26"/>
    </w:rPr>
  </w:style>
  <w:style w:type="paragraph" w:styleId="42">
    <w:name w:val="heading 4"/>
    <w:aliases w:val="**Заг4-номер,H4"/>
    <w:basedOn w:val="af2"/>
    <w:next w:val="af2"/>
    <w:link w:val="45"/>
    <w:uiPriority w:val="99"/>
    <w:qFormat/>
    <w:rsid w:val="002A0CB6"/>
    <w:pPr>
      <w:keepNext/>
      <w:keepLines/>
      <w:numPr>
        <w:ilvl w:val="3"/>
        <w:numId w:val="49"/>
      </w:numPr>
      <w:spacing w:before="200" w:after="0"/>
      <w:outlineLvl w:val="3"/>
    </w:pPr>
    <w:rPr>
      <w:rFonts w:asciiTheme="majorHAnsi" w:eastAsiaTheme="majorEastAsia" w:hAnsiTheme="majorHAnsi" w:cstheme="majorBidi"/>
      <w:b/>
      <w:bCs/>
      <w:i/>
      <w:iCs/>
      <w:color w:val="4472C4" w:themeColor="accent1"/>
    </w:rPr>
  </w:style>
  <w:style w:type="paragraph" w:styleId="52">
    <w:name w:val="heading 5"/>
    <w:aliases w:val="**Заг5-номер"/>
    <w:basedOn w:val="af2"/>
    <w:next w:val="af2"/>
    <w:link w:val="54"/>
    <w:autoRedefine/>
    <w:uiPriority w:val="99"/>
    <w:qFormat/>
    <w:rsid w:val="00EE61A7"/>
    <w:pPr>
      <w:keepNext/>
      <w:keepLines/>
      <w:numPr>
        <w:ilvl w:val="4"/>
        <w:numId w:val="49"/>
      </w:numPr>
      <w:spacing w:before="120" w:after="0" w:line="360" w:lineRule="auto"/>
      <w:outlineLvl w:val="4"/>
    </w:pPr>
    <w:rPr>
      <w:rFonts w:ascii="Times New Roman" w:eastAsia="Times New Roman" w:hAnsi="Times New Roman"/>
      <w:b/>
      <w:bCs/>
      <w:iCs/>
      <w:sz w:val="24"/>
      <w:szCs w:val="26"/>
      <w:lang w:eastAsia="ru-RU"/>
    </w:rPr>
  </w:style>
  <w:style w:type="paragraph" w:styleId="6">
    <w:name w:val="heading 6"/>
    <w:aliases w:val="**Заг6-номер"/>
    <w:basedOn w:val="af2"/>
    <w:next w:val="af2"/>
    <w:link w:val="61"/>
    <w:autoRedefine/>
    <w:uiPriority w:val="99"/>
    <w:qFormat/>
    <w:rsid w:val="00EE61A7"/>
    <w:pPr>
      <w:keepNext/>
      <w:keepLines/>
      <w:numPr>
        <w:ilvl w:val="5"/>
        <w:numId w:val="49"/>
      </w:numPr>
      <w:tabs>
        <w:tab w:val="num" w:pos="1152"/>
      </w:tabs>
      <w:spacing w:before="120" w:after="120" w:line="360" w:lineRule="auto"/>
      <w:jc w:val="both"/>
      <w:outlineLvl w:val="5"/>
    </w:pPr>
    <w:rPr>
      <w:rFonts w:ascii="Times New Roman" w:eastAsia="Times New Roman" w:hAnsi="Times New Roman"/>
      <w:b/>
      <w:bCs/>
      <w:sz w:val="24"/>
      <w:lang w:eastAsia="ru-RU"/>
    </w:rPr>
  </w:style>
  <w:style w:type="paragraph" w:styleId="7">
    <w:name w:val="heading 7"/>
    <w:aliases w:val="**Буква1-заголовок"/>
    <w:basedOn w:val="af2"/>
    <w:next w:val="af2"/>
    <w:link w:val="70"/>
    <w:autoRedefine/>
    <w:uiPriority w:val="99"/>
    <w:qFormat/>
    <w:rsid w:val="00EE61A7"/>
    <w:pPr>
      <w:keepNext/>
      <w:keepLines/>
      <w:numPr>
        <w:ilvl w:val="6"/>
        <w:numId w:val="49"/>
      </w:numPr>
      <w:tabs>
        <w:tab w:val="num" w:pos="1296"/>
      </w:tabs>
      <w:spacing w:before="120" w:after="120" w:line="360" w:lineRule="auto"/>
      <w:jc w:val="both"/>
      <w:outlineLvl w:val="6"/>
    </w:pPr>
    <w:rPr>
      <w:rFonts w:ascii="Times New Roman" w:eastAsia="Times New Roman" w:hAnsi="Times New Roman"/>
      <w:b/>
      <w:sz w:val="24"/>
      <w:szCs w:val="24"/>
      <w:lang w:eastAsia="ru-RU"/>
    </w:rPr>
  </w:style>
  <w:style w:type="paragraph" w:styleId="8">
    <w:name w:val="heading 8"/>
    <w:aliases w:val="**Буква2-заголовок"/>
    <w:basedOn w:val="af2"/>
    <w:next w:val="af2"/>
    <w:link w:val="80"/>
    <w:autoRedefine/>
    <w:uiPriority w:val="99"/>
    <w:qFormat/>
    <w:rsid w:val="00EE61A7"/>
    <w:pPr>
      <w:keepNext/>
      <w:keepLines/>
      <w:numPr>
        <w:ilvl w:val="7"/>
        <w:numId w:val="49"/>
      </w:numPr>
      <w:tabs>
        <w:tab w:val="num" w:pos="1440"/>
      </w:tabs>
      <w:spacing w:before="120" w:after="120" w:line="360" w:lineRule="auto"/>
      <w:jc w:val="both"/>
      <w:outlineLvl w:val="7"/>
    </w:pPr>
    <w:rPr>
      <w:rFonts w:ascii="Times New Roman" w:eastAsia="Times New Roman" w:hAnsi="Times New Roman"/>
      <w:b/>
      <w:iCs/>
      <w:sz w:val="24"/>
      <w:szCs w:val="24"/>
      <w:lang w:eastAsia="ru-RU"/>
    </w:rPr>
  </w:style>
  <w:style w:type="paragraph" w:styleId="9">
    <w:name w:val="heading 9"/>
    <w:aliases w:val="**Буква3-заголовок"/>
    <w:basedOn w:val="af2"/>
    <w:next w:val="af2"/>
    <w:link w:val="90"/>
    <w:uiPriority w:val="99"/>
    <w:qFormat/>
    <w:rsid w:val="003B7E49"/>
    <w:pPr>
      <w:keepNext/>
      <w:keepLines/>
      <w:numPr>
        <w:ilvl w:val="8"/>
        <w:numId w:val="4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table" w:styleId="af6">
    <w:name w:val="Table Grid"/>
    <w:aliases w:val="Сетка таблицы GR"/>
    <w:basedOn w:val="af4"/>
    <w:rsid w:val="0029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f2"/>
    <w:link w:val="af8"/>
    <w:uiPriority w:val="99"/>
    <w:rsid w:val="00A56015"/>
    <w:pPr>
      <w:tabs>
        <w:tab w:val="center" w:pos="4677"/>
        <w:tab w:val="right" w:pos="9355"/>
      </w:tabs>
      <w:spacing w:after="0" w:line="240" w:lineRule="auto"/>
    </w:pPr>
  </w:style>
  <w:style w:type="character" w:customStyle="1" w:styleId="af8">
    <w:name w:val="Верхний колонтитул Знак"/>
    <w:basedOn w:val="af3"/>
    <w:link w:val="af7"/>
    <w:uiPriority w:val="99"/>
    <w:rsid w:val="0071399C"/>
    <w:rPr>
      <w:sz w:val="22"/>
      <w:szCs w:val="22"/>
      <w:lang w:eastAsia="en-US"/>
    </w:rPr>
  </w:style>
  <w:style w:type="paragraph" w:styleId="af9">
    <w:name w:val="footer"/>
    <w:aliases w:val="sl_footer"/>
    <w:basedOn w:val="af2"/>
    <w:link w:val="afa"/>
    <w:uiPriority w:val="99"/>
    <w:rsid w:val="00A56015"/>
    <w:pPr>
      <w:tabs>
        <w:tab w:val="center" w:pos="4677"/>
        <w:tab w:val="right" w:pos="9355"/>
      </w:tabs>
      <w:spacing w:after="0" w:line="240" w:lineRule="auto"/>
    </w:pPr>
  </w:style>
  <w:style w:type="character" w:customStyle="1" w:styleId="afa">
    <w:name w:val="Нижний колонтитул Знак"/>
    <w:aliases w:val="sl_footer Знак"/>
    <w:basedOn w:val="af3"/>
    <w:link w:val="af9"/>
    <w:uiPriority w:val="99"/>
    <w:rsid w:val="0071399C"/>
    <w:rPr>
      <w:sz w:val="22"/>
      <w:szCs w:val="22"/>
      <w:lang w:eastAsia="en-US"/>
    </w:rPr>
  </w:style>
  <w:style w:type="paragraph" w:styleId="afb">
    <w:name w:val="Balloon Text"/>
    <w:basedOn w:val="af2"/>
    <w:link w:val="afc"/>
    <w:uiPriority w:val="99"/>
    <w:semiHidden/>
    <w:unhideWhenUsed/>
    <w:rsid w:val="005A6E01"/>
    <w:pPr>
      <w:spacing w:after="0" w:line="240" w:lineRule="auto"/>
    </w:pPr>
    <w:rPr>
      <w:rFonts w:ascii="Tahoma" w:hAnsi="Tahoma" w:cs="Tahoma"/>
      <w:sz w:val="16"/>
      <w:szCs w:val="16"/>
    </w:rPr>
  </w:style>
  <w:style w:type="character" w:customStyle="1" w:styleId="afc">
    <w:name w:val="Текст выноски Знак"/>
    <w:link w:val="afb"/>
    <w:uiPriority w:val="99"/>
    <w:semiHidden/>
    <w:rsid w:val="005A6E01"/>
    <w:rPr>
      <w:rFonts w:ascii="Tahoma" w:hAnsi="Tahoma" w:cs="Tahoma"/>
      <w:sz w:val="16"/>
      <w:szCs w:val="16"/>
    </w:rPr>
  </w:style>
  <w:style w:type="character" w:customStyle="1" w:styleId="1c">
    <w:name w:val="Заголовок 1 Знак"/>
    <w:aliases w:val="**Заг1-номер Знак"/>
    <w:link w:val="19"/>
    <w:uiPriority w:val="99"/>
    <w:rsid w:val="0071399C"/>
    <w:rPr>
      <w:rFonts w:ascii="Cambria" w:eastAsia="Times New Roman" w:hAnsi="Cambria"/>
      <w:b/>
      <w:bCs/>
      <w:color w:val="365F91"/>
      <w:sz w:val="28"/>
      <w:szCs w:val="28"/>
      <w:lang w:eastAsia="en-US"/>
    </w:rPr>
  </w:style>
  <w:style w:type="paragraph" w:customStyle="1" w:styleId="1a">
    <w:name w:val="Заголовок 1 (БФТ)"/>
    <w:basedOn w:val="19"/>
    <w:next w:val="afd"/>
    <w:semiHidden/>
    <w:qFormat/>
    <w:rsid w:val="000923BA"/>
    <w:pPr>
      <w:pageBreakBefore/>
      <w:numPr>
        <w:numId w:val="1"/>
      </w:numPr>
      <w:spacing w:after="100" w:afterAutospacing="1"/>
    </w:pPr>
    <w:rPr>
      <w:rFonts w:ascii="Times New Roman" w:hAnsi="Times New Roman"/>
      <w:color w:val="auto"/>
    </w:rPr>
  </w:style>
  <w:style w:type="paragraph" w:customStyle="1" w:styleId="2b">
    <w:name w:val="Заголовок 2 (БФТ)"/>
    <w:basedOn w:val="1a"/>
    <w:next w:val="afd"/>
    <w:semiHidden/>
    <w:qFormat/>
    <w:rsid w:val="007F6C1F"/>
    <w:pPr>
      <w:pageBreakBefore w:val="0"/>
      <w:numPr>
        <w:ilvl w:val="1"/>
      </w:numPr>
      <w:outlineLvl w:val="1"/>
    </w:pPr>
    <w:rPr>
      <w:sz w:val="24"/>
    </w:rPr>
  </w:style>
  <w:style w:type="paragraph" w:customStyle="1" w:styleId="afd">
    <w:name w:val="Обычный (БФТ)"/>
    <w:basedOn w:val="af2"/>
    <w:semiHidden/>
    <w:qFormat/>
    <w:rsid w:val="00580B93"/>
    <w:pPr>
      <w:ind w:firstLine="567"/>
      <w:jc w:val="both"/>
    </w:pPr>
    <w:rPr>
      <w:rFonts w:ascii="Times New Roman" w:hAnsi="Times New Roman"/>
      <w:sz w:val="24"/>
    </w:rPr>
  </w:style>
  <w:style w:type="paragraph" w:customStyle="1" w:styleId="39">
    <w:name w:val="Заголовок 3 (БФТ)"/>
    <w:basedOn w:val="2b"/>
    <w:next w:val="afd"/>
    <w:semiHidden/>
    <w:qFormat/>
    <w:rsid w:val="007F6C1F"/>
    <w:pPr>
      <w:numPr>
        <w:ilvl w:val="2"/>
      </w:numPr>
      <w:outlineLvl w:val="2"/>
    </w:pPr>
  </w:style>
  <w:style w:type="paragraph" w:customStyle="1" w:styleId="43">
    <w:name w:val="Заголовок 4 (БФТ)"/>
    <w:basedOn w:val="39"/>
    <w:next w:val="afd"/>
    <w:semiHidden/>
    <w:qFormat/>
    <w:rsid w:val="00791CC7"/>
    <w:pPr>
      <w:numPr>
        <w:ilvl w:val="3"/>
        <w:numId w:val="2"/>
      </w:numPr>
      <w:ind w:left="1208" w:hanging="357"/>
      <w:outlineLvl w:val="3"/>
    </w:pPr>
    <w:rPr>
      <w:b w:val="0"/>
      <w:i/>
    </w:rPr>
  </w:style>
  <w:style w:type="paragraph" w:styleId="1d">
    <w:name w:val="toc 1"/>
    <w:basedOn w:val="af2"/>
    <w:next w:val="af2"/>
    <w:autoRedefine/>
    <w:uiPriority w:val="39"/>
    <w:qFormat/>
    <w:rsid w:val="00A229CE"/>
    <w:pPr>
      <w:tabs>
        <w:tab w:val="left" w:pos="440"/>
        <w:tab w:val="right" w:leader="dot" w:pos="9911"/>
      </w:tabs>
      <w:spacing w:after="0"/>
    </w:pPr>
    <w:rPr>
      <w:rFonts w:ascii="Times New Roman" w:hAnsi="Times New Roman"/>
      <w:b/>
    </w:rPr>
  </w:style>
  <w:style w:type="character" w:styleId="afe">
    <w:name w:val="Hyperlink"/>
    <w:uiPriority w:val="99"/>
    <w:rsid w:val="00AB23C9"/>
    <w:rPr>
      <w:rFonts w:ascii="Times New Roman" w:hAnsi="Times New Roman"/>
      <w:color w:val="0000FF"/>
      <w:u w:val="single"/>
    </w:rPr>
  </w:style>
  <w:style w:type="paragraph" w:styleId="2e">
    <w:name w:val="toc 2"/>
    <w:basedOn w:val="af2"/>
    <w:next w:val="af2"/>
    <w:autoRedefine/>
    <w:uiPriority w:val="39"/>
    <w:qFormat/>
    <w:rsid w:val="007D5D76"/>
    <w:pPr>
      <w:tabs>
        <w:tab w:val="left" w:pos="800"/>
        <w:tab w:val="right" w:leader="dot" w:pos="9911"/>
      </w:tabs>
      <w:spacing w:after="60"/>
      <w:ind w:left="221"/>
    </w:pPr>
    <w:rPr>
      <w:rFonts w:ascii="Times New Roman" w:hAnsi="Times New Roman"/>
    </w:rPr>
  </w:style>
  <w:style w:type="paragraph" w:styleId="3c">
    <w:name w:val="toc 3"/>
    <w:basedOn w:val="af2"/>
    <w:next w:val="af2"/>
    <w:autoRedefine/>
    <w:uiPriority w:val="39"/>
    <w:qFormat/>
    <w:rsid w:val="000D6005"/>
    <w:pPr>
      <w:spacing w:after="100"/>
      <w:ind w:left="440"/>
    </w:pPr>
    <w:rPr>
      <w:rFonts w:ascii="Times New Roman" w:hAnsi="Times New Roman"/>
    </w:rPr>
  </w:style>
  <w:style w:type="paragraph" w:customStyle="1" w:styleId="ae">
    <w:name w:val="Нумерованный список (БФТ)"/>
    <w:basedOn w:val="a"/>
    <w:semiHidden/>
    <w:qFormat/>
    <w:rsid w:val="00485E19"/>
    <w:pPr>
      <w:numPr>
        <w:numId w:val="5"/>
      </w:numPr>
    </w:pPr>
  </w:style>
  <w:style w:type="paragraph" w:customStyle="1" w:styleId="2a">
    <w:name w:val="Нумерованный список 2 (БФТ)"/>
    <w:basedOn w:val="ae"/>
    <w:semiHidden/>
    <w:rsid w:val="00485E19"/>
    <w:pPr>
      <w:numPr>
        <w:ilvl w:val="1"/>
      </w:numPr>
    </w:pPr>
  </w:style>
  <w:style w:type="paragraph" w:customStyle="1" w:styleId="a">
    <w:name w:val="Маркированный список (БФТ)"/>
    <w:basedOn w:val="afd"/>
    <w:semiHidden/>
    <w:qFormat/>
    <w:rsid w:val="00F422D2"/>
    <w:pPr>
      <w:numPr>
        <w:numId w:val="3"/>
      </w:numPr>
    </w:pPr>
  </w:style>
  <w:style w:type="paragraph" w:customStyle="1" w:styleId="1e">
    <w:name w:val="Стиль1"/>
    <w:basedOn w:val="ae"/>
    <w:semiHidden/>
    <w:qFormat/>
    <w:rsid w:val="00F422D2"/>
    <w:pPr>
      <w:ind w:left="1776"/>
    </w:pPr>
  </w:style>
  <w:style w:type="paragraph" w:customStyle="1" w:styleId="22">
    <w:name w:val="Маркированный список 2 (БФТ)"/>
    <w:basedOn w:val="a"/>
    <w:semiHidden/>
    <w:qFormat/>
    <w:rsid w:val="00F422D2"/>
    <w:pPr>
      <w:numPr>
        <w:numId w:val="4"/>
      </w:numPr>
      <w:ind w:left="1321" w:hanging="357"/>
    </w:pPr>
  </w:style>
  <w:style w:type="paragraph" w:styleId="aff">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f2"/>
    <w:next w:val="af2"/>
    <w:link w:val="aff0"/>
    <w:qFormat/>
    <w:rsid w:val="005619C3"/>
    <w:pPr>
      <w:spacing w:line="240" w:lineRule="auto"/>
    </w:pPr>
    <w:rPr>
      <w:rFonts w:ascii="Times New Roman" w:hAnsi="Times New Roman"/>
      <w:bCs/>
      <w:sz w:val="24"/>
      <w:szCs w:val="18"/>
    </w:rPr>
  </w:style>
  <w:style w:type="paragraph" w:customStyle="1" w:styleId="06">
    <w:name w:val="0 Рисунок Название"/>
    <w:basedOn w:val="afd"/>
    <w:qFormat/>
    <w:rsid w:val="00726915"/>
    <w:pPr>
      <w:numPr>
        <w:numId w:val="14"/>
      </w:numPr>
      <w:spacing w:after="240" w:line="240" w:lineRule="auto"/>
      <w:contextualSpacing/>
      <w:jc w:val="center"/>
    </w:pPr>
    <w:rPr>
      <w:szCs w:val="20"/>
    </w:rPr>
  </w:style>
  <w:style w:type="paragraph" w:customStyle="1" w:styleId="aff1">
    <w:name w:val="Название столбца (БФТ)"/>
    <w:basedOn w:val="afd"/>
    <w:semiHidden/>
    <w:qFormat/>
    <w:rsid w:val="00833928"/>
    <w:pPr>
      <w:spacing w:after="0" w:line="240" w:lineRule="auto"/>
      <w:ind w:firstLine="0"/>
      <w:jc w:val="center"/>
    </w:pPr>
    <w:rPr>
      <w:b/>
      <w:sz w:val="22"/>
    </w:rPr>
  </w:style>
  <w:style w:type="paragraph" w:customStyle="1" w:styleId="0a">
    <w:name w:val="0 Таблица текст (БФТ)"/>
    <w:basedOn w:val="afd"/>
    <w:qFormat/>
    <w:rsid w:val="00726915"/>
    <w:pPr>
      <w:spacing w:before="120" w:after="0" w:line="240" w:lineRule="auto"/>
      <w:ind w:firstLine="0"/>
    </w:pPr>
    <w:rPr>
      <w:sz w:val="20"/>
    </w:rPr>
  </w:style>
  <w:style w:type="paragraph" w:customStyle="1" w:styleId="04">
    <w:name w:val="0 Таблица Название"/>
    <w:basedOn w:val="afd"/>
    <w:qFormat/>
    <w:rsid w:val="00F7430B"/>
    <w:pPr>
      <w:keepNext/>
      <w:numPr>
        <w:numId w:val="15"/>
      </w:numPr>
      <w:spacing w:before="240" w:after="0" w:line="240" w:lineRule="auto"/>
      <w:contextualSpacing/>
      <w:jc w:val="left"/>
    </w:pPr>
  </w:style>
  <w:style w:type="paragraph" w:customStyle="1" w:styleId="aff2">
    <w:name w:val="Название приложения (БФТ)"/>
    <w:basedOn w:val="1a"/>
    <w:next w:val="afd"/>
    <w:semiHidden/>
    <w:qFormat/>
    <w:rsid w:val="006D3FE8"/>
    <w:pPr>
      <w:numPr>
        <w:numId w:val="0"/>
      </w:numPr>
      <w:ind w:left="714"/>
    </w:pPr>
  </w:style>
  <w:style w:type="character" w:styleId="aff3">
    <w:name w:val="annotation reference"/>
    <w:uiPriority w:val="99"/>
    <w:rsid w:val="00246F39"/>
    <w:rPr>
      <w:sz w:val="16"/>
      <w:szCs w:val="16"/>
    </w:rPr>
  </w:style>
  <w:style w:type="paragraph" w:styleId="aff4">
    <w:name w:val="annotation text"/>
    <w:basedOn w:val="af2"/>
    <w:link w:val="aff5"/>
    <w:uiPriority w:val="99"/>
    <w:rsid w:val="00246F39"/>
    <w:pPr>
      <w:spacing w:line="240" w:lineRule="auto"/>
    </w:pPr>
    <w:rPr>
      <w:sz w:val="20"/>
      <w:szCs w:val="20"/>
    </w:rPr>
  </w:style>
  <w:style w:type="character" w:customStyle="1" w:styleId="aff5">
    <w:name w:val="Текст примечания Знак"/>
    <w:link w:val="aff4"/>
    <w:uiPriority w:val="99"/>
    <w:rsid w:val="0071399C"/>
    <w:rPr>
      <w:lang w:eastAsia="en-US"/>
    </w:rPr>
  </w:style>
  <w:style w:type="paragraph" w:styleId="aff6">
    <w:name w:val="annotation subject"/>
    <w:basedOn w:val="aff4"/>
    <w:next w:val="aff4"/>
    <w:link w:val="aff7"/>
    <w:uiPriority w:val="99"/>
    <w:semiHidden/>
    <w:unhideWhenUsed/>
    <w:rsid w:val="00246F39"/>
    <w:rPr>
      <w:b/>
      <w:bCs/>
    </w:rPr>
  </w:style>
  <w:style w:type="character" w:customStyle="1" w:styleId="aff7">
    <w:name w:val="Тема примечания Знак"/>
    <w:link w:val="aff6"/>
    <w:uiPriority w:val="99"/>
    <w:semiHidden/>
    <w:rsid w:val="00246F39"/>
    <w:rPr>
      <w:b/>
      <w:bCs/>
      <w:sz w:val="20"/>
      <w:szCs w:val="20"/>
    </w:rPr>
  </w:style>
  <w:style w:type="paragraph" w:styleId="aff8">
    <w:name w:val="Revision"/>
    <w:hidden/>
    <w:uiPriority w:val="99"/>
    <w:semiHidden/>
    <w:rsid w:val="00703B6D"/>
    <w:rPr>
      <w:sz w:val="22"/>
      <w:szCs w:val="22"/>
      <w:lang w:eastAsia="en-US"/>
    </w:rPr>
  </w:style>
  <w:style w:type="paragraph" w:customStyle="1" w:styleId="38">
    <w:name w:val="Нумерованный список 3 (БФТ)"/>
    <w:basedOn w:val="2a"/>
    <w:semiHidden/>
    <w:qFormat/>
    <w:rsid w:val="002211C3"/>
    <w:pPr>
      <w:numPr>
        <w:ilvl w:val="2"/>
      </w:numPr>
    </w:pPr>
  </w:style>
  <w:style w:type="paragraph" w:customStyle="1" w:styleId="011">
    <w:name w:val="0 Таблица Список без номера 1 уровень"/>
    <w:basedOn w:val="0a"/>
    <w:qFormat/>
    <w:rsid w:val="00A828E3"/>
    <w:pPr>
      <w:numPr>
        <w:numId w:val="6"/>
      </w:numPr>
      <w:spacing w:before="0"/>
    </w:pPr>
  </w:style>
  <w:style w:type="paragraph" w:customStyle="1" w:styleId="aff9">
    <w:name w:val="Название столбцы ВИ (БФТ)"/>
    <w:basedOn w:val="aff1"/>
    <w:semiHidden/>
    <w:qFormat/>
    <w:rsid w:val="00E62965"/>
    <w:pPr>
      <w:jc w:val="left"/>
    </w:pPr>
  </w:style>
  <w:style w:type="paragraph" w:customStyle="1" w:styleId="a3">
    <w:name w:val="Нумерованный текст в таблице (БФТ)"/>
    <w:basedOn w:val="0a"/>
    <w:next w:val="afd"/>
    <w:semiHidden/>
    <w:qFormat/>
    <w:rsid w:val="00EA7487"/>
    <w:pPr>
      <w:numPr>
        <w:numId w:val="7"/>
      </w:numPr>
      <w:ind w:left="0" w:firstLine="284"/>
    </w:pPr>
  </w:style>
  <w:style w:type="paragraph" w:styleId="affa">
    <w:name w:val="Plain Text"/>
    <w:basedOn w:val="af2"/>
    <w:link w:val="affb"/>
    <w:rsid w:val="000923BA"/>
    <w:pPr>
      <w:spacing w:after="0" w:line="240" w:lineRule="auto"/>
    </w:pPr>
    <w:rPr>
      <w:rFonts w:ascii="Courier New" w:eastAsia="MS Mincho" w:hAnsi="Courier New"/>
      <w:sz w:val="20"/>
      <w:szCs w:val="20"/>
      <w:lang w:val="x-none" w:eastAsia="ja-JP"/>
    </w:rPr>
  </w:style>
  <w:style w:type="character" w:customStyle="1" w:styleId="affb">
    <w:name w:val="Текст Знак"/>
    <w:link w:val="affa"/>
    <w:rsid w:val="0071399C"/>
    <w:rPr>
      <w:rFonts w:ascii="Courier New" w:eastAsia="MS Mincho" w:hAnsi="Courier New"/>
      <w:lang w:val="x-none" w:eastAsia="ja-JP"/>
    </w:rPr>
  </w:style>
  <w:style w:type="paragraph" w:customStyle="1" w:styleId="affc">
    <w:name w:val="Таблица_мелкий"/>
    <w:basedOn w:val="af2"/>
    <w:semiHidden/>
    <w:qFormat/>
    <w:rsid w:val="000923BA"/>
    <w:pPr>
      <w:snapToGrid w:val="0"/>
      <w:spacing w:after="0" w:line="240" w:lineRule="auto"/>
    </w:pPr>
    <w:rPr>
      <w:rFonts w:ascii="Times New Roman" w:eastAsia="Times New Roman" w:hAnsi="Times New Roman"/>
      <w:color w:val="000000"/>
      <w:szCs w:val="20"/>
      <w:lang w:eastAsia="ru-RU"/>
    </w:rPr>
  </w:style>
  <w:style w:type="paragraph" w:customStyle="1" w:styleId="affd">
    <w:name w:val="Таблица_заголовок"/>
    <w:basedOn w:val="affc"/>
    <w:semiHidden/>
    <w:qFormat/>
    <w:rsid w:val="00D762DB"/>
    <w:rPr>
      <w:sz w:val="20"/>
    </w:rPr>
  </w:style>
  <w:style w:type="paragraph" w:customStyle="1" w:styleId="affe">
    <w:name w:val="Норм. текст"/>
    <w:basedOn w:val="af2"/>
    <w:link w:val="afff"/>
    <w:qFormat/>
    <w:rsid w:val="00F20674"/>
    <w:pPr>
      <w:tabs>
        <w:tab w:val="left" w:pos="1418"/>
      </w:tabs>
      <w:spacing w:before="120" w:after="0" w:line="240" w:lineRule="auto"/>
      <w:ind w:firstLine="902"/>
      <w:contextualSpacing/>
      <w:jc w:val="both"/>
    </w:pPr>
    <w:rPr>
      <w:rFonts w:ascii="Times New Roman" w:eastAsia="Times New Roman" w:hAnsi="Times New Roman"/>
      <w:sz w:val="28"/>
      <w:szCs w:val="20"/>
      <w:lang w:val="x-none"/>
    </w:rPr>
  </w:style>
  <w:style w:type="character" w:customStyle="1" w:styleId="afff">
    <w:name w:val="Норм. текст Знак"/>
    <w:link w:val="affe"/>
    <w:rsid w:val="0071399C"/>
    <w:rPr>
      <w:rFonts w:ascii="Times New Roman" w:eastAsia="Times New Roman" w:hAnsi="Times New Roman"/>
      <w:sz w:val="28"/>
      <w:lang w:val="x-none" w:eastAsia="en-US"/>
    </w:rPr>
  </w:style>
  <w:style w:type="paragraph" w:styleId="afff0">
    <w:name w:val="List Paragraph"/>
    <w:aliases w:val="асз.Списка,Bullet 1,Use Case List Paragraph,Bullet List,FooterText,numbered,Paragraphe de liste1,Bulletr List Paragraph,Абзац списка для документа,Абзац списка15,4.2.2,ТЗ список,Абзац списка литеральный,Маркер,it_List1,lp1,Table-Normal"/>
    <w:basedOn w:val="af2"/>
    <w:link w:val="afff1"/>
    <w:uiPriority w:val="34"/>
    <w:qFormat/>
    <w:rsid w:val="00AC5F20"/>
    <w:pPr>
      <w:ind w:left="720"/>
      <w:contextualSpacing/>
    </w:pPr>
  </w:style>
  <w:style w:type="paragraph" w:styleId="afff2">
    <w:name w:val="Normal (Web)"/>
    <w:basedOn w:val="af2"/>
    <w:uiPriority w:val="99"/>
    <w:rsid w:val="00042A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b">
    <w:name w:val="Заголовок 3 Знак"/>
    <w:aliases w:val="**Заг3-номер Знак"/>
    <w:link w:val="37"/>
    <w:uiPriority w:val="99"/>
    <w:rsid w:val="0071399C"/>
    <w:rPr>
      <w:rFonts w:ascii="Cambria" w:eastAsia="Times New Roman" w:hAnsi="Cambria"/>
      <w:b/>
      <w:bCs/>
      <w:sz w:val="26"/>
      <w:szCs w:val="26"/>
      <w:lang w:eastAsia="en-US"/>
    </w:rPr>
  </w:style>
  <w:style w:type="character" w:customStyle="1" w:styleId="2d">
    <w:name w:val="Заголовок 2 Знак"/>
    <w:aliases w:val="**Заг2-номер Знак"/>
    <w:basedOn w:val="af3"/>
    <w:link w:val="29"/>
    <w:uiPriority w:val="99"/>
    <w:rsid w:val="003674E4"/>
    <w:rPr>
      <w:rFonts w:ascii="Times New Roman" w:eastAsia="Times New Roman" w:hAnsi="Times New Roman" w:cs="Arial"/>
      <w:b/>
      <w:bCs/>
      <w:iCs/>
      <w:sz w:val="24"/>
      <w:szCs w:val="28"/>
    </w:rPr>
  </w:style>
  <w:style w:type="character" w:customStyle="1" w:styleId="54">
    <w:name w:val="Заголовок 5 Знак"/>
    <w:aliases w:val="**Заг5-номер Знак"/>
    <w:basedOn w:val="af3"/>
    <w:link w:val="52"/>
    <w:uiPriority w:val="99"/>
    <w:rsid w:val="0071399C"/>
    <w:rPr>
      <w:rFonts w:ascii="Times New Roman" w:eastAsia="Times New Roman" w:hAnsi="Times New Roman"/>
      <w:b/>
      <w:bCs/>
      <w:iCs/>
      <w:sz w:val="24"/>
      <w:szCs w:val="26"/>
    </w:rPr>
  </w:style>
  <w:style w:type="paragraph" w:styleId="ad">
    <w:name w:val="List Bullet"/>
    <w:basedOn w:val="af2"/>
    <w:autoRedefine/>
    <w:semiHidden/>
    <w:qFormat/>
    <w:rsid w:val="000324E6"/>
    <w:pPr>
      <w:numPr>
        <w:numId w:val="9"/>
      </w:numPr>
      <w:spacing w:before="120" w:after="0" w:line="360" w:lineRule="auto"/>
      <w:contextualSpacing/>
      <w:jc w:val="both"/>
    </w:pPr>
    <w:rPr>
      <w:rFonts w:ascii="Times New Roman" w:eastAsia="Times New Roman" w:hAnsi="Times New Roman"/>
      <w:sz w:val="24"/>
      <w:szCs w:val="24"/>
      <w:lang w:eastAsia="ru-RU"/>
    </w:rPr>
  </w:style>
  <w:style w:type="paragraph" w:styleId="28">
    <w:name w:val="List Bullet 2"/>
    <w:basedOn w:val="ad"/>
    <w:semiHidden/>
    <w:rsid w:val="000324E6"/>
    <w:pPr>
      <w:numPr>
        <w:ilvl w:val="1"/>
      </w:numPr>
      <w:spacing w:before="0"/>
      <w:contextualSpacing w:val="0"/>
    </w:pPr>
  </w:style>
  <w:style w:type="paragraph" w:customStyle="1" w:styleId="a2">
    <w:name w:val="Заголовок приложения"/>
    <w:basedOn w:val="19"/>
    <w:next w:val="af2"/>
    <w:qFormat/>
    <w:rsid w:val="00F94A7A"/>
    <w:pPr>
      <w:pageBreakBefore/>
      <w:numPr>
        <w:numId w:val="8"/>
      </w:numPr>
      <w:shd w:val="clear" w:color="auto" w:fill="FFFFFF"/>
      <w:tabs>
        <w:tab w:val="left" w:pos="2268"/>
      </w:tabs>
      <w:spacing w:before="360" w:after="240" w:line="360" w:lineRule="auto"/>
      <w:jc w:val="center"/>
    </w:pPr>
    <w:rPr>
      <w:rFonts w:ascii="Times New Roman" w:hAnsi="Times New Roman" w:cs="Arial"/>
      <w:color w:val="auto"/>
      <w:kern w:val="32"/>
      <w:szCs w:val="32"/>
      <w:lang w:eastAsia="ru-RU"/>
    </w:rPr>
  </w:style>
  <w:style w:type="paragraph" w:styleId="36">
    <w:name w:val="List Bullet 3"/>
    <w:basedOn w:val="ad"/>
    <w:uiPriority w:val="99"/>
    <w:semiHidden/>
    <w:qFormat/>
    <w:rsid w:val="000324E6"/>
    <w:pPr>
      <w:numPr>
        <w:ilvl w:val="2"/>
      </w:numPr>
      <w:spacing w:before="0"/>
      <w:contextualSpacing w:val="0"/>
    </w:pPr>
  </w:style>
  <w:style w:type="paragraph" w:customStyle="1" w:styleId="afff3">
    <w:name w:val="Таблица_название"/>
    <w:next w:val="af2"/>
    <w:rsid w:val="000E791E"/>
    <w:pPr>
      <w:keepNext/>
      <w:spacing w:before="240" w:after="200" w:line="360" w:lineRule="auto"/>
      <w:jc w:val="both"/>
    </w:pPr>
    <w:rPr>
      <w:rFonts w:ascii="Times New Roman" w:eastAsia="Times New Roman" w:hAnsi="Times New Roman"/>
      <w:sz w:val="24"/>
      <w:szCs w:val="24"/>
    </w:rPr>
  </w:style>
  <w:style w:type="paragraph" w:customStyle="1" w:styleId="afff4">
    <w:name w:val="Таблица_строки"/>
    <w:autoRedefine/>
    <w:qFormat/>
    <w:rsid w:val="00FB5803"/>
    <w:pPr>
      <w:tabs>
        <w:tab w:val="left" w:pos="2468"/>
        <w:tab w:val="left" w:pos="4931"/>
        <w:tab w:val="left" w:pos="7394"/>
      </w:tabs>
      <w:spacing w:before="20" w:after="20" w:line="288" w:lineRule="auto"/>
    </w:pPr>
    <w:rPr>
      <w:rFonts w:ascii="Times New Roman" w:eastAsia="Times New Roman" w:hAnsi="Times New Roman"/>
      <w:szCs w:val="24"/>
    </w:rPr>
  </w:style>
  <w:style w:type="paragraph" w:customStyle="1" w:styleId="afff5">
    <w:name w:val="Таблица_шапка"/>
    <w:rsid w:val="000E791E"/>
    <w:pPr>
      <w:keepNext/>
      <w:suppressAutoHyphens/>
      <w:spacing w:before="60" w:after="60" w:line="288" w:lineRule="auto"/>
      <w:jc w:val="center"/>
    </w:pPr>
    <w:rPr>
      <w:rFonts w:ascii="Times New Roman" w:hAnsi="Times New Roman"/>
      <w:sz w:val="24"/>
      <w:szCs w:val="24"/>
      <w:lang w:eastAsia="en-US"/>
    </w:rPr>
  </w:style>
  <w:style w:type="paragraph" w:customStyle="1" w:styleId="ab">
    <w:name w:val="Заголовок раздела приложения"/>
    <w:basedOn w:val="19"/>
    <w:next w:val="af2"/>
    <w:semiHidden/>
    <w:qFormat/>
    <w:rsid w:val="000E791E"/>
    <w:pPr>
      <w:numPr>
        <w:numId w:val="10"/>
      </w:numPr>
      <w:tabs>
        <w:tab w:val="left" w:pos="1418"/>
      </w:tabs>
      <w:spacing w:before="360" w:after="240" w:line="360" w:lineRule="auto"/>
      <w:outlineLvl w:val="9"/>
    </w:pPr>
    <w:rPr>
      <w:rFonts w:ascii="Times New Roman" w:hAnsi="Times New Roman" w:cs="Arial"/>
      <w:color w:val="auto"/>
      <w:kern w:val="32"/>
      <w:sz w:val="24"/>
      <w:szCs w:val="32"/>
      <w:lang w:eastAsia="ru-RU"/>
    </w:rPr>
  </w:style>
  <w:style w:type="character" w:customStyle="1" w:styleId="90">
    <w:name w:val="Заголовок 9 Знак"/>
    <w:aliases w:val="**Буква3-заголовок Знак"/>
    <w:basedOn w:val="af3"/>
    <w:link w:val="9"/>
    <w:uiPriority w:val="99"/>
    <w:rsid w:val="0071399C"/>
    <w:rPr>
      <w:rFonts w:asciiTheme="majorHAnsi" w:eastAsiaTheme="majorEastAsia" w:hAnsiTheme="majorHAnsi" w:cstheme="majorBidi"/>
      <w:i/>
      <w:iCs/>
      <w:color w:val="272727" w:themeColor="text1" w:themeTint="D8"/>
      <w:sz w:val="21"/>
      <w:szCs w:val="21"/>
      <w:lang w:eastAsia="en-US"/>
    </w:rPr>
  </w:style>
  <w:style w:type="paragraph" w:customStyle="1" w:styleId="16">
    <w:name w:val="Маркированный список 1"/>
    <w:basedOn w:val="af2"/>
    <w:uiPriority w:val="99"/>
    <w:qFormat/>
    <w:rsid w:val="003B7E49"/>
    <w:pPr>
      <w:widowControl w:val="0"/>
      <w:numPr>
        <w:numId w:val="11"/>
      </w:numPr>
      <w:tabs>
        <w:tab w:val="num" w:pos="720"/>
        <w:tab w:val="left" w:pos="1134"/>
      </w:tabs>
      <w:spacing w:after="0" w:line="360" w:lineRule="auto"/>
      <w:ind w:left="357" w:hanging="357"/>
      <w:jc w:val="both"/>
    </w:pPr>
    <w:rPr>
      <w:rFonts w:ascii="Times New Roman" w:eastAsia="Times New Roman" w:hAnsi="Times New Roman"/>
      <w:sz w:val="24"/>
      <w:szCs w:val="24"/>
      <w:lang w:eastAsia="ru-RU"/>
    </w:rPr>
  </w:style>
  <w:style w:type="paragraph" w:customStyle="1" w:styleId="100">
    <w:name w:val="Таблица_шапка_10пт"/>
    <w:basedOn w:val="afff5"/>
    <w:next w:val="afff4"/>
    <w:semiHidden/>
    <w:rsid w:val="00873EA5"/>
    <w:rPr>
      <w:sz w:val="20"/>
    </w:rPr>
  </w:style>
  <w:style w:type="paragraph" w:styleId="2">
    <w:name w:val="List Number 2"/>
    <w:basedOn w:val="afff6"/>
    <w:autoRedefine/>
    <w:semiHidden/>
    <w:rsid w:val="00873EA5"/>
    <w:pPr>
      <w:widowControl w:val="0"/>
      <w:numPr>
        <w:numId w:val="12"/>
      </w:numPr>
      <w:tabs>
        <w:tab w:val="clear" w:pos="1701"/>
        <w:tab w:val="num" w:pos="360"/>
      </w:tabs>
      <w:spacing w:after="120" w:line="360" w:lineRule="auto"/>
      <w:ind w:left="0" w:firstLine="851"/>
      <w:contextualSpacing w:val="0"/>
      <w:jc w:val="both"/>
    </w:pPr>
    <w:rPr>
      <w:rFonts w:ascii="Times New Roman" w:eastAsia="Times New Roman" w:hAnsi="Times New Roman"/>
      <w:sz w:val="24"/>
      <w:szCs w:val="24"/>
      <w:lang w:eastAsia="ru-RU"/>
    </w:rPr>
  </w:style>
  <w:style w:type="paragraph" w:styleId="afff6">
    <w:name w:val="List Number"/>
    <w:basedOn w:val="af2"/>
    <w:semiHidden/>
    <w:rsid w:val="00873EA5"/>
    <w:pPr>
      <w:tabs>
        <w:tab w:val="num" w:pos="1701"/>
      </w:tabs>
      <w:ind w:left="851" w:firstLine="567"/>
      <w:contextualSpacing/>
    </w:pPr>
  </w:style>
  <w:style w:type="character" w:styleId="afff7">
    <w:name w:val="FollowedHyperlink"/>
    <w:basedOn w:val="af3"/>
    <w:uiPriority w:val="99"/>
    <w:unhideWhenUsed/>
    <w:rsid w:val="00595B96"/>
    <w:rPr>
      <w:color w:val="954F72" w:themeColor="followedHyperlink"/>
      <w:u w:val="single"/>
    </w:rPr>
  </w:style>
  <w:style w:type="character" w:styleId="afff8">
    <w:name w:val="Strong"/>
    <w:basedOn w:val="af3"/>
    <w:uiPriority w:val="22"/>
    <w:qFormat/>
    <w:rsid w:val="00F11C7F"/>
    <w:rPr>
      <w:b/>
      <w:bCs/>
    </w:rPr>
  </w:style>
  <w:style w:type="character" w:styleId="afff9">
    <w:name w:val="Emphasis"/>
    <w:basedOn w:val="af3"/>
    <w:qFormat/>
    <w:rsid w:val="00F11C7F"/>
    <w:rPr>
      <w:i/>
      <w:iCs/>
    </w:rPr>
  </w:style>
  <w:style w:type="character" w:customStyle="1" w:styleId="45">
    <w:name w:val="Заголовок 4 Знак"/>
    <w:aliases w:val="**Заг4-номер Знак,H4 Знак"/>
    <w:basedOn w:val="af3"/>
    <w:link w:val="42"/>
    <w:uiPriority w:val="99"/>
    <w:rsid w:val="0071399C"/>
    <w:rPr>
      <w:rFonts w:asciiTheme="majorHAnsi" w:eastAsiaTheme="majorEastAsia" w:hAnsiTheme="majorHAnsi" w:cstheme="majorBidi"/>
      <w:b/>
      <w:bCs/>
      <w:i/>
      <w:iCs/>
      <w:color w:val="4472C4" w:themeColor="accent1"/>
      <w:sz w:val="22"/>
      <w:szCs w:val="22"/>
      <w:lang w:eastAsia="en-US"/>
    </w:rPr>
  </w:style>
  <w:style w:type="numbering" w:customStyle="1" w:styleId="1f">
    <w:name w:val="Нет списка1"/>
    <w:next w:val="af5"/>
    <w:uiPriority w:val="99"/>
    <w:semiHidden/>
    <w:unhideWhenUsed/>
    <w:rsid w:val="00F37BE5"/>
  </w:style>
  <w:style w:type="table" w:customStyle="1" w:styleId="1f0">
    <w:name w:val="Сетка таблицы1"/>
    <w:basedOn w:val="af4"/>
    <w:next w:val="af6"/>
    <w:uiPriority w:val="59"/>
    <w:rsid w:val="00F37B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Нумерация строк в таблице (БФТ)"/>
    <w:basedOn w:val="a3"/>
    <w:semiHidden/>
    <w:qFormat/>
    <w:rsid w:val="00F37BE5"/>
    <w:pPr>
      <w:numPr>
        <w:numId w:val="13"/>
      </w:numPr>
    </w:pPr>
    <w:rPr>
      <w:rFonts w:eastAsiaTheme="minorHAnsi" w:cstheme="minorBidi"/>
    </w:rPr>
  </w:style>
  <w:style w:type="character" w:customStyle="1" w:styleId="afffa">
    <w:name w:val="**Основной Знак"/>
    <w:link w:val="afffb"/>
    <w:uiPriority w:val="9"/>
    <w:locked/>
    <w:rsid w:val="0071399C"/>
    <w:rPr>
      <w:sz w:val="26"/>
      <w:szCs w:val="24"/>
    </w:rPr>
  </w:style>
  <w:style w:type="paragraph" w:customStyle="1" w:styleId="afffb">
    <w:name w:val="**Основной"/>
    <w:link w:val="afffa"/>
    <w:uiPriority w:val="9"/>
    <w:qFormat/>
    <w:rsid w:val="00F37BE5"/>
    <w:pPr>
      <w:spacing w:line="360" w:lineRule="atLeast"/>
      <w:ind w:firstLine="454"/>
      <w:jc w:val="both"/>
    </w:pPr>
    <w:rPr>
      <w:sz w:val="26"/>
      <w:szCs w:val="24"/>
    </w:rPr>
  </w:style>
  <w:style w:type="paragraph" w:customStyle="1" w:styleId="afffc">
    <w:name w:val="a"/>
    <w:basedOn w:val="af2"/>
    <w:semiHidden/>
    <w:rsid w:val="00E62E9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nline-comment-marker">
    <w:name w:val="inline-comment-marker"/>
    <w:basedOn w:val="af3"/>
    <w:semiHidden/>
    <w:rsid w:val="00E62E9E"/>
  </w:style>
  <w:style w:type="paragraph" w:customStyle="1" w:styleId="a00">
    <w:name w:val="a0"/>
    <w:basedOn w:val="af2"/>
    <w:semiHidden/>
    <w:rsid w:val="00E62E9E"/>
    <w:pPr>
      <w:spacing w:before="100" w:beforeAutospacing="1" w:after="100" w:afterAutospacing="1" w:line="240" w:lineRule="auto"/>
    </w:pPr>
    <w:rPr>
      <w:rFonts w:ascii="Times New Roman" w:eastAsia="Times New Roman" w:hAnsi="Times New Roman"/>
      <w:sz w:val="24"/>
      <w:szCs w:val="24"/>
      <w:lang w:eastAsia="ru-RU"/>
    </w:rPr>
  </w:style>
  <w:style w:type="paragraph" w:styleId="afffd">
    <w:name w:val="TOC Heading"/>
    <w:basedOn w:val="19"/>
    <w:next w:val="af2"/>
    <w:uiPriority w:val="39"/>
    <w:qFormat/>
    <w:rsid w:val="00E62E9E"/>
    <w:pPr>
      <w:outlineLvl w:val="9"/>
    </w:pPr>
    <w:rPr>
      <w:rFonts w:asciiTheme="majorHAnsi" w:eastAsiaTheme="majorEastAsia" w:hAnsiTheme="majorHAnsi" w:cstheme="majorBidi"/>
      <w:color w:val="2F5496" w:themeColor="accent1" w:themeShade="BF"/>
      <w:lang w:eastAsia="ru-RU"/>
    </w:rPr>
  </w:style>
  <w:style w:type="paragraph" w:customStyle="1" w:styleId="020">
    <w:name w:val="0 Таблица Список без номера Уровень 2"/>
    <w:basedOn w:val="011"/>
    <w:qFormat/>
    <w:rsid w:val="0031686F"/>
    <w:pPr>
      <w:numPr>
        <w:ilvl w:val="1"/>
      </w:numPr>
    </w:pPr>
    <w:rPr>
      <w:lang w:eastAsia="ru-RU"/>
    </w:rPr>
  </w:style>
  <w:style w:type="paragraph" w:customStyle="1" w:styleId="afffe">
    <w:name w:val="Рисунок (БФТ)"/>
    <w:basedOn w:val="06"/>
    <w:semiHidden/>
    <w:qFormat/>
    <w:rsid w:val="005D3AF0"/>
    <w:pPr>
      <w:keepNext/>
      <w:numPr>
        <w:numId w:val="0"/>
      </w:numPr>
      <w:spacing w:after="0"/>
      <w:ind w:left="-567"/>
    </w:pPr>
  </w:style>
  <w:style w:type="paragraph" w:styleId="affff">
    <w:name w:val="endnote text"/>
    <w:basedOn w:val="af2"/>
    <w:link w:val="affff0"/>
    <w:unhideWhenUsed/>
    <w:rsid w:val="00303CB6"/>
    <w:pPr>
      <w:spacing w:after="0" w:line="240" w:lineRule="auto"/>
      <w:ind w:firstLine="709"/>
      <w:jc w:val="both"/>
    </w:pPr>
    <w:rPr>
      <w:rFonts w:ascii="Times New Roman" w:eastAsiaTheme="minorHAnsi" w:hAnsi="Times New Roman" w:cstheme="minorBidi"/>
      <w:sz w:val="20"/>
      <w:szCs w:val="20"/>
    </w:rPr>
  </w:style>
  <w:style w:type="character" w:customStyle="1" w:styleId="affff0">
    <w:name w:val="Текст концевой сноски Знак"/>
    <w:basedOn w:val="af3"/>
    <w:link w:val="affff"/>
    <w:rsid w:val="00303CB6"/>
    <w:rPr>
      <w:rFonts w:ascii="Times New Roman" w:eastAsiaTheme="minorHAnsi" w:hAnsi="Times New Roman" w:cstheme="minorBidi"/>
      <w:lang w:eastAsia="en-US"/>
    </w:rPr>
  </w:style>
  <w:style w:type="character" w:styleId="affff1">
    <w:name w:val="endnote reference"/>
    <w:basedOn w:val="af3"/>
    <w:unhideWhenUsed/>
    <w:rsid w:val="00303CB6"/>
    <w:rPr>
      <w:vertAlign w:val="superscript"/>
    </w:rPr>
  </w:style>
  <w:style w:type="paragraph" w:styleId="affff2">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
    <w:basedOn w:val="af2"/>
    <w:link w:val="affff3"/>
    <w:uiPriority w:val="99"/>
    <w:qFormat/>
    <w:rsid w:val="00AA2F0C"/>
    <w:pPr>
      <w:spacing w:after="0" w:line="240" w:lineRule="auto"/>
    </w:pPr>
    <w:rPr>
      <w:sz w:val="20"/>
      <w:szCs w:val="20"/>
    </w:rPr>
  </w:style>
  <w:style w:type="character" w:customStyle="1" w:styleId="affff3">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З Знак"/>
    <w:basedOn w:val="af3"/>
    <w:link w:val="affff2"/>
    <w:uiPriority w:val="99"/>
    <w:rsid w:val="0071399C"/>
    <w:rPr>
      <w:lang w:eastAsia="en-US"/>
    </w:rPr>
  </w:style>
  <w:style w:type="character" w:styleId="affff4">
    <w:name w:val="footnote reference"/>
    <w:aliases w:val="Ссылка на сноску 45,Знак сноски-FN,Ciae niinee-FN,Знак сноски 1,fr,Used by Word for Help footnote symbols,Referencia nota al pie,SUPERS"/>
    <w:basedOn w:val="af3"/>
    <w:uiPriority w:val="99"/>
    <w:rsid w:val="00AA2F0C"/>
    <w:rPr>
      <w:vertAlign w:val="superscript"/>
    </w:rPr>
  </w:style>
  <w:style w:type="paragraph" w:customStyle="1" w:styleId="cex-information-macro">
    <w:name w:val="cex-information-macro"/>
    <w:basedOn w:val="af2"/>
    <w:semiHidden/>
    <w:rsid w:val="00AD4EC2"/>
    <w:pPr>
      <w:shd w:val="clear" w:color="auto" w:fill="CCCCCC"/>
      <w:spacing w:before="450" w:after="720" w:line="240" w:lineRule="auto"/>
    </w:pPr>
    <w:rPr>
      <w:rFonts w:ascii="Times New Roman" w:eastAsiaTheme="minorEastAsia" w:hAnsi="Times New Roman"/>
      <w:sz w:val="24"/>
      <w:szCs w:val="24"/>
      <w:lang w:eastAsia="ru-RU"/>
    </w:rPr>
  </w:style>
  <w:style w:type="character" w:customStyle="1" w:styleId="afff1">
    <w:name w:val="Абзац списка Знак"/>
    <w:aliases w:val="асз.Списка Знак,Bullet 1 Знак,Use Case List Paragraph Знак,Bullet List Знак,FooterText Знак,numbered Знак,Paragraphe de liste1 Знак,Bulletr List Paragraph Знак,Абзац списка для документа Знак,Абзац списка15 Знак,4.2.2 Знак,Маркер Знак"/>
    <w:basedOn w:val="af3"/>
    <w:link w:val="afff0"/>
    <w:uiPriority w:val="34"/>
    <w:qFormat/>
    <w:locked/>
    <w:rsid w:val="0071399C"/>
    <w:rPr>
      <w:sz w:val="22"/>
      <w:szCs w:val="22"/>
      <w:lang w:eastAsia="en-US"/>
    </w:rPr>
  </w:style>
  <w:style w:type="paragraph" w:customStyle="1" w:styleId="Body">
    <w:name w:val="Body"/>
    <w:basedOn w:val="af2"/>
    <w:link w:val="Body0"/>
    <w:semiHidden/>
    <w:rsid w:val="00791CC7"/>
    <w:pPr>
      <w:adjustRightInd w:val="0"/>
      <w:spacing w:after="0" w:line="360" w:lineRule="auto"/>
      <w:ind w:firstLine="709"/>
      <w:jc w:val="both"/>
    </w:pPr>
    <w:rPr>
      <w:rFonts w:ascii="Times New Roman" w:eastAsia="MS Mincho" w:hAnsi="Times New Roman"/>
      <w:sz w:val="28"/>
      <w:szCs w:val="28"/>
      <w:lang w:eastAsia="ru-RU"/>
    </w:rPr>
  </w:style>
  <w:style w:type="character" w:customStyle="1" w:styleId="Body0">
    <w:name w:val="Body Знак"/>
    <w:link w:val="Body"/>
    <w:semiHidden/>
    <w:rsid w:val="0071399C"/>
    <w:rPr>
      <w:rFonts w:ascii="Times New Roman" w:eastAsia="MS Mincho" w:hAnsi="Times New Roman"/>
      <w:sz w:val="28"/>
      <w:szCs w:val="28"/>
    </w:rPr>
  </w:style>
  <w:style w:type="character" w:customStyle="1" w:styleId="61">
    <w:name w:val="Заголовок 6 Знак"/>
    <w:aliases w:val="**Заг6-номер Знак"/>
    <w:basedOn w:val="af3"/>
    <w:link w:val="6"/>
    <w:uiPriority w:val="99"/>
    <w:rsid w:val="0071399C"/>
    <w:rPr>
      <w:rFonts w:ascii="Times New Roman" w:eastAsia="Times New Roman" w:hAnsi="Times New Roman"/>
      <w:b/>
      <w:bCs/>
      <w:sz w:val="24"/>
      <w:szCs w:val="22"/>
    </w:rPr>
  </w:style>
  <w:style w:type="character" w:customStyle="1" w:styleId="70">
    <w:name w:val="Заголовок 7 Знак"/>
    <w:aliases w:val="**Буква1-заголовок Знак"/>
    <w:basedOn w:val="af3"/>
    <w:link w:val="7"/>
    <w:uiPriority w:val="99"/>
    <w:rsid w:val="0071399C"/>
    <w:rPr>
      <w:rFonts w:ascii="Times New Roman" w:eastAsia="Times New Roman" w:hAnsi="Times New Roman"/>
      <w:b/>
      <w:sz w:val="24"/>
      <w:szCs w:val="24"/>
    </w:rPr>
  </w:style>
  <w:style w:type="character" w:customStyle="1" w:styleId="80">
    <w:name w:val="Заголовок 8 Знак"/>
    <w:aliases w:val="**Буква2-заголовок Знак"/>
    <w:basedOn w:val="af3"/>
    <w:link w:val="8"/>
    <w:uiPriority w:val="99"/>
    <w:rsid w:val="0071399C"/>
    <w:rPr>
      <w:rFonts w:ascii="Times New Roman" w:eastAsia="Times New Roman" w:hAnsi="Times New Roman"/>
      <w:b/>
      <w:iCs/>
      <w:sz w:val="24"/>
      <w:szCs w:val="24"/>
    </w:rPr>
  </w:style>
  <w:style w:type="paragraph" w:styleId="affff5">
    <w:name w:val="Normal Indent"/>
    <w:basedOn w:val="af2"/>
    <w:link w:val="affff6"/>
    <w:rsid w:val="000C115A"/>
    <w:pPr>
      <w:spacing w:before="120" w:after="0" w:line="360" w:lineRule="auto"/>
      <w:ind w:firstLine="851"/>
      <w:jc w:val="both"/>
    </w:pPr>
    <w:rPr>
      <w:rFonts w:ascii="Times New Roman" w:eastAsia="Times New Roman" w:hAnsi="Times New Roman"/>
      <w:sz w:val="24"/>
      <w:szCs w:val="24"/>
      <w:lang w:eastAsia="ru-RU"/>
    </w:rPr>
  </w:style>
  <w:style w:type="character" w:customStyle="1" w:styleId="affff6">
    <w:name w:val="Обычный отступ Знак"/>
    <w:basedOn w:val="af3"/>
    <w:link w:val="affff5"/>
    <w:rsid w:val="0071399C"/>
    <w:rPr>
      <w:rFonts w:ascii="Times New Roman" w:eastAsia="Times New Roman" w:hAnsi="Times New Roman"/>
      <w:sz w:val="24"/>
      <w:szCs w:val="24"/>
    </w:rPr>
  </w:style>
  <w:style w:type="paragraph" w:customStyle="1" w:styleId="17">
    <w:name w:val="_Нумерованный 1"/>
    <w:basedOn w:val="af2"/>
    <w:link w:val="110"/>
    <w:qFormat/>
    <w:rsid w:val="00803E27"/>
    <w:pPr>
      <w:numPr>
        <w:numId w:val="16"/>
      </w:numPr>
      <w:autoSpaceDN w:val="0"/>
      <w:adjustRightInd w:val="0"/>
      <w:spacing w:after="0" w:line="360" w:lineRule="auto"/>
      <w:jc w:val="both"/>
      <w:textAlignment w:val="baseline"/>
    </w:pPr>
    <w:rPr>
      <w:rFonts w:ascii="Times New Roman" w:eastAsia="Times New Roman" w:hAnsi="Times New Roman"/>
      <w:sz w:val="24"/>
      <w:szCs w:val="24"/>
      <w:lang w:eastAsia="ru-RU"/>
    </w:rPr>
  </w:style>
  <w:style w:type="character" w:customStyle="1" w:styleId="110">
    <w:name w:val="_Нумерованный 1 Знак1"/>
    <w:link w:val="17"/>
    <w:rsid w:val="0071399C"/>
    <w:rPr>
      <w:rFonts w:ascii="Times New Roman" w:eastAsia="Times New Roman" w:hAnsi="Times New Roman"/>
      <w:sz w:val="24"/>
      <w:szCs w:val="24"/>
    </w:rPr>
  </w:style>
  <w:style w:type="paragraph" w:customStyle="1" w:styleId="27">
    <w:name w:val="_Нумерованный 2"/>
    <w:basedOn w:val="17"/>
    <w:link w:val="211"/>
    <w:qFormat/>
    <w:rsid w:val="00803E27"/>
    <w:pPr>
      <w:numPr>
        <w:ilvl w:val="1"/>
      </w:numPr>
      <w:ind w:left="851" w:firstLine="567"/>
    </w:pPr>
  </w:style>
  <w:style w:type="paragraph" w:customStyle="1" w:styleId="35">
    <w:name w:val="_Нумерованный 3"/>
    <w:basedOn w:val="27"/>
    <w:rsid w:val="00803E27"/>
    <w:pPr>
      <w:numPr>
        <w:ilvl w:val="2"/>
      </w:numPr>
      <w:tabs>
        <w:tab w:val="clear" w:pos="1701"/>
        <w:tab w:val="num" w:pos="2268"/>
      </w:tabs>
      <w:ind w:left="1418" w:firstLine="567"/>
    </w:pPr>
  </w:style>
  <w:style w:type="paragraph" w:customStyle="1" w:styleId="affff7">
    <w:name w:val="_Основной с красной строки"/>
    <w:basedOn w:val="af2"/>
    <w:link w:val="affff8"/>
    <w:uiPriority w:val="1"/>
    <w:semiHidden/>
    <w:qFormat/>
    <w:rsid w:val="0045208A"/>
    <w:pPr>
      <w:spacing w:after="0" w:line="360" w:lineRule="auto"/>
      <w:ind w:firstLine="709"/>
      <w:jc w:val="both"/>
    </w:pPr>
    <w:rPr>
      <w:rFonts w:ascii="Times New Roman" w:eastAsia="Times New Roman" w:hAnsi="Times New Roman"/>
      <w:sz w:val="28"/>
      <w:szCs w:val="24"/>
      <w:lang w:eastAsia="ru-RU"/>
    </w:rPr>
  </w:style>
  <w:style w:type="character" w:customStyle="1" w:styleId="affff8">
    <w:name w:val="_Основной с красной строки Знак"/>
    <w:link w:val="affff7"/>
    <w:uiPriority w:val="1"/>
    <w:semiHidden/>
    <w:rsid w:val="0071399C"/>
    <w:rPr>
      <w:rFonts w:ascii="Times New Roman" w:eastAsia="Times New Roman" w:hAnsi="Times New Roman"/>
      <w:sz w:val="28"/>
      <w:szCs w:val="24"/>
    </w:rPr>
  </w:style>
  <w:style w:type="character" w:customStyle="1" w:styleId="0b">
    <w:name w:val="0 акцент_курсив"/>
    <w:basedOn w:val="af3"/>
    <w:uiPriority w:val="1"/>
    <w:rsid w:val="00362D5B"/>
    <w:rPr>
      <w:rFonts w:ascii="Times New Roman" w:hAnsi="Times New Roman"/>
      <w:i/>
      <w:sz w:val="24"/>
    </w:rPr>
  </w:style>
  <w:style w:type="character" w:customStyle="1" w:styleId="0c">
    <w:name w:val="0 акцент_подчеркивание"/>
    <w:basedOn w:val="af3"/>
    <w:uiPriority w:val="1"/>
    <w:rsid w:val="00362D5B"/>
    <w:rPr>
      <w:rFonts w:ascii="Times New Roman" w:hAnsi="Times New Roman"/>
      <w:sz w:val="24"/>
      <w:u w:val="single"/>
    </w:rPr>
  </w:style>
  <w:style w:type="character" w:customStyle="1" w:styleId="0d">
    <w:name w:val="0 акцент_полужирный"/>
    <w:basedOn w:val="af3"/>
    <w:uiPriority w:val="1"/>
    <w:rsid w:val="00362D5B"/>
    <w:rPr>
      <w:rFonts w:ascii="Times New Roman" w:hAnsi="Times New Roman"/>
      <w:b/>
      <w:sz w:val="24"/>
    </w:rPr>
  </w:style>
  <w:style w:type="character" w:customStyle="1" w:styleId="0e">
    <w:name w:val="0 белый фон"/>
    <w:basedOn w:val="af3"/>
    <w:uiPriority w:val="1"/>
    <w:qFormat/>
    <w:rsid w:val="00362D5B"/>
    <w:rPr>
      <w:rFonts w:ascii="Times New Roman" w:hAnsi="Times New Roman"/>
      <w:color w:val="FFFFFF" w:themeColor="background1"/>
      <w:sz w:val="24"/>
    </w:rPr>
  </w:style>
  <w:style w:type="paragraph" w:customStyle="1" w:styleId="0f">
    <w:name w:val="0 Выделение"/>
    <w:basedOn w:val="af2"/>
    <w:qFormat/>
    <w:rsid w:val="00362D5B"/>
    <w:pPr>
      <w:keepNext/>
      <w:keepLines/>
      <w:spacing w:before="120" w:after="0" w:line="360" w:lineRule="auto"/>
      <w:ind w:firstLine="709"/>
      <w:contextualSpacing/>
      <w:jc w:val="both"/>
    </w:pPr>
    <w:rPr>
      <w:rFonts w:ascii="Times New Roman" w:eastAsia="Times New Roman" w:hAnsi="Times New Roman"/>
      <w:b/>
      <w:color w:val="000000" w:themeColor="text1"/>
      <w:sz w:val="24"/>
      <w:szCs w:val="24"/>
      <w:lang w:eastAsia="ru-RU"/>
    </w:rPr>
  </w:style>
  <w:style w:type="paragraph" w:customStyle="1" w:styleId="0f0">
    <w:name w:val="0 Заголовок (как Аннотация)"/>
    <w:next w:val="af2"/>
    <w:qFormat/>
    <w:rsid w:val="00362D5B"/>
    <w:pPr>
      <w:pageBreakBefore/>
      <w:spacing w:line="360" w:lineRule="auto"/>
      <w:jc w:val="center"/>
    </w:pPr>
    <w:rPr>
      <w:rFonts w:ascii="Times New Roman" w:eastAsia="Times New Roman" w:hAnsi="Times New Roman"/>
      <w:b/>
      <w:color w:val="000000" w:themeColor="text1"/>
      <w:sz w:val="32"/>
      <w:szCs w:val="24"/>
    </w:rPr>
  </w:style>
  <w:style w:type="paragraph" w:customStyle="1" w:styleId="0f1">
    <w:name w:val="0 Заголовок (как Перечень)"/>
    <w:next w:val="af2"/>
    <w:qFormat/>
    <w:rsid w:val="00B73F4B"/>
    <w:pPr>
      <w:pageBreakBefore/>
      <w:spacing w:line="360" w:lineRule="auto"/>
      <w:jc w:val="center"/>
      <w:outlineLvl w:val="0"/>
    </w:pPr>
    <w:rPr>
      <w:rFonts w:ascii="Times New Roman" w:eastAsia="Times New Roman" w:hAnsi="Times New Roman"/>
      <w:b/>
      <w:color w:val="000000" w:themeColor="text1"/>
      <w:sz w:val="32"/>
      <w:szCs w:val="24"/>
    </w:rPr>
  </w:style>
  <w:style w:type="paragraph" w:customStyle="1" w:styleId="016">
    <w:name w:val="0 Заголовок 1 ур"/>
    <w:basedOn w:val="19"/>
    <w:next w:val="0f2"/>
    <w:qFormat/>
    <w:rsid w:val="00D567F2"/>
    <w:pPr>
      <w:pageBreakBefore/>
      <w:numPr>
        <w:numId w:val="50"/>
      </w:numPr>
      <w:tabs>
        <w:tab w:val="left" w:pos="709"/>
        <w:tab w:val="left" w:pos="1418"/>
        <w:tab w:val="left" w:pos="1843"/>
        <w:tab w:val="left" w:pos="2126"/>
        <w:tab w:val="left" w:pos="2410"/>
      </w:tabs>
      <w:spacing w:before="120" w:line="360" w:lineRule="auto"/>
      <w:jc w:val="both"/>
    </w:pPr>
    <w:rPr>
      <w:rFonts w:ascii="Times New Roman" w:eastAsiaTheme="majorEastAsia" w:hAnsi="Times New Roman" w:cstheme="majorBidi"/>
      <w:color w:val="000000" w:themeColor="text1"/>
      <w:sz w:val="32"/>
      <w:szCs w:val="24"/>
      <w:lang w:eastAsia="ru-RU"/>
    </w:rPr>
  </w:style>
  <w:style w:type="paragraph" w:customStyle="1" w:styleId="022">
    <w:name w:val="0 Заголовок 2 ур"/>
    <w:basedOn w:val="29"/>
    <w:next w:val="0f2"/>
    <w:link w:val="023"/>
    <w:qFormat/>
    <w:rsid w:val="00C6545E"/>
    <w:pPr>
      <w:numPr>
        <w:numId w:val="50"/>
      </w:numPr>
      <w:tabs>
        <w:tab w:val="left" w:pos="709"/>
        <w:tab w:val="left" w:pos="2126"/>
        <w:tab w:val="left" w:pos="2410"/>
      </w:tabs>
      <w:spacing w:before="120" w:after="120"/>
      <w:jc w:val="both"/>
    </w:pPr>
    <w:rPr>
      <w:rFonts w:eastAsiaTheme="majorEastAsia" w:cstheme="majorBidi"/>
      <w:iCs w:val="0"/>
      <w:sz w:val="28"/>
      <w:szCs w:val="24"/>
    </w:rPr>
  </w:style>
  <w:style w:type="paragraph" w:customStyle="1" w:styleId="03">
    <w:name w:val="0 Заголовок 3 ур"/>
    <w:basedOn w:val="37"/>
    <w:next w:val="0f2"/>
    <w:link w:val="032"/>
    <w:autoRedefine/>
    <w:qFormat/>
    <w:rsid w:val="00F26D90"/>
    <w:pPr>
      <w:keepLines/>
      <w:numPr>
        <w:numId w:val="62"/>
      </w:numPr>
      <w:tabs>
        <w:tab w:val="left" w:pos="1418"/>
        <w:tab w:val="left" w:pos="1843"/>
      </w:tabs>
      <w:suppressAutoHyphens/>
      <w:spacing w:before="120" w:after="0" w:line="360" w:lineRule="auto"/>
      <w:jc w:val="both"/>
    </w:pPr>
    <w:rPr>
      <w:rFonts w:ascii="Times New Roman" w:hAnsi="Times New Roman"/>
      <w:sz w:val="24"/>
    </w:rPr>
  </w:style>
  <w:style w:type="paragraph" w:customStyle="1" w:styleId="041">
    <w:name w:val="0 Заголовок 4 ур"/>
    <w:basedOn w:val="42"/>
    <w:next w:val="0f2"/>
    <w:qFormat/>
    <w:rsid w:val="00A75335"/>
    <w:pPr>
      <w:numPr>
        <w:numId w:val="50"/>
      </w:numPr>
      <w:tabs>
        <w:tab w:val="left" w:pos="1843"/>
        <w:tab w:val="left" w:pos="2126"/>
      </w:tabs>
      <w:spacing w:before="120" w:line="360" w:lineRule="auto"/>
      <w:jc w:val="both"/>
    </w:pPr>
    <w:rPr>
      <w:rFonts w:ascii="Times New Roman" w:eastAsia="Times New Roman" w:hAnsi="Times New Roman" w:cs="Times New Roman"/>
      <w:bCs w:val="0"/>
      <w:i w:val="0"/>
      <w:iCs w:val="0"/>
      <w:color w:val="000000" w:themeColor="text1"/>
      <w:sz w:val="24"/>
      <w:szCs w:val="24"/>
      <w:lang w:eastAsia="ru-RU"/>
    </w:rPr>
  </w:style>
  <w:style w:type="paragraph" w:customStyle="1" w:styleId="042">
    <w:name w:val="0 Заголовок 4 ур не нумер"/>
    <w:basedOn w:val="041"/>
    <w:next w:val="0f2"/>
    <w:qFormat/>
    <w:rsid w:val="003674E4"/>
    <w:pPr>
      <w:outlineLvl w:val="9"/>
    </w:pPr>
  </w:style>
  <w:style w:type="paragraph" w:customStyle="1" w:styleId="051">
    <w:name w:val="0 Заголовок 5 ур (не по ГОСТ)"/>
    <w:basedOn w:val="52"/>
    <w:next w:val="0f2"/>
    <w:qFormat/>
    <w:rsid w:val="00A77263"/>
    <w:pPr>
      <w:numPr>
        <w:numId w:val="50"/>
      </w:numPr>
      <w:tabs>
        <w:tab w:val="left" w:pos="709"/>
        <w:tab w:val="left" w:pos="1843"/>
        <w:tab w:val="left" w:pos="2126"/>
        <w:tab w:val="left" w:pos="2410"/>
      </w:tabs>
    </w:pPr>
    <w:rPr>
      <w:rFonts w:ascii="Times New Roman Полужирный" w:hAnsi="Times New Roman Полужирный"/>
      <w:color w:val="000000" w:themeColor="text1"/>
      <w:szCs w:val="24"/>
    </w:rPr>
  </w:style>
  <w:style w:type="paragraph" w:customStyle="1" w:styleId="061">
    <w:name w:val="0 Заголовок 6 ур (не по ГОСТ)"/>
    <w:next w:val="0f2"/>
    <w:qFormat/>
    <w:rsid w:val="00141E2D"/>
    <w:pPr>
      <w:keepNext/>
      <w:keepLines/>
      <w:numPr>
        <w:ilvl w:val="5"/>
        <w:numId w:val="50"/>
      </w:numPr>
      <w:tabs>
        <w:tab w:val="left" w:pos="709"/>
        <w:tab w:val="left" w:pos="2127"/>
        <w:tab w:val="left" w:pos="2410"/>
      </w:tabs>
      <w:spacing w:before="120" w:line="360" w:lineRule="auto"/>
    </w:pPr>
    <w:rPr>
      <w:rFonts w:ascii="Times New Roman" w:eastAsia="Times New Roman" w:hAnsi="Times New Roman"/>
      <w:b/>
      <w:color w:val="000000" w:themeColor="text1"/>
      <w:sz w:val="24"/>
      <w:szCs w:val="24"/>
    </w:rPr>
  </w:style>
  <w:style w:type="character" w:customStyle="1" w:styleId="0f3">
    <w:name w:val="0 Надстрочный текст"/>
    <w:basedOn w:val="af3"/>
    <w:uiPriority w:val="1"/>
    <w:qFormat/>
    <w:rsid w:val="00362D5B"/>
    <w:rPr>
      <w:rFonts w:ascii="Times New Roman" w:hAnsi="Times New Roman"/>
      <w:sz w:val="24"/>
      <w:vertAlign w:val="superscript"/>
    </w:rPr>
  </w:style>
  <w:style w:type="paragraph" w:customStyle="1" w:styleId="0f2">
    <w:name w:val="0 Основной текст"/>
    <w:link w:val="0f4"/>
    <w:qFormat/>
    <w:rsid w:val="00362D5B"/>
    <w:pPr>
      <w:spacing w:before="120" w:line="360" w:lineRule="auto"/>
      <w:ind w:firstLine="709"/>
      <w:contextualSpacing/>
      <w:jc w:val="both"/>
    </w:pPr>
    <w:rPr>
      <w:rFonts w:ascii="Times New Roman" w:eastAsia="Times New Roman" w:hAnsi="Times New Roman"/>
      <w:color w:val="000000" w:themeColor="text1"/>
      <w:sz w:val="24"/>
      <w:szCs w:val="24"/>
    </w:rPr>
  </w:style>
  <w:style w:type="character" w:customStyle="1" w:styleId="0f4">
    <w:name w:val="0 Основной текст Знак"/>
    <w:link w:val="0f2"/>
    <w:qFormat/>
    <w:rsid w:val="00362D5B"/>
    <w:rPr>
      <w:rFonts w:ascii="Times New Roman" w:eastAsia="Times New Roman" w:hAnsi="Times New Roman"/>
      <w:color w:val="000000" w:themeColor="text1"/>
      <w:sz w:val="24"/>
      <w:szCs w:val="24"/>
    </w:rPr>
  </w:style>
  <w:style w:type="paragraph" w:customStyle="1" w:styleId="014">
    <w:name w:val="0 Прил Заголовок 1 ур"/>
    <w:next w:val="0f2"/>
    <w:qFormat/>
    <w:rsid w:val="00362D5B"/>
    <w:pPr>
      <w:pageBreakBefore/>
      <w:numPr>
        <w:numId w:val="17"/>
      </w:numPr>
      <w:spacing w:line="360" w:lineRule="auto"/>
      <w:jc w:val="center"/>
      <w:outlineLvl w:val="0"/>
    </w:pPr>
    <w:rPr>
      <w:rFonts w:ascii="Times New Roman" w:eastAsiaTheme="majorEastAsia" w:hAnsi="Times New Roman" w:cstheme="majorBidi"/>
      <w:b/>
      <w:bCs/>
      <w:color w:val="000000" w:themeColor="text1"/>
      <w:sz w:val="32"/>
      <w:szCs w:val="24"/>
    </w:rPr>
  </w:style>
  <w:style w:type="paragraph" w:customStyle="1" w:styleId="021">
    <w:name w:val="0 Прил Заголовок 2 ур"/>
    <w:basedOn w:val="29"/>
    <w:next w:val="0f2"/>
    <w:qFormat/>
    <w:rsid w:val="00362D5B"/>
    <w:pPr>
      <w:numPr>
        <w:numId w:val="17"/>
      </w:numPr>
      <w:spacing w:before="120" w:after="0"/>
    </w:pPr>
    <w:rPr>
      <w:rFonts w:eastAsiaTheme="majorEastAsia" w:cstheme="majorBidi"/>
      <w:iCs w:val="0"/>
      <w:color w:val="000000" w:themeColor="text1"/>
      <w:sz w:val="28"/>
      <w:szCs w:val="24"/>
    </w:rPr>
  </w:style>
  <w:style w:type="paragraph" w:customStyle="1" w:styleId="031">
    <w:name w:val="0 Прил Заголовок 3 ур"/>
    <w:next w:val="af2"/>
    <w:qFormat/>
    <w:rsid w:val="00362D5B"/>
    <w:pPr>
      <w:numPr>
        <w:ilvl w:val="2"/>
        <w:numId w:val="17"/>
      </w:numPr>
      <w:tabs>
        <w:tab w:val="left" w:pos="1843"/>
      </w:tabs>
      <w:spacing w:line="360" w:lineRule="auto"/>
      <w:outlineLvl w:val="2"/>
    </w:pPr>
    <w:rPr>
      <w:rFonts w:ascii="Times New Roman" w:eastAsiaTheme="majorEastAsia" w:hAnsi="Times New Roman" w:cstheme="majorBidi"/>
      <w:b/>
      <w:bCs/>
      <w:sz w:val="24"/>
      <w:szCs w:val="24"/>
    </w:rPr>
  </w:style>
  <w:style w:type="paragraph" w:customStyle="1" w:styleId="040">
    <w:name w:val="0 Прил Заголовок 4 ур"/>
    <w:next w:val="0f2"/>
    <w:qFormat/>
    <w:rsid w:val="00362D5B"/>
    <w:pPr>
      <w:numPr>
        <w:ilvl w:val="3"/>
        <w:numId w:val="17"/>
      </w:numPr>
      <w:tabs>
        <w:tab w:val="left" w:pos="1843"/>
        <w:tab w:val="left" w:pos="2126"/>
      </w:tabs>
      <w:spacing w:before="120" w:line="360" w:lineRule="auto"/>
      <w:outlineLvl w:val="3"/>
    </w:pPr>
    <w:rPr>
      <w:rFonts w:ascii="Times New Roman" w:eastAsiaTheme="majorEastAsia" w:hAnsi="Times New Roman" w:cstheme="majorBidi"/>
      <w:b/>
      <w:bCs/>
      <w:iCs/>
      <w:color w:val="000000" w:themeColor="text1"/>
      <w:sz w:val="24"/>
      <w:szCs w:val="24"/>
    </w:rPr>
  </w:style>
  <w:style w:type="paragraph" w:customStyle="1" w:styleId="050">
    <w:name w:val="0 Прил Заголовок 5 ур (не по ГОСТ)"/>
    <w:next w:val="0f2"/>
    <w:qFormat/>
    <w:rsid w:val="00362D5B"/>
    <w:pPr>
      <w:keepNext/>
      <w:keepLines/>
      <w:numPr>
        <w:ilvl w:val="4"/>
        <w:numId w:val="17"/>
      </w:numPr>
      <w:tabs>
        <w:tab w:val="left" w:pos="2126"/>
      </w:tabs>
      <w:spacing w:before="120" w:line="360" w:lineRule="auto"/>
      <w:outlineLvl w:val="4"/>
    </w:pPr>
    <w:rPr>
      <w:rFonts w:ascii="Times New Roman" w:eastAsia="Times New Roman" w:hAnsi="Times New Roman"/>
      <w:b/>
      <w:color w:val="000000" w:themeColor="text1"/>
      <w:sz w:val="24"/>
      <w:szCs w:val="24"/>
    </w:rPr>
  </w:style>
  <w:style w:type="paragraph" w:customStyle="1" w:styleId="060">
    <w:name w:val="0 Прил Заголовок 6 ур (не по ГОСТ)"/>
    <w:next w:val="0f2"/>
    <w:qFormat/>
    <w:rsid w:val="00362D5B"/>
    <w:pPr>
      <w:keepNext/>
      <w:keepLines/>
      <w:numPr>
        <w:ilvl w:val="5"/>
        <w:numId w:val="17"/>
      </w:numPr>
      <w:tabs>
        <w:tab w:val="left" w:pos="2126"/>
      </w:tabs>
      <w:spacing w:before="120" w:line="360" w:lineRule="auto"/>
      <w:outlineLvl w:val="5"/>
    </w:pPr>
    <w:rPr>
      <w:rFonts w:ascii="Times New Roman" w:eastAsia="Times New Roman" w:hAnsi="Times New Roman"/>
      <w:b/>
      <w:color w:val="000000" w:themeColor="text1"/>
      <w:sz w:val="24"/>
      <w:szCs w:val="24"/>
    </w:rPr>
  </w:style>
  <w:style w:type="paragraph" w:customStyle="1" w:styleId="0UseCase1">
    <w:name w:val="0 расширение сценария UseCase"/>
    <w:qFormat/>
    <w:rsid w:val="00362D5B"/>
    <w:pPr>
      <w:spacing w:line="360" w:lineRule="auto"/>
      <w:ind w:left="1134"/>
      <w:jc w:val="both"/>
    </w:pPr>
    <w:rPr>
      <w:rFonts w:ascii="Times New Roman" w:eastAsia="Times New Roman" w:hAnsi="Times New Roman"/>
      <w:color w:val="000000" w:themeColor="text1"/>
      <w:sz w:val="24"/>
      <w:szCs w:val="24"/>
      <w:lang w:val="en-US"/>
    </w:rPr>
  </w:style>
  <w:style w:type="paragraph" w:customStyle="1" w:styleId="0f5">
    <w:name w:val="0 Рисунок  Тело"/>
    <w:next w:val="af2"/>
    <w:qFormat/>
    <w:rsid w:val="00362D5B"/>
    <w:pPr>
      <w:keepNext/>
      <w:spacing w:before="120"/>
      <w:jc w:val="center"/>
    </w:pPr>
    <w:rPr>
      <w:rFonts w:ascii="Times New Roman" w:eastAsia="Times New Roman" w:hAnsi="Times New Roman"/>
      <w:color w:val="000000" w:themeColor="text1"/>
      <w:sz w:val="24"/>
      <w:szCs w:val="24"/>
    </w:rPr>
  </w:style>
  <w:style w:type="paragraph" w:customStyle="1" w:styleId="0f6">
    <w:name w:val="0 Рисунок Подпись"/>
    <w:next w:val="0f2"/>
    <w:link w:val="0f7"/>
    <w:qFormat/>
    <w:rsid w:val="00362D5B"/>
    <w:pPr>
      <w:spacing w:after="240"/>
      <w:contextualSpacing/>
      <w:jc w:val="center"/>
    </w:pPr>
    <w:rPr>
      <w:rFonts w:ascii="Times New Roman" w:eastAsia="Times New Roman" w:hAnsi="Times New Roman"/>
      <w:noProof/>
      <w:color w:val="000000" w:themeColor="text1"/>
      <w:sz w:val="24"/>
      <w:szCs w:val="24"/>
    </w:rPr>
  </w:style>
  <w:style w:type="character" w:customStyle="1" w:styleId="0f7">
    <w:name w:val="0 Рисунок Подпись Знак"/>
    <w:link w:val="0f6"/>
    <w:rsid w:val="00362D5B"/>
    <w:rPr>
      <w:rFonts w:ascii="Times New Roman" w:eastAsia="Times New Roman" w:hAnsi="Times New Roman"/>
      <w:noProof/>
      <w:color w:val="000000" w:themeColor="text1"/>
      <w:sz w:val="24"/>
      <w:szCs w:val="24"/>
    </w:rPr>
  </w:style>
  <w:style w:type="paragraph" w:customStyle="1" w:styleId="017">
    <w:name w:val="0 Список 1 ур"/>
    <w:link w:val="018"/>
    <w:qFormat/>
    <w:rsid w:val="00362D5B"/>
    <w:pPr>
      <w:spacing w:line="360" w:lineRule="auto"/>
      <w:jc w:val="both"/>
    </w:pPr>
    <w:rPr>
      <w:rFonts w:ascii="Times New Roman" w:eastAsia="Times New Roman" w:hAnsi="Times New Roman"/>
      <w:color w:val="000000" w:themeColor="text1"/>
      <w:sz w:val="24"/>
      <w:szCs w:val="24"/>
    </w:rPr>
  </w:style>
  <w:style w:type="character" w:customStyle="1" w:styleId="018">
    <w:name w:val="0 Список 1 ур Знак"/>
    <w:link w:val="017"/>
    <w:rsid w:val="00362D5B"/>
    <w:rPr>
      <w:rFonts w:ascii="Times New Roman" w:eastAsia="Times New Roman" w:hAnsi="Times New Roman"/>
      <w:color w:val="000000" w:themeColor="text1"/>
      <w:sz w:val="24"/>
      <w:szCs w:val="24"/>
    </w:rPr>
  </w:style>
  <w:style w:type="paragraph" w:customStyle="1" w:styleId="024">
    <w:name w:val="0 Список 2 ур"/>
    <w:qFormat/>
    <w:rsid w:val="00362D5B"/>
    <w:pPr>
      <w:spacing w:line="360" w:lineRule="auto"/>
      <w:jc w:val="both"/>
    </w:pPr>
    <w:rPr>
      <w:rFonts w:ascii="Times New Roman" w:eastAsia="Times New Roman" w:hAnsi="Times New Roman"/>
      <w:color w:val="000000" w:themeColor="text1"/>
      <w:sz w:val="24"/>
      <w:szCs w:val="24"/>
    </w:rPr>
  </w:style>
  <w:style w:type="paragraph" w:customStyle="1" w:styleId="033">
    <w:name w:val="0 Список 3 ур"/>
    <w:qFormat/>
    <w:rsid w:val="00934AAF"/>
    <w:pPr>
      <w:spacing w:line="360" w:lineRule="auto"/>
      <w:jc w:val="both"/>
    </w:pPr>
    <w:rPr>
      <w:rFonts w:ascii="Times New Roman" w:eastAsia="Times New Roman" w:hAnsi="Times New Roman"/>
      <w:color w:val="000000" w:themeColor="text1"/>
      <w:sz w:val="24"/>
      <w:szCs w:val="24"/>
    </w:rPr>
  </w:style>
  <w:style w:type="paragraph" w:customStyle="1" w:styleId="043">
    <w:name w:val="0 Список 4 ур"/>
    <w:qFormat/>
    <w:rsid w:val="00362D5B"/>
    <w:pPr>
      <w:spacing w:line="360" w:lineRule="auto"/>
      <w:jc w:val="both"/>
    </w:pPr>
    <w:rPr>
      <w:rFonts w:ascii="Times New Roman" w:eastAsia="Times New Roman" w:hAnsi="Times New Roman"/>
      <w:color w:val="000000" w:themeColor="text1"/>
      <w:sz w:val="24"/>
      <w:szCs w:val="24"/>
    </w:rPr>
  </w:style>
  <w:style w:type="paragraph" w:customStyle="1" w:styleId="052">
    <w:name w:val="0 Список 5 ур"/>
    <w:qFormat/>
    <w:rsid w:val="00362D5B"/>
    <w:pPr>
      <w:spacing w:line="360" w:lineRule="auto"/>
      <w:jc w:val="both"/>
    </w:pPr>
    <w:rPr>
      <w:rFonts w:ascii="Times New Roman" w:eastAsia="Times New Roman" w:hAnsi="Times New Roman"/>
      <w:color w:val="000000" w:themeColor="text1"/>
      <w:sz w:val="24"/>
      <w:szCs w:val="24"/>
    </w:rPr>
  </w:style>
  <w:style w:type="paragraph" w:customStyle="1" w:styleId="062">
    <w:name w:val="0 Список 6 ур"/>
    <w:qFormat/>
    <w:rsid w:val="00362D5B"/>
    <w:pPr>
      <w:spacing w:line="360" w:lineRule="auto"/>
      <w:jc w:val="both"/>
    </w:pPr>
    <w:rPr>
      <w:rFonts w:ascii="Times New Roman" w:eastAsia="Times New Roman" w:hAnsi="Times New Roman"/>
      <w:color w:val="000000" w:themeColor="text1"/>
      <w:sz w:val="24"/>
      <w:szCs w:val="24"/>
    </w:rPr>
  </w:style>
  <w:style w:type="paragraph" w:customStyle="1" w:styleId="071">
    <w:name w:val="0 Список 7 ур"/>
    <w:basedOn w:val="062"/>
    <w:rsid w:val="00362D5B"/>
    <w:pPr>
      <w:numPr>
        <w:ilvl w:val="6"/>
      </w:numPr>
    </w:pPr>
  </w:style>
  <w:style w:type="paragraph" w:customStyle="1" w:styleId="080">
    <w:name w:val="0 Список 8 ур"/>
    <w:basedOn w:val="071"/>
    <w:rsid w:val="00362D5B"/>
    <w:pPr>
      <w:numPr>
        <w:ilvl w:val="7"/>
      </w:numPr>
    </w:pPr>
  </w:style>
  <w:style w:type="paragraph" w:customStyle="1" w:styleId="010">
    <w:name w:val="0 Список без нумер 1 ур"/>
    <w:link w:val="019"/>
    <w:qFormat/>
    <w:rsid w:val="00A75F3C"/>
    <w:pPr>
      <w:numPr>
        <w:numId w:val="18"/>
      </w:numPr>
      <w:spacing w:line="360" w:lineRule="auto"/>
      <w:jc w:val="both"/>
    </w:pPr>
    <w:rPr>
      <w:rFonts w:ascii="Times New Roman" w:eastAsia="Times New Roman" w:hAnsi="Times New Roman"/>
      <w:sz w:val="24"/>
      <w:szCs w:val="24"/>
    </w:rPr>
  </w:style>
  <w:style w:type="character" w:customStyle="1" w:styleId="019">
    <w:name w:val="0 Список без нумер 1 ур Знак"/>
    <w:basedOn w:val="af3"/>
    <w:link w:val="010"/>
    <w:rsid w:val="00A75F3C"/>
    <w:rPr>
      <w:rFonts w:ascii="Times New Roman" w:eastAsia="Times New Roman" w:hAnsi="Times New Roman"/>
      <w:sz w:val="24"/>
      <w:szCs w:val="24"/>
    </w:rPr>
  </w:style>
  <w:style w:type="paragraph" w:customStyle="1" w:styleId="02">
    <w:name w:val="0 Список без нумер 2 ур"/>
    <w:qFormat/>
    <w:rsid w:val="00362D5B"/>
    <w:pPr>
      <w:numPr>
        <w:ilvl w:val="1"/>
        <w:numId w:val="18"/>
      </w:numPr>
      <w:spacing w:line="360" w:lineRule="auto"/>
      <w:jc w:val="both"/>
    </w:pPr>
    <w:rPr>
      <w:rFonts w:ascii="Times New Roman" w:eastAsia="Times New Roman" w:hAnsi="Times New Roman"/>
      <w:color w:val="000000" w:themeColor="text1"/>
      <w:sz w:val="24"/>
      <w:szCs w:val="24"/>
    </w:rPr>
  </w:style>
  <w:style w:type="paragraph" w:customStyle="1" w:styleId="030">
    <w:name w:val="0 Список без нумер 3 ур"/>
    <w:qFormat/>
    <w:rsid w:val="00362D5B"/>
    <w:pPr>
      <w:numPr>
        <w:ilvl w:val="2"/>
        <w:numId w:val="18"/>
      </w:numPr>
      <w:spacing w:line="360" w:lineRule="auto"/>
      <w:jc w:val="both"/>
    </w:pPr>
    <w:rPr>
      <w:rFonts w:ascii="Times New Roman" w:eastAsia="Times New Roman" w:hAnsi="Times New Roman"/>
      <w:color w:val="000000" w:themeColor="text1"/>
      <w:sz w:val="24"/>
      <w:szCs w:val="24"/>
    </w:rPr>
  </w:style>
  <w:style w:type="numbering" w:customStyle="1" w:styleId="07">
    <w:name w:val="0 Список заголовков приложений"/>
    <w:uiPriority w:val="99"/>
    <w:rsid w:val="00362D5B"/>
    <w:pPr>
      <w:numPr>
        <w:numId w:val="89"/>
      </w:numPr>
    </w:pPr>
  </w:style>
  <w:style w:type="numbering" w:customStyle="1" w:styleId="05">
    <w:name w:val="0 Список ненумерованный"/>
    <w:uiPriority w:val="99"/>
    <w:rsid w:val="00362D5B"/>
    <w:pPr>
      <w:numPr>
        <w:numId w:val="78"/>
      </w:numPr>
    </w:pPr>
  </w:style>
  <w:style w:type="numbering" w:customStyle="1" w:styleId="0f8">
    <w:name w:val="0 Список основной текст"/>
    <w:basedOn w:val="af5"/>
    <w:uiPriority w:val="99"/>
    <w:rsid w:val="00362D5B"/>
  </w:style>
  <w:style w:type="numbering" w:customStyle="1" w:styleId="01">
    <w:name w:val="0 Список таблица 1"/>
    <w:basedOn w:val="af5"/>
    <w:uiPriority w:val="99"/>
    <w:rsid w:val="00362D5B"/>
    <w:pPr>
      <w:numPr>
        <w:numId w:val="77"/>
      </w:numPr>
    </w:pPr>
  </w:style>
  <w:style w:type="numbering" w:customStyle="1" w:styleId="015">
    <w:name w:val="0 Список таблица 1.5"/>
    <w:uiPriority w:val="99"/>
    <w:rsid w:val="00362D5B"/>
    <w:pPr>
      <w:numPr>
        <w:numId w:val="46"/>
      </w:numPr>
    </w:pPr>
  </w:style>
  <w:style w:type="numbering" w:customStyle="1" w:styleId="01UseCase">
    <w:name w:val="0 список шагов А1 альтерн. сценарий UseCase"/>
    <w:basedOn w:val="af5"/>
    <w:uiPriority w:val="99"/>
    <w:rsid w:val="00362D5B"/>
    <w:pPr>
      <w:numPr>
        <w:numId w:val="19"/>
      </w:numPr>
    </w:pPr>
  </w:style>
  <w:style w:type="numbering" w:customStyle="1" w:styleId="02UseCase">
    <w:name w:val="0 список шагов А2 альтерн. сценарий UseCase"/>
    <w:basedOn w:val="af5"/>
    <w:uiPriority w:val="99"/>
    <w:rsid w:val="00362D5B"/>
    <w:pPr>
      <w:numPr>
        <w:numId w:val="20"/>
      </w:numPr>
    </w:pPr>
  </w:style>
  <w:style w:type="numbering" w:customStyle="1" w:styleId="03UseCase">
    <w:name w:val="0 список шагов А3 альтерн. сценарий UseCase"/>
    <w:basedOn w:val="af5"/>
    <w:uiPriority w:val="99"/>
    <w:rsid w:val="00362D5B"/>
    <w:pPr>
      <w:numPr>
        <w:numId w:val="21"/>
      </w:numPr>
    </w:pPr>
  </w:style>
  <w:style w:type="numbering" w:customStyle="1" w:styleId="04UseCase">
    <w:name w:val="0 список шагов А4 альтерн. сценарий UseCase"/>
    <w:basedOn w:val="af5"/>
    <w:uiPriority w:val="99"/>
    <w:rsid w:val="00362D5B"/>
    <w:pPr>
      <w:numPr>
        <w:numId w:val="22"/>
      </w:numPr>
    </w:pPr>
  </w:style>
  <w:style w:type="numbering" w:customStyle="1" w:styleId="05UseCase">
    <w:name w:val="0 список шагов А5 альтерн. сценарий UseCase"/>
    <w:basedOn w:val="af5"/>
    <w:uiPriority w:val="99"/>
    <w:rsid w:val="00362D5B"/>
    <w:pPr>
      <w:numPr>
        <w:numId w:val="23"/>
      </w:numPr>
    </w:pPr>
  </w:style>
  <w:style w:type="numbering" w:customStyle="1" w:styleId="06UseCase">
    <w:name w:val="0 список шагов А6 альтерн. сценарий UseCase"/>
    <w:basedOn w:val="01UseCase"/>
    <w:uiPriority w:val="99"/>
    <w:rsid w:val="00362D5B"/>
    <w:pPr>
      <w:numPr>
        <w:numId w:val="24"/>
      </w:numPr>
    </w:pPr>
  </w:style>
  <w:style w:type="numbering" w:customStyle="1" w:styleId="07UseCase">
    <w:name w:val="0 список шагов А7 альтерн. сценарий UseCase"/>
    <w:basedOn w:val="01UseCase"/>
    <w:uiPriority w:val="99"/>
    <w:rsid w:val="00362D5B"/>
    <w:pPr>
      <w:numPr>
        <w:numId w:val="25"/>
      </w:numPr>
    </w:pPr>
  </w:style>
  <w:style w:type="numbering" w:customStyle="1" w:styleId="08UseCase">
    <w:name w:val="0 список шагов А8 альтерн. сценарий UseCase"/>
    <w:basedOn w:val="01UseCase"/>
    <w:uiPriority w:val="99"/>
    <w:rsid w:val="00362D5B"/>
    <w:pPr>
      <w:numPr>
        <w:numId w:val="26"/>
      </w:numPr>
    </w:pPr>
  </w:style>
  <w:style w:type="numbering" w:customStyle="1" w:styleId="09UseCase">
    <w:name w:val="0 список шагов А9 альтерн. сценарий UseCase"/>
    <w:basedOn w:val="01UseCase"/>
    <w:uiPriority w:val="99"/>
    <w:rsid w:val="00362D5B"/>
    <w:pPr>
      <w:numPr>
        <w:numId w:val="27"/>
      </w:numPr>
    </w:pPr>
  </w:style>
  <w:style w:type="numbering" w:customStyle="1" w:styleId="0UseCase">
    <w:name w:val="0 список шагов О осн.сценарий UseCase"/>
    <w:basedOn w:val="af5"/>
    <w:uiPriority w:val="99"/>
    <w:rsid w:val="00362D5B"/>
    <w:pPr>
      <w:numPr>
        <w:numId w:val="28"/>
      </w:numPr>
    </w:pPr>
  </w:style>
  <w:style w:type="table" w:customStyle="1" w:styleId="01a">
    <w:name w:val="0 таблица 1"/>
    <w:basedOn w:val="af4"/>
    <w:uiPriority w:val="99"/>
    <w:rsid w:val="00362D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Times New Roman" w:hAnsi="Times New Roman"/>
        <w:b/>
        <w:sz w:val="20"/>
      </w:rPr>
      <w:tblPr/>
      <w:tcPr>
        <w:shd w:val="clear" w:color="auto" w:fill="F2F2F2" w:themeFill="background1" w:themeFillShade="F2"/>
      </w:tcPr>
    </w:tblStylePr>
  </w:style>
  <w:style w:type="paragraph" w:customStyle="1" w:styleId="0150">
    <w:name w:val="0 Таблица Заголовок графы_1.5"/>
    <w:qFormat/>
    <w:rsid w:val="00362D5B"/>
    <w:pPr>
      <w:spacing w:before="120" w:line="360" w:lineRule="auto"/>
      <w:jc w:val="center"/>
    </w:pPr>
    <w:rPr>
      <w:rFonts w:ascii="Times New Roman" w:eastAsia="Times New Roman" w:hAnsi="Times New Roman"/>
      <w:b/>
      <w:color w:val="000000" w:themeColor="text1"/>
      <w:sz w:val="24"/>
      <w:szCs w:val="24"/>
    </w:rPr>
  </w:style>
  <w:style w:type="paragraph" w:customStyle="1" w:styleId="01b">
    <w:name w:val="0 Таблица заголовок графы_1"/>
    <w:basedOn w:val="0150"/>
    <w:qFormat/>
    <w:rsid w:val="00176D37"/>
    <w:pPr>
      <w:spacing w:line="240" w:lineRule="auto"/>
    </w:pPr>
    <w:rPr>
      <w:sz w:val="20"/>
    </w:rPr>
  </w:style>
  <w:style w:type="paragraph" w:customStyle="1" w:styleId="0151">
    <w:name w:val="0 Таблица Заголовок строки_1.5"/>
    <w:qFormat/>
    <w:rsid w:val="00362D5B"/>
    <w:pPr>
      <w:spacing w:before="120" w:line="360" w:lineRule="auto"/>
    </w:pPr>
    <w:rPr>
      <w:rFonts w:ascii="Times New Roman" w:eastAsia="Times New Roman" w:hAnsi="Times New Roman"/>
      <w:b/>
      <w:color w:val="000000" w:themeColor="text1"/>
      <w:sz w:val="24"/>
      <w:szCs w:val="24"/>
    </w:rPr>
  </w:style>
  <w:style w:type="paragraph" w:customStyle="1" w:styleId="01c">
    <w:name w:val="0 Таблица Заголовок строки_1"/>
    <w:basedOn w:val="0151"/>
    <w:qFormat/>
    <w:rsid w:val="00362D5B"/>
    <w:pPr>
      <w:spacing w:line="240" w:lineRule="auto"/>
    </w:pPr>
    <w:rPr>
      <w:sz w:val="20"/>
    </w:rPr>
  </w:style>
  <w:style w:type="paragraph" w:customStyle="1" w:styleId="00">
    <w:name w:val="0 Таблица Подпись"/>
    <w:qFormat/>
    <w:rsid w:val="00F7430B"/>
    <w:pPr>
      <w:keepNext/>
      <w:numPr>
        <w:numId w:val="31"/>
      </w:numPr>
      <w:spacing w:before="240"/>
      <w:contextualSpacing/>
    </w:pPr>
    <w:rPr>
      <w:rFonts w:ascii="Times New Roman" w:eastAsia="Times New Roman" w:hAnsi="Times New Roman"/>
      <w:color w:val="000000" w:themeColor="text1"/>
      <w:sz w:val="24"/>
      <w:szCs w:val="24"/>
    </w:rPr>
  </w:style>
  <w:style w:type="numbering" w:customStyle="1" w:styleId="012">
    <w:name w:val="0 Таблица Список 1"/>
    <w:basedOn w:val="af5"/>
    <w:uiPriority w:val="99"/>
    <w:rsid w:val="00362D5B"/>
    <w:pPr>
      <w:numPr>
        <w:numId w:val="29"/>
      </w:numPr>
    </w:pPr>
  </w:style>
  <w:style w:type="paragraph" w:customStyle="1" w:styleId="0115">
    <w:name w:val="0 Таблица Список 1 ур_1.5"/>
    <w:basedOn w:val="017"/>
    <w:qFormat/>
    <w:rsid w:val="00362D5B"/>
    <w:pPr>
      <w:ind w:left="709"/>
      <w:contextualSpacing/>
    </w:pPr>
  </w:style>
  <w:style w:type="paragraph" w:customStyle="1" w:styleId="0110">
    <w:name w:val="0 Таблица Список 1 ур_1"/>
    <w:basedOn w:val="0115"/>
    <w:qFormat/>
    <w:rsid w:val="00362D5B"/>
    <w:pPr>
      <w:tabs>
        <w:tab w:val="left" w:pos="567"/>
        <w:tab w:val="num" w:pos="1134"/>
      </w:tabs>
      <w:spacing w:line="240" w:lineRule="auto"/>
    </w:pPr>
    <w:rPr>
      <w:sz w:val="20"/>
    </w:rPr>
  </w:style>
  <w:style w:type="paragraph" w:customStyle="1" w:styleId="0215">
    <w:name w:val="0 Таблица Список 2 ур_1.5"/>
    <w:basedOn w:val="024"/>
    <w:qFormat/>
    <w:rsid w:val="00362D5B"/>
    <w:pPr>
      <w:ind w:left="709"/>
    </w:pPr>
  </w:style>
  <w:style w:type="paragraph" w:customStyle="1" w:styleId="0210">
    <w:name w:val="0 Таблица Список 2 ур_1"/>
    <w:basedOn w:val="0215"/>
    <w:qFormat/>
    <w:rsid w:val="00362D5B"/>
    <w:pPr>
      <w:tabs>
        <w:tab w:val="left" w:pos="567"/>
        <w:tab w:val="num" w:pos="1134"/>
      </w:tabs>
      <w:spacing w:line="240" w:lineRule="auto"/>
    </w:pPr>
    <w:rPr>
      <w:sz w:val="20"/>
    </w:rPr>
  </w:style>
  <w:style w:type="paragraph" w:customStyle="1" w:styleId="01d">
    <w:name w:val="0 Таблица Текст_1"/>
    <w:basedOn w:val="af2"/>
    <w:qFormat/>
    <w:rsid w:val="00362D5B"/>
    <w:pPr>
      <w:spacing w:before="120" w:after="0" w:line="240" w:lineRule="auto"/>
      <w:jc w:val="both"/>
    </w:pPr>
    <w:rPr>
      <w:rFonts w:ascii="Times New Roman" w:eastAsia="Times New Roman" w:hAnsi="Times New Roman"/>
      <w:color w:val="000000" w:themeColor="text1"/>
      <w:sz w:val="20"/>
      <w:szCs w:val="24"/>
      <w:lang w:eastAsia="ru-RU"/>
    </w:rPr>
  </w:style>
  <w:style w:type="paragraph" w:customStyle="1" w:styleId="0310">
    <w:name w:val="0 Таблица Список 3 ур_1"/>
    <w:basedOn w:val="01d"/>
    <w:qFormat/>
    <w:rsid w:val="00362D5B"/>
    <w:pPr>
      <w:tabs>
        <w:tab w:val="num" w:pos="1985"/>
      </w:tabs>
      <w:spacing w:before="0"/>
      <w:ind w:left="1559"/>
    </w:pPr>
  </w:style>
  <w:style w:type="paragraph" w:customStyle="1" w:styleId="0152">
    <w:name w:val="0 Таблица Текст_1.5"/>
    <w:qFormat/>
    <w:rsid w:val="00362D5B"/>
    <w:pPr>
      <w:spacing w:before="120" w:line="360" w:lineRule="auto"/>
      <w:jc w:val="both"/>
    </w:pPr>
    <w:rPr>
      <w:rFonts w:ascii="Times New Roman" w:eastAsia="Times New Roman" w:hAnsi="Times New Roman"/>
      <w:color w:val="000000" w:themeColor="text1"/>
      <w:sz w:val="24"/>
      <w:szCs w:val="24"/>
    </w:rPr>
  </w:style>
  <w:style w:type="paragraph" w:customStyle="1" w:styleId="0315">
    <w:name w:val="0 Таблица Список 3 ур_1.5"/>
    <w:basedOn w:val="0152"/>
    <w:qFormat/>
    <w:rsid w:val="00362D5B"/>
    <w:pPr>
      <w:tabs>
        <w:tab w:val="num" w:pos="1984"/>
      </w:tabs>
      <w:spacing w:before="0"/>
      <w:ind w:left="1559"/>
    </w:pPr>
  </w:style>
  <w:style w:type="paragraph" w:customStyle="1" w:styleId="0f9">
    <w:name w:val="0 Текст сноски"/>
    <w:basedOn w:val="affff2"/>
    <w:qFormat/>
    <w:rsid w:val="00362D5B"/>
    <w:pPr>
      <w:jc w:val="both"/>
    </w:pPr>
    <w:rPr>
      <w:rFonts w:ascii="Times New Roman" w:eastAsia="Times New Roman" w:hAnsi="Times New Roman"/>
      <w:lang w:eastAsia="ru-RU"/>
    </w:rPr>
  </w:style>
  <w:style w:type="numbering" w:customStyle="1" w:styleId="0">
    <w:name w:val="0 Тест список"/>
    <w:rsid w:val="00362D5B"/>
    <w:pPr>
      <w:numPr>
        <w:numId w:val="30"/>
      </w:numPr>
    </w:pPr>
  </w:style>
  <w:style w:type="paragraph" w:customStyle="1" w:styleId="0fa">
    <w:name w:val="0 Титул"/>
    <w:qFormat/>
    <w:rsid w:val="00362D5B"/>
    <w:pPr>
      <w:spacing w:line="360" w:lineRule="auto"/>
      <w:contextualSpacing/>
    </w:pPr>
    <w:rPr>
      <w:rFonts w:ascii="Times New Roman" w:eastAsia="Times New Roman" w:hAnsi="Times New Roman"/>
      <w:sz w:val="24"/>
      <w:szCs w:val="24"/>
    </w:rPr>
  </w:style>
  <w:style w:type="paragraph" w:customStyle="1" w:styleId="0-">
    <w:name w:val="0 Титул - наименование документа"/>
    <w:basedOn w:val="0fa"/>
    <w:rsid w:val="00362D5B"/>
    <w:pPr>
      <w:jc w:val="center"/>
    </w:pPr>
    <w:rPr>
      <w:caps/>
      <w:sz w:val="28"/>
      <w:szCs w:val="20"/>
    </w:rPr>
  </w:style>
  <w:style w:type="paragraph" w:customStyle="1" w:styleId="0-0">
    <w:name w:val="0 Титул - Наименование организации и системы"/>
    <w:basedOn w:val="0fa"/>
    <w:rsid w:val="00362D5B"/>
    <w:pPr>
      <w:jc w:val="center"/>
    </w:pPr>
    <w:rPr>
      <w:b/>
      <w:bCs/>
      <w:caps/>
      <w:szCs w:val="20"/>
    </w:rPr>
  </w:style>
  <w:style w:type="paragraph" w:customStyle="1" w:styleId="0-1">
    <w:name w:val="0 Титул - утвержаю"/>
    <w:aliases w:val="согласовано"/>
    <w:basedOn w:val="0fa"/>
    <w:rsid w:val="00362D5B"/>
    <w:rPr>
      <w:b/>
      <w:bCs/>
    </w:rPr>
  </w:style>
  <w:style w:type="paragraph" w:customStyle="1" w:styleId="0-2">
    <w:name w:val="0 Титул - шифр"/>
    <w:aliases w:val="код,год и листаж"/>
    <w:basedOn w:val="0fa"/>
    <w:rsid w:val="00362D5B"/>
    <w:pPr>
      <w:jc w:val="center"/>
    </w:pPr>
    <w:rPr>
      <w:szCs w:val="20"/>
    </w:rPr>
  </w:style>
  <w:style w:type="paragraph" w:customStyle="1" w:styleId="01UseCase0">
    <w:name w:val="0 шаги альтерн. сценарий А1 UseCase"/>
    <w:qFormat/>
    <w:rsid w:val="00362D5B"/>
    <w:pPr>
      <w:spacing w:line="360" w:lineRule="auto"/>
      <w:ind w:left="709"/>
      <w:jc w:val="both"/>
    </w:pPr>
    <w:rPr>
      <w:rFonts w:ascii="Times New Roman" w:eastAsia="Times New Roman" w:hAnsi="Times New Roman"/>
      <w:color w:val="000000" w:themeColor="text1"/>
      <w:sz w:val="24"/>
      <w:szCs w:val="24"/>
    </w:rPr>
  </w:style>
  <w:style w:type="paragraph" w:customStyle="1" w:styleId="02UseCase0">
    <w:name w:val="0 шаги альтерн. сценарий А2 UseCase"/>
    <w:basedOn w:val="01UseCase0"/>
    <w:qFormat/>
    <w:rsid w:val="00362D5B"/>
    <w:pPr>
      <w:ind w:left="454" w:hanging="341"/>
    </w:pPr>
  </w:style>
  <w:style w:type="paragraph" w:customStyle="1" w:styleId="03UseCase0">
    <w:name w:val="0 шаги альтерн. сценарий А3 UseCase"/>
    <w:basedOn w:val="01UseCase0"/>
    <w:qFormat/>
    <w:rsid w:val="00362D5B"/>
  </w:style>
  <w:style w:type="paragraph" w:customStyle="1" w:styleId="04UseCase0">
    <w:name w:val="0 шаги альтерн. сценарий А4 UseCase"/>
    <w:basedOn w:val="02UseCase0"/>
    <w:qFormat/>
    <w:rsid w:val="00362D5B"/>
    <w:pPr>
      <w:ind w:left="709" w:firstLine="0"/>
    </w:pPr>
  </w:style>
  <w:style w:type="paragraph" w:customStyle="1" w:styleId="05UseCase0">
    <w:name w:val="0 шаги альтерн. сценарий А5 UseCase"/>
    <w:basedOn w:val="02UseCase0"/>
    <w:qFormat/>
    <w:rsid w:val="00362D5B"/>
    <w:pPr>
      <w:ind w:left="709" w:firstLine="0"/>
    </w:pPr>
  </w:style>
  <w:style w:type="paragraph" w:customStyle="1" w:styleId="06UseCase0">
    <w:name w:val="0 шаги альтерн. сценарий А6 UseCase"/>
    <w:basedOn w:val="01UseCase0"/>
    <w:qFormat/>
    <w:rsid w:val="00362D5B"/>
  </w:style>
  <w:style w:type="paragraph" w:customStyle="1" w:styleId="07UseCase0">
    <w:name w:val="0 шаги альтерн. сценарий А7 UseCase"/>
    <w:basedOn w:val="01UseCase0"/>
    <w:qFormat/>
    <w:rsid w:val="00362D5B"/>
  </w:style>
  <w:style w:type="paragraph" w:customStyle="1" w:styleId="08UseCase0">
    <w:name w:val="0 шаги альтерн. сценарий А8 UseCase"/>
    <w:basedOn w:val="01UseCase0"/>
    <w:qFormat/>
    <w:rsid w:val="00362D5B"/>
  </w:style>
  <w:style w:type="paragraph" w:customStyle="1" w:styleId="09UseCase0">
    <w:name w:val="0 шаги альтерн. сценарий А9 UseCase"/>
    <w:basedOn w:val="01UseCase0"/>
    <w:qFormat/>
    <w:rsid w:val="00362D5B"/>
  </w:style>
  <w:style w:type="paragraph" w:customStyle="1" w:styleId="0UseCase0">
    <w:name w:val="0 шаги основной сценарий О UseCase"/>
    <w:qFormat/>
    <w:rsid w:val="00362D5B"/>
    <w:pPr>
      <w:numPr>
        <w:ilvl w:val="1"/>
        <w:numId w:val="28"/>
      </w:numPr>
      <w:spacing w:line="360" w:lineRule="auto"/>
      <w:jc w:val="both"/>
    </w:pPr>
    <w:rPr>
      <w:rFonts w:ascii="Times New Roman" w:eastAsia="Times New Roman" w:hAnsi="Times New Roman"/>
      <w:color w:val="000000" w:themeColor="text1"/>
      <w:sz w:val="24"/>
      <w:szCs w:val="24"/>
      <w:lang w:val="en-US"/>
    </w:rPr>
  </w:style>
  <w:style w:type="paragraph" w:customStyle="1" w:styleId="11111">
    <w:name w:val="11111"/>
    <w:basedOn w:val="af2"/>
    <w:semiHidden/>
    <w:qFormat/>
    <w:rsid w:val="003F311D"/>
    <w:pPr>
      <w:spacing w:after="0" w:line="240" w:lineRule="auto"/>
    </w:pPr>
    <w:rPr>
      <w:rFonts w:ascii="Times New Roman" w:eastAsia="Times New Roman" w:hAnsi="Times New Roman"/>
      <w:lang w:eastAsia="ru-RU"/>
    </w:rPr>
  </w:style>
  <w:style w:type="paragraph" w:customStyle="1" w:styleId="22222">
    <w:name w:val="22222"/>
    <w:basedOn w:val="afff0"/>
    <w:semiHidden/>
    <w:qFormat/>
    <w:rsid w:val="003F311D"/>
    <w:pPr>
      <w:spacing w:before="100" w:beforeAutospacing="1" w:after="100" w:afterAutospacing="1" w:line="240" w:lineRule="auto"/>
      <w:ind w:left="360" w:hanging="360"/>
    </w:pPr>
    <w:rPr>
      <w:rFonts w:ascii="Times New Roman" w:eastAsia="Times New Roman" w:hAnsi="Times New Roman"/>
      <w:lang w:eastAsia="ru-RU"/>
    </w:rPr>
  </w:style>
  <w:style w:type="paragraph" w:customStyle="1" w:styleId="1111">
    <w:name w:val="1111"/>
    <w:basedOn w:val="af2"/>
    <w:semiHidden/>
    <w:qFormat/>
    <w:rsid w:val="003F311D"/>
    <w:pPr>
      <w:spacing w:after="0" w:line="240" w:lineRule="auto"/>
    </w:pPr>
    <w:rPr>
      <w:rFonts w:ascii="Times New Roman" w:eastAsia="Times New Roman" w:hAnsi="Times New Roman"/>
      <w:color w:val="333333"/>
      <w:lang w:eastAsia="ru-RU"/>
    </w:rPr>
  </w:style>
  <w:style w:type="paragraph" w:customStyle="1" w:styleId="2222">
    <w:name w:val="2222"/>
    <w:basedOn w:val="afff0"/>
    <w:semiHidden/>
    <w:qFormat/>
    <w:rsid w:val="003F311D"/>
    <w:pPr>
      <w:numPr>
        <w:numId w:val="33"/>
      </w:numPr>
      <w:spacing w:before="100" w:beforeAutospacing="1" w:after="100" w:afterAutospacing="1" w:line="240" w:lineRule="auto"/>
    </w:pPr>
    <w:rPr>
      <w:rFonts w:ascii="Times New Roman" w:eastAsia="Times New Roman" w:hAnsi="Times New Roman"/>
      <w:lang w:eastAsia="ru-RU"/>
    </w:rPr>
  </w:style>
  <w:style w:type="paragraph" w:styleId="affff9">
    <w:name w:val="Title"/>
    <w:basedOn w:val="af2"/>
    <w:link w:val="affffa"/>
    <w:semiHidden/>
    <w:qFormat/>
    <w:rsid w:val="00176D37"/>
    <w:pPr>
      <w:spacing w:before="120" w:after="120" w:line="240" w:lineRule="auto"/>
      <w:jc w:val="center"/>
      <w:outlineLvl w:val="0"/>
    </w:pPr>
    <w:rPr>
      <w:rFonts w:ascii="Arial" w:eastAsia="Times New Roman" w:hAnsi="Arial" w:cs="Arial"/>
      <w:b/>
      <w:bCs/>
      <w:color w:val="404040" w:themeColor="text1" w:themeTint="BF"/>
      <w:kern w:val="28"/>
      <w:sz w:val="48"/>
      <w:szCs w:val="32"/>
      <w:lang w:val="en-US"/>
    </w:rPr>
  </w:style>
  <w:style w:type="character" w:customStyle="1" w:styleId="affffa">
    <w:name w:val="Заголовок Знак"/>
    <w:basedOn w:val="af3"/>
    <w:link w:val="affff9"/>
    <w:semiHidden/>
    <w:rsid w:val="0071399C"/>
    <w:rPr>
      <w:rFonts w:ascii="Arial" w:eastAsia="Times New Roman" w:hAnsi="Arial" w:cs="Arial"/>
      <w:b/>
      <w:bCs/>
      <w:color w:val="404040" w:themeColor="text1" w:themeTint="BF"/>
      <w:kern w:val="28"/>
      <w:sz w:val="48"/>
      <w:szCs w:val="32"/>
      <w:lang w:val="en-US" w:eastAsia="en-US"/>
    </w:rPr>
  </w:style>
  <w:style w:type="character" w:styleId="affffb">
    <w:name w:val="page number"/>
    <w:basedOn w:val="af3"/>
    <w:rsid w:val="00176D37"/>
    <w:rPr>
      <w:rFonts w:ascii="Arial" w:hAnsi="Arial"/>
      <w:sz w:val="20"/>
    </w:rPr>
  </w:style>
  <w:style w:type="paragraph" w:styleId="46">
    <w:name w:val="toc 4"/>
    <w:basedOn w:val="af2"/>
    <w:next w:val="af2"/>
    <w:autoRedefine/>
    <w:uiPriority w:val="39"/>
    <w:rsid w:val="00176D37"/>
    <w:pPr>
      <w:pBdr>
        <w:between w:val="double" w:sz="6" w:space="0" w:color="auto"/>
      </w:pBdr>
      <w:spacing w:after="0" w:line="240" w:lineRule="auto"/>
      <w:ind w:left="400"/>
    </w:pPr>
    <w:rPr>
      <w:rFonts w:ascii="Arial" w:eastAsia="Times New Roman" w:hAnsi="Arial"/>
      <w:sz w:val="18"/>
      <w:szCs w:val="20"/>
      <w:lang w:val="en-US"/>
    </w:rPr>
  </w:style>
  <w:style w:type="paragraph" w:styleId="55">
    <w:name w:val="toc 5"/>
    <w:basedOn w:val="af2"/>
    <w:next w:val="af2"/>
    <w:autoRedefine/>
    <w:uiPriority w:val="39"/>
    <w:rsid w:val="00176D37"/>
    <w:pPr>
      <w:pBdr>
        <w:between w:val="double" w:sz="6" w:space="0" w:color="auto"/>
      </w:pBdr>
      <w:spacing w:after="0" w:line="240" w:lineRule="auto"/>
      <w:ind w:left="600"/>
    </w:pPr>
    <w:rPr>
      <w:rFonts w:ascii="Arial" w:eastAsia="Times New Roman" w:hAnsi="Arial"/>
      <w:sz w:val="18"/>
      <w:szCs w:val="20"/>
      <w:lang w:val="en-US"/>
    </w:rPr>
  </w:style>
  <w:style w:type="paragraph" w:styleId="62">
    <w:name w:val="toc 6"/>
    <w:basedOn w:val="af2"/>
    <w:next w:val="af2"/>
    <w:autoRedefine/>
    <w:uiPriority w:val="39"/>
    <w:rsid w:val="00176D37"/>
    <w:pPr>
      <w:pBdr>
        <w:between w:val="double" w:sz="6" w:space="0" w:color="auto"/>
      </w:pBdr>
      <w:spacing w:after="0" w:line="240" w:lineRule="auto"/>
      <w:ind w:left="800"/>
    </w:pPr>
    <w:rPr>
      <w:rFonts w:ascii="Arial" w:eastAsia="Times New Roman" w:hAnsi="Arial"/>
      <w:sz w:val="20"/>
      <w:szCs w:val="20"/>
      <w:lang w:val="en-US"/>
    </w:rPr>
  </w:style>
  <w:style w:type="paragraph" w:styleId="71">
    <w:name w:val="toc 7"/>
    <w:basedOn w:val="af2"/>
    <w:next w:val="af2"/>
    <w:autoRedefine/>
    <w:uiPriority w:val="39"/>
    <w:rsid w:val="00176D37"/>
    <w:pPr>
      <w:pBdr>
        <w:between w:val="double" w:sz="6" w:space="0" w:color="auto"/>
      </w:pBdr>
      <w:spacing w:after="0" w:line="240" w:lineRule="auto"/>
      <w:ind w:left="1000"/>
    </w:pPr>
    <w:rPr>
      <w:rFonts w:ascii="Arial" w:eastAsia="Times New Roman" w:hAnsi="Arial"/>
      <w:sz w:val="20"/>
      <w:szCs w:val="20"/>
      <w:lang w:val="en-US"/>
    </w:rPr>
  </w:style>
  <w:style w:type="paragraph" w:styleId="81">
    <w:name w:val="toc 8"/>
    <w:basedOn w:val="af2"/>
    <w:next w:val="af2"/>
    <w:autoRedefine/>
    <w:uiPriority w:val="39"/>
    <w:rsid w:val="00176D37"/>
    <w:pPr>
      <w:pBdr>
        <w:between w:val="double" w:sz="6" w:space="0" w:color="auto"/>
      </w:pBdr>
      <w:spacing w:after="0" w:line="240" w:lineRule="auto"/>
      <w:ind w:left="1200"/>
    </w:pPr>
    <w:rPr>
      <w:rFonts w:ascii="Arial" w:eastAsia="Times New Roman" w:hAnsi="Arial"/>
      <w:sz w:val="20"/>
      <w:szCs w:val="20"/>
      <w:lang w:val="en-US"/>
    </w:rPr>
  </w:style>
  <w:style w:type="paragraph" w:styleId="91">
    <w:name w:val="toc 9"/>
    <w:basedOn w:val="af2"/>
    <w:next w:val="af2"/>
    <w:autoRedefine/>
    <w:uiPriority w:val="39"/>
    <w:rsid w:val="00176D37"/>
    <w:pPr>
      <w:pBdr>
        <w:between w:val="double" w:sz="6" w:space="0" w:color="auto"/>
      </w:pBdr>
      <w:spacing w:after="0" w:line="240" w:lineRule="auto"/>
      <w:ind w:left="1400"/>
    </w:pPr>
    <w:rPr>
      <w:rFonts w:ascii="Arial" w:eastAsia="Times New Roman" w:hAnsi="Arial"/>
      <w:sz w:val="18"/>
      <w:szCs w:val="20"/>
      <w:lang w:val="en-US"/>
    </w:rPr>
  </w:style>
  <w:style w:type="numbering" w:styleId="111111">
    <w:name w:val="Outline List 2"/>
    <w:rsid w:val="00176D37"/>
    <w:pPr>
      <w:numPr>
        <w:numId w:val="32"/>
      </w:numPr>
    </w:pPr>
  </w:style>
  <w:style w:type="paragraph" w:styleId="affffc">
    <w:name w:val="Document Map"/>
    <w:basedOn w:val="af2"/>
    <w:link w:val="affffd"/>
    <w:semiHidden/>
    <w:rsid w:val="00176D37"/>
    <w:pPr>
      <w:spacing w:after="0" w:line="240" w:lineRule="auto"/>
    </w:pPr>
    <w:rPr>
      <w:rFonts w:ascii="Lucida Grande" w:eastAsia="Times New Roman" w:hAnsi="Lucida Grande"/>
      <w:sz w:val="20"/>
      <w:szCs w:val="24"/>
      <w:lang w:val="en-US"/>
    </w:rPr>
  </w:style>
  <w:style w:type="character" w:customStyle="1" w:styleId="affffd">
    <w:name w:val="Схема документа Знак"/>
    <w:basedOn w:val="af3"/>
    <w:link w:val="affffc"/>
    <w:semiHidden/>
    <w:rsid w:val="0071399C"/>
    <w:rPr>
      <w:rFonts w:ascii="Lucida Grande" w:eastAsia="Times New Roman" w:hAnsi="Lucida Grande"/>
      <w:szCs w:val="24"/>
      <w:lang w:val="en-US" w:eastAsia="en-US"/>
    </w:rPr>
  </w:style>
  <w:style w:type="table" w:customStyle="1" w:styleId="ScrollSectionColumn">
    <w:name w:val="Scroll Section Column"/>
    <w:basedOn w:val="af4"/>
    <w:uiPriority w:val="99"/>
    <w:rsid w:val="00176D37"/>
    <w:rPr>
      <w:rFonts w:ascii="Arial" w:eastAsia="Times New Roman" w:hAnsi="Arial"/>
      <w:szCs w:val="24"/>
      <w:lang w:val="en-US" w:eastAsia="en-US"/>
    </w:rPr>
    <w:tblPr/>
  </w:style>
  <w:style w:type="table" w:customStyle="1" w:styleId="ScrollTip">
    <w:name w:val="Scroll Tip"/>
    <w:basedOn w:val="af4"/>
    <w:uiPriority w:val="99"/>
    <w:qFormat/>
    <w:rsid w:val="00176D37"/>
    <w:pPr>
      <w:ind w:left="173" w:right="259"/>
    </w:pPr>
    <w:rPr>
      <w:rFonts w:ascii="Arial" w:eastAsia="Times New Roman" w:hAnsi="Arial"/>
      <w:szCs w:val="24"/>
      <w:lang w:val="en-US" w:eastAsia="en-US"/>
    </w:r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af4"/>
    <w:uiPriority w:val="99"/>
    <w:qFormat/>
    <w:rsid w:val="00176D37"/>
    <w:pPr>
      <w:ind w:left="173" w:right="259"/>
    </w:pPr>
    <w:rPr>
      <w:rFonts w:ascii="Arial" w:eastAsia="Times New Roman" w:hAnsi="Arial"/>
      <w:szCs w:val="24"/>
      <w:lang w:val="en-US" w:eastAsia="en-US"/>
    </w:r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af4"/>
    <w:uiPriority w:val="99"/>
    <w:qFormat/>
    <w:rsid w:val="00176D37"/>
    <w:pPr>
      <w:ind w:left="173" w:right="259"/>
    </w:pPr>
    <w:rPr>
      <w:rFonts w:ascii="Courier New" w:eastAsia="Times New Roman" w:hAnsi="Courier New"/>
      <w:sz w:val="18"/>
      <w:szCs w:val="24"/>
      <w:lang w:val="en-US" w:eastAsia="en-US"/>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af4"/>
    <w:uiPriority w:val="99"/>
    <w:qFormat/>
    <w:rsid w:val="00176D37"/>
    <w:pPr>
      <w:ind w:left="173" w:right="259"/>
    </w:pPr>
    <w:rPr>
      <w:rFonts w:ascii="Arial" w:eastAsia="Times New Roman" w:hAnsi="Arial"/>
      <w:szCs w:val="24"/>
      <w:lang w:val="en-US" w:eastAsia="en-US"/>
    </w:r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ableNormal">
    <w:name w:val="Scroll Table Normal"/>
    <w:basedOn w:val="af4"/>
    <w:uiPriority w:val="99"/>
    <w:qFormat/>
    <w:rsid w:val="00176D37"/>
    <w:pPr>
      <w:spacing w:after="120"/>
    </w:pPr>
    <w:rPr>
      <w:rFonts w:ascii="Arial" w:eastAsia="Times New Roman" w:hAnsi="Arial"/>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table" w:customStyle="1" w:styleId="ScrollPanel">
    <w:name w:val="Scroll Panel"/>
    <w:basedOn w:val="af4"/>
    <w:uiPriority w:val="99"/>
    <w:qFormat/>
    <w:rsid w:val="00176D37"/>
    <w:pPr>
      <w:ind w:left="173" w:right="259"/>
    </w:pPr>
    <w:rPr>
      <w:rFonts w:ascii="Arial" w:eastAsia="Times New Roman" w:hAnsi="Arial"/>
      <w:szCs w:val="24"/>
      <w:lang w:val="en-US" w:eastAsia="en-US"/>
    </w:r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af4"/>
    <w:uiPriority w:val="99"/>
    <w:qFormat/>
    <w:rsid w:val="00176D37"/>
    <w:pPr>
      <w:ind w:left="173" w:right="259"/>
    </w:pPr>
    <w:rPr>
      <w:rFonts w:ascii="Arial" w:eastAsia="Times New Roman" w:hAnsi="Arial"/>
      <w:szCs w:val="24"/>
      <w:lang w:val="en-US" w:eastAsia="en-US"/>
    </w:r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af4"/>
    <w:uiPriority w:val="99"/>
    <w:qFormat/>
    <w:rsid w:val="00176D37"/>
    <w:pPr>
      <w:ind w:left="173" w:right="259"/>
    </w:pPr>
    <w:rPr>
      <w:rFonts w:ascii="Arial" w:eastAsia="Times New Roman" w:hAnsi="Arial"/>
      <w:i/>
      <w:szCs w:val="24"/>
      <w:lang w:val="en-US" w:eastAsia="en-US"/>
    </w:rPr>
    <w:tblPr>
      <w:tblCellMar>
        <w:left w:w="58" w:type="dxa"/>
        <w:right w:w="58" w:type="dxa"/>
      </w:tblCellMar>
    </w:tblPr>
    <w:tblStylePr w:type="firstCol">
      <w:tblPr/>
      <w:tcPr>
        <w:tcBorders>
          <w:left w:val="single" w:sz="4" w:space="0" w:color="6199C9"/>
        </w:tcBorders>
      </w:tcPr>
    </w:tblStylePr>
  </w:style>
  <w:style w:type="paragraph" w:customStyle="1" w:styleId="SublineHeader">
    <w:name w:val="Subline Header"/>
    <w:basedOn w:val="affff9"/>
    <w:semiHidden/>
    <w:qFormat/>
    <w:rsid w:val="00176D37"/>
    <w:rPr>
      <w:b w:val="0"/>
      <w:bCs w:val="0"/>
      <w:color w:val="A6A6A6" w:themeColor="background1" w:themeShade="A6"/>
      <w:sz w:val="28"/>
      <w:shd w:val="clear" w:color="auto" w:fill="FFFFFF"/>
    </w:rPr>
  </w:style>
  <w:style w:type="paragraph" w:customStyle="1" w:styleId="SublineHeaderLevel2">
    <w:name w:val="SublineHeader Level2"/>
    <w:basedOn w:val="SublineHeader"/>
    <w:semiHidden/>
    <w:qFormat/>
    <w:rsid w:val="00176D37"/>
    <w:rPr>
      <w:sz w:val="24"/>
      <w:szCs w:val="24"/>
    </w:rPr>
  </w:style>
  <w:style w:type="character" w:styleId="affffe">
    <w:name w:val="Intense Emphasis"/>
    <w:basedOn w:val="af3"/>
    <w:uiPriority w:val="21"/>
    <w:semiHidden/>
    <w:qFormat/>
    <w:rsid w:val="00176D37"/>
    <w:rPr>
      <w:i/>
      <w:iCs/>
      <w:color w:val="7F7F7F" w:themeColor="text1" w:themeTint="80"/>
    </w:rPr>
  </w:style>
  <w:style w:type="paragraph" w:styleId="afffff">
    <w:name w:val="Intense Quote"/>
    <w:basedOn w:val="af2"/>
    <w:next w:val="af2"/>
    <w:link w:val="afffff0"/>
    <w:uiPriority w:val="30"/>
    <w:semiHidden/>
    <w:qFormat/>
    <w:rsid w:val="00176D37"/>
    <w:pPr>
      <w:pBdr>
        <w:top w:val="single" w:sz="4" w:space="10" w:color="4472C4" w:themeColor="accent1"/>
        <w:bottom w:val="single" w:sz="4" w:space="10" w:color="4472C4" w:themeColor="accent1"/>
      </w:pBdr>
      <w:spacing w:before="360" w:after="360" w:line="240" w:lineRule="auto"/>
      <w:ind w:left="864" w:right="864"/>
      <w:jc w:val="center"/>
    </w:pPr>
    <w:rPr>
      <w:rFonts w:ascii="Arial" w:eastAsia="Times New Roman" w:hAnsi="Arial"/>
      <w:i/>
      <w:iCs/>
      <w:color w:val="7F7F7F" w:themeColor="text1" w:themeTint="80"/>
      <w:sz w:val="20"/>
      <w:szCs w:val="24"/>
      <w:lang w:val="en-US"/>
    </w:rPr>
  </w:style>
  <w:style w:type="character" w:customStyle="1" w:styleId="afffff0">
    <w:name w:val="Выделенная цитата Знак"/>
    <w:basedOn w:val="af3"/>
    <w:link w:val="afffff"/>
    <w:uiPriority w:val="30"/>
    <w:semiHidden/>
    <w:rsid w:val="0071399C"/>
    <w:rPr>
      <w:rFonts w:ascii="Arial" w:eastAsia="Times New Roman" w:hAnsi="Arial"/>
      <w:i/>
      <w:iCs/>
      <w:color w:val="7F7F7F" w:themeColor="text1" w:themeTint="80"/>
      <w:szCs w:val="24"/>
      <w:lang w:val="en-US" w:eastAsia="en-US"/>
    </w:rPr>
  </w:style>
  <w:style w:type="character" w:styleId="afffff1">
    <w:name w:val="Intense Reference"/>
    <w:basedOn w:val="af3"/>
    <w:uiPriority w:val="32"/>
    <w:semiHidden/>
    <w:qFormat/>
    <w:rsid w:val="00176D37"/>
    <w:rPr>
      <w:b/>
      <w:bCs/>
      <w:smallCaps/>
      <w:color w:val="7F7F7F" w:themeColor="text1" w:themeTint="80"/>
      <w:spacing w:val="5"/>
    </w:rPr>
  </w:style>
  <w:style w:type="table" w:customStyle="1" w:styleId="111">
    <w:name w:val="Таблица простая 11"/>
    <w:basedOn w:val="af4"/>
    <w:rsid w:val="00176D37"/>
    <w:rPr>
      <w:rFonts w:ascii="Arial" w:eastAsia="Times New Roman" w:hAnsi="Arial"/>
      <w:szCs w:val="24"/>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Таблица простая 21"/>
    <w:basedOn w:val="af4"/>
    <w:rsid w:val="00176D37"/>
    <w:rPr>
      <w:rFonts w:ascii="Arial" w:eastAsia="Times New Roman" w:hAnsi="Arial"/>
      <w:szCs w:val="24"/>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af4"/>
    <w:uiPriority w:val="99"/>
    <w:rsid w:val="00176D37"/>
    <w:rPr>
      <w:rFonts w:ascii="Arial" w:eastAsia="Times New Roman" w:hAnsi="Arial"/>
      <w:szCs w:val="24"/>
      <w:lang w:val="en-US" w:eastAsia="en-US"/>
    </w:rPr>
    <w:tblPr/>
  </w:style>
  <w:style w:type="paragraph" w:styleId="afffff2">
    <w:name w:val="Body Text"/>
    <w:basedOn w:val="af2"/>
    <w:link w:val="afffff3"/>
    <w:uiPriority w:val="99"/>
    <w:rsid w:val="00176D37"/>
    <w:pPr>
      <w:spacing w:after="120" w:line="240" w:lineRule="auto"/>
    </w:pPr>
    <w:rPr>
      <w:rFonts w:ascii="Arial" w:eastAsia="Times New Roman" w:hAnsi="Arial"/>
      <w:sz w:val="20"/>
      <w:szCs w:val="24"/>
      <w:lang w:val="en-US"/>
    </w:rPr>
  </w:style>
  <w:style w:type="character" w:customStyle="1" w:styleId="afffff3">
    <w:name w:val="Основной текст Знак"/>
    <w:basedOn w:val="af3"/>
    <w:link w:val="afffff2"/>
    <w:uiPriority w:val="99"/>
    <w:rsid w:val="0071399C"/>
    <w:rPr>
      <w:rFonts w:ascii="Arial" w:eastAsia="Times New Roman" w:hAnsi="Arial"/>
      <w:szCs w:val="24"/>
      <w:lang w:val="en-US" w:eastAsia="en-US"/>
    </w:rPr>
  </w:style>
  <w:style w:type="paragraph" w:customStyle="1" w:styleId="afffff4">
    <w:name w:val="Рисунок"/>
    <w:basedOn w:val="af2"/>
    <w:next w:val="af2"/>
    <w:autoRedefine/>
    <w:qFormat/>
    <w:rsid w:val="001C3711"/>
    <w:pPr>
      <w:keepNext/>
      <w:widowControl w:val="0"/>
      <w:spacing w:before="240" w:after="120" w:line="360" w:lineRule="auto"/>
      <w:ind w:firstLine="851"/>
      <w:jc w:val="center"/>
    </w:pPr>
    <w:rPr>
      <w:rFonts w:ascii="Times New Roman" w:eastAsia="Times New Roman" w:hAnsi="Times New Roman"/>
      <w:sz w:val="24"/>
      <w:szCs w:val="24"/>
      <w:lang w:eastAsia="ru-RU"/>
    </w:rPr>
  </w:style>
  <w:style w:type="paragraph" w:customStyle="1" w:styleId="afffff5">
    <w:name w:val="Рисунок_подпись"/>
    <w:basedOn w:val="af2"/>
    <w:autoRedefine/>
    <w:semiHidden/>
    <w:rsid w:val="001C3711"/>
    <w:pPr>
      <w:widowControl w:val="0"/>
      <w:spacing w:before="120" w:after="240" w:line="360" w:lineRule="auto"/>
      <w:ind w:firstLine="851"/>
      <w:jc w:val="center"/>
    </w:pPr>
    <w:rPr>
      <w:rFonts w:ascii="Times New Roman" w:eastAsia="Times New Roman" w:hAnsi="Times New Roman"/>
      <w:sz w:val="24"/>
      <w:szCs w:val="24"/>
      <w:lang w:eastAsia="ru-RU"/>
    </w:rPr>
  </w:style>
  <w:style w:type="paragraph" w:customStyle="1" w:styleId="1111110">
    <w:name w:val="111111"/>
    <w:basedOn w:val="af2"/>
    <w:semiHidden/>
    <w:qFormat/>
    <w:rsid w:val="001C3711"/>
    <w:pPr>
      <w:widowControl w:val="0"/>
      <w:spacing w:before="120" w:after="120" w:line="360" w:lineRule="auto"/>
      <w:jc w:val="both"/>
    </w:pPr>
    <w:rPr>
      <w:rFonts w:ascii="Times New Roman" w:eastAsia="Times New Roman" w:hAnsi="Times New Roman"/>
      <w:sz w:val="24"/>
      <w:szCs w:val="24"/>
      <w:lang w:val="en-US" w:eastAsia="ru-RU"/>
    </w:rPr>
  </w:style>
  <w:style w:type="paragraph" w:customStyle="1" w:styleId="2222222222">
    <w:name w:val="2222222222"/>
    <w:basedOn w:val="afff0"/>
    <w:semiHidden/>
    <w:qFormat/>
    <w:rsid w:val="001C3711"/>
    <w:pPr>
      <w:widowControl w:val="0"/>
      <w:numPr>
        <w:numId w:val="34"/>
      </w:numPr>
      <w:tabs>
        <w:tab w:val="left" w:pos="460"/>
      </w:tabs>
      <w:spacing w:before="120" w:after="120" w:line="360" w:lineRule="auto"/>
      <w:ind w:left="112" w:firstLine="0"/>
      <w:jc w:val="both"/>
    </w:pPr>
    <w:rPr>
      <w:rFonts w:ascii="Times New Roman" w:eastAsia="Times New Roman" w:hAnsi="Times New Roman"/>
      <w:sz w:val="24"/>
      <w:szCs w:val="24"/>
      <w:lang w:eastAsia="ru-RU"/>
    </w:rPr>
  </w:style>
  <w:style w:type="paragraph" w:customStyle="1" w:styleId="afffff6">
    <w:name w:val="Текст в таблице (БФТ)"/>
    <w:basedOn w:val="af2"/>
    <w:semiHidden/>
    <w:qFormat/>
    <w:rsid w:val="003833F7"/>
    <w:pPr>
      <w:spacing w:after="0" w:line="240" w:lineRule="auto"/>
      <w:jc w:val="both"/>
    </w:pPr>
    <w:rPr>
      <w:rFonts w:ascii="Times New Roman" w:eastAsiaTheme="minorHAnsi" w:hAnsi="Times New Roman" w:cstheme="minorBidi"/>
    </w:rPr>
  </w:style>
  <w:style w:type="paragraph" w:customStyle="1" w:styleId="afffff7">
    <w:name w:val="Маркированный текст в таблице (БФТ)"/>
    <w:basedOn w:val="afffff6"/>
    <w:semiHidden/>
    <w:qFormat/>
    <w:rsid w:val="003833F7"/>
    <w:pPr>
      <w:ind w:left="720" w:hanging="360"/>
    </w:pPr>
  </w:style>
  <w:style w:type="paragraph" w:customStyle="1" w:styleId="ConsPlusNonformat">
    <w:name w:val="ConsPlusNonformat"/>
    <w:uiPriority w:val="99"/>
    <w:rsid w:val="003833F7"/>
    <w:pPr>
      <w:widowControl w:val="0"/>
      <w:autoSpaceDE w:val="0"/>
      <w:autoSpaceDN w:val="0"/>
    </w:pPr>
    <w:rPr>
      <w:rFonts w:ascii="Courier New" w:eastAsia="Times New Roman" w:hAnsi="Courier New" w:cs="Courier New"/>
    </w:rPr>
  </w:style>
  <w:style w:type="paragraph" w:customStyle="1" w:styleId="ConsPlusTitle">
    <w:name w:val="ConsPlusTitle"/>
    <w:semiHidden/>
    <w:rsid w:val="003833F7"/>
    <w:pPr>
      <w:widowControl w:val="0"/>
      <w:autoSpaceDE w:val="0"/>
      <w:autoSpaceDN w:val="0"/>
    </w:pPr>
    <w:rPr>
      <w:rFonts w:eastAsia="Times New Roman" w:cs="Calibri"/>
      <w:b/>
      <w:sz w:val="22"/>
    </w:rPr>
  </w:style>
  <w:style w:type="numbering" w:customStyle="1" w:styleId="2f">
    <w:name w:val="Нет списка2"/>
    <w:next w:val="af5"/>
    <w:uiPriority w:val="99"/>
    <w:semiHidden/>
    <w:unhideWhenUsed/>
    <w:rsid w:val="00E53D77"/>
  </w:style>
  <w:style w:type="paragraph" w:customStyle="1" w:styleId="aui-icon-small">
    <w:name w:val="aui-icon-small"/>
    <w:basedOn w:val="af2"/>
    <w:semiHidden/>
    <w:rsid w:val="00E53D77"/>
    <w:pPr>
      <w:spacing w:before="100" w:beforeAutospacing="1" w:after="100" w:afterAutospacing="1" w:line="0" w:lineRule="auto"/>
      <w:textAlignment w:val="top"/>
    </w:pPr>
    <w:rPr>
      <w:rFonts w:ascii="Times New Roman" w:eastAsia="Times New Roman" w:hAnsi="Times New Roman"/>
      <w:sz w:val="24"/>
      <w:szCs w:val="24"/>
      <w:lang w:eastAsia="ru-RU"/>
    </w:rPr>
  </w:style>
  <w:style w:type="paragraph" w:customStyle="1" w:styleId="aui-icon-large">
    <w:name w:val="aui-icon-large"/>
    <w:basedOn w:val="af2"/>
    <w:semiHidden/>
    <w:rsid w:val="00E53D77"/>
    <w:pPr>
      <w:spacing w:before="100" w:beforeAutospacing="1" w:after="100" w:afterAutospacing="1" w:line="0" w:lineRule="auto"/>
      <w:textAlignment w:val="top"/>
    </w:pPr>
    <w:rPr>
      <w:rFonts w:ascii="Times New Roman" w:eastAsia="Times New Roman" w:hAnsi="Times New Roman"/>
      <w:sz w:val="24"/>
      <w:szCs w:val="24"/>
      <w:lang w:eastAsia="ru-RU"/>
    </w:rPr>
  </w:style>
  <w:style w:type="paragraph" w:customStyle="1" w:styleId="aui-icon">
    <w:name w:val="aui-icon"/>
    <w:basedOn w:val="af2"/>
    <w:semiHidden/>
    <w:rsid w:val="00E53D77"/>
    <w:pPr>
      <w:spacing w:after="0" w:line="240" w:lineRule="auto"/>
      <w:ind w:firstLine="22384"/>
      <w:textAlignment w:val="bottom"/>
    </w:pPr>
    <w:rPr>
      <w:rFonts w:ascii="Times New Roman" w:eastAsia="Times New Roman" w:hAnsi="Times New Roman"/>
      <w:sz w:val="24"/>
      <w:szCs w:val="24"/>
      <w:lang w:eastAsia="ru-RU"/>
    </w:rPr>
  </w:style>
  <w:style w:type="paragraph" w:customStyle="1" w:styleId="aui-icon-problem">
    <w:name w:val="aui-icon-problem"/>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i-icon-hint">
    <w:name w:val="aui-icon-hint"/>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i-icon-info">
    <w:name w:val="aui-icon-info"/>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i-icon-success">
    <w:name w:val="aui-icon-success"/>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i-icon-warning">
    <w:name w:val="aui-icon-warning"/>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luencetable">
    <w:name w:val="confluencetable"/>
    <w:basedOn w:val="af2"/>
    <w:semiHidden/>
    <w:rsid w:val="00E53D77"/>
    <w:pPr>
      <w:spacing w:before="150" w:after="0" w:line="240" w:lineRule="auto"/>
    </w:pPr>
    <w:rPr>
      <w:rFonts w:ascii="Times New Roman" w:eastAsia="Times New Roman" w:hAnsi="Times New Roman"/>
      <w:sz w:val="24"/>
      <w:szCs w:val="24"/>
      <w:lang w:eastAsia="ru-RU"/>
    </w:rPr>
  </w:style>
  <w:style w:type="paragraph" w:customStyle="1" w:styleId="confluenceth">
    <w:name w:val="confluenceth"/>
    <w:basedOn w:val="af2"/>
    <w:semiHidden/>
    <w:rsid w:val="00E53D77"/>
    <w:pPr>
      <w:pBdr>
        <w:top w:val="single" w:sz="6" w:space="5" w:color="DDDDDD"/>
        <w:left w:val="single" w:sz="6" w:space="8" w:color="DDDDDD"/>
        <w:bottom w:val="single" w:sz="6" w:space="5" w:color="DDDDDD"/>
        <w:right w:val="single" w:sz="6" w:space="8" w:color="DDDDDD"/>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confluencetd">
    <w:name w:val="confluencetd"/>
    <w:basedOn w:val="af2"/>
    <w:semiHidden/>
    <w:rsid w:val="00E53D77"/>
    <w:pPr>
      <w:pBdr>
        <w:top w:val="single" w:sz="6" w:space="5" w:color="DDDDDD"/>
        <w:left w:val="single" w:sz="6" w:space="8" w:color="DDDDDD"/>
        <w:bottom w:val="single" w:sz="6" w:space="5" w:color="DDDDDD"/>
        <w:right w:val="single" w:sz="6" w:space="8" w:color="DDDDDD"/>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table-wrap">
    <w:name w:val="table-wrap"/>
    <w:basedOn w:val="af2"/>
    <w:semiHidden/>
    <w:rsid w:val="00E53D77"/>
    <w:pPr>
      <w:spacing w:before="150" w:after="0" w:line="240" w:lineRule="auto"/>
    </w:pPr>
    <w:rPr>
      <w:rFonts w:ascii="Times New Roman" w:eastAsia="Times New Roman" w:hAnsi="Times New Roman"/>
      <w:sz w:val="24"/>
      <w:szCs w:val="24"/>
      <w:lang w:eastAsia="ru-RU"/>
    </w:rPr>
  </w:style>
  <w:style w:type="paragraph" w:customStyle="1" w:styleId="aui-lozenge">
    <w:name w:val="aui-lozenge"/>
    <w:basedOn w:val="af2"/>
    <w:semiHidden/>
    <w:rsid w:val="00E53D77"/>
    <w:pPr>
      <w:pBdr>
        <w:top w:val="single" w:sz="6" w:space="0" w:color="CCCCCC"/>
        <w:left w:val="single" w:sz="6" w:space="4" w:color="CCCCCC"/>
        <w:bottom w:val="single" w:sz="6" w:space="0" w:color="CCCCCC"/>
        <w:right w:val="single" w:sz="6" w:space="4" w:color="CCCCCC"/>
      </w:pBdr>
      <w:shd w:val="clear" w:color="auto" w:fill="CCCCCC"/>
      <w:spacing w:after="0" w:line="240" w:lineRule="auto"/>
      <w:jc w:val="center"/>
    </w:pPr>
    <w:rPr>
      <w:rFonts w:ascii="Times New Roman" w:eastAsia="Times New Roman" w:hAnsi="Times New Roman"/>
      <w:b/>
      <w:bCs/>
      <w:caps/>
      <w:color w:val="333333"/>
      <w:sz w:val="17"/>
      <w:szCs w:val="17"/>
      <w:lang w:eastAsia="ru-RU"/>
    </w:rPr>
  </w:style>
  <w:style w:type="paragraph" w:customStyle="1" w:styleId="aui-lozenge-success">
    <w:name w:val="aui-lozenge-success"/>
    <w:basedOn w:val="af2"/>
    <w:semiHidden/>
    <w:rsid w:val="00E53D77"/>
    <w:pPr>
      <w:shd w:val="clear" w:color="auto" w:fill="14892C"/>
      <w:spacing w:before="100" w:beforeAutospacing="1" w:after="100" w:afterAutospacing="1" w:line="240" w:lineRule="auto"/>
    </w:pPr>
    <w:rPr>
      <w:rFonts w:ascii="Times New Roman" w:eastAsia="Times New Roman" w:hAnsi="Times New Roman"/>
      <w:color w:val="FFFFFF"/>
      <w:sz w:val="24"/>
      <w:szCs w:val="24"/>
      <w:lang w:eastAsia="ru-RU"/>
    </w:rPr>
  </w:style>
  <w:style w:type="paragraph" w:customStyle="1" w:styleId="aui-lozenge-error">
    <w:name w:val="aui-lozenge-error"/>
    <w:basedOn w:val="af2"/>
    <w:semiHidden/>
    <w:rsid w:val="00E53D77"/>
    <w:pPr>
      <w:shd w:val="clear" w:color="auto" w:fill="D04437"/>
      <w:spacing w:before="100" w:beforeAutospacing="1" w:after="100" w:afterAutospacing="1" w:line="240" w:lineRule="auto"/>
    </w:pPr>
    <w:rPr>
      <w:rFonts w:ascii="Times New Roman" w:eastAsia="Times New Roman" w:hAnsi="Times New Roman"/>
      <w:color w:val="FFFFFF"/>
      <w:sz w:val="24"/>
      <w:szCs w:val="24"/>
      <w:lang w:eastAsia="ru-RU"/>
    </w:rPr>
  </w:style>
  <w:style w:type="paragraph" w:customStyle="1" w:styleId="aui-lozenge-current">
    <w:name w:val="aui-lozenge-current"/>
    <w:basedOn w:val="af2"/>
    <w:semiHidden/>
    <w:rsid w:val="00E53D77"/>
    <w:pPr>
      <w:shd w:val="clear" w:color="auto" w:fill="B3D4FF"/>
      <w:spacing w:before="100" w:beforeAutospacing="1" w:after="100" w:afterAutospacing="1" w:line="240" w:lineRule="auto"/>
    </w:pPr>
    <w:rPr>
      <w:rFonts w:ascii="Times New Roman" w:eastAsia="Times New Roman" w:hAnsi="Times New Roman"/>
      <w:color w:val="0052CC"/>
      <w:sz w:val="24"/>
      <w:szCs w:val="24"/>
      <w:lang w:eastAsia="ru-RU"/>
    </w:rPr>
  </w:style>
  <w:style w:type="paragraph" w:customStyle="1" w:styleId="aui-lozenge-current-pre68">
    <w:name w:val="aui-lozenge-current-pre68"/>
    <w:basedOn w:val="af2"/>
    <w:semiHidden/>
    <w:rsid w:val="00E53D77"/>
    <w:pPr>
      <w:shd w:val="clear" w:color="auto" w:fill="F6C342"/>
      <w:spacing w:before="100" w:beforeAutospacing="1" w:after="100" w:afterAutospacing="1" w:line="240" w:lineRule="auto"/>
    </w:pPr>
    <w:rPr>
      <w:rFonts w:ascii="Times New Roman" w:eastAsia="Times New Roman" w:hAnsi="Times New Roman"/>
      <w:color w:val="594300"/>
      <w:sz w:val="24"/>
      <w:szCs w:val="24"/>
      <w:lang w:eastAsia="ru-RU"/>
    </w:rPr>
  </w:style>
  <w:style w:type="paragraph" w:customStyle="1" w:styleId="aui-lozenge-moved">
    <w:name w:val="aui-lozenge-moved"/>
    <w:basedOn w:val="af2"/>
    <w:semiHidden/>
    <w:rsid w:val="00E53D77"/>
    <w:pPr>
      <w:shd w:val="clear" w:color="auto" w:fill="FFAB00"/>
      <w:spacing w:before="100" w:beforeAutospacing="1" w:after="100" w:afterAutospacing="1" w:line="240" w:lineRule="auto"/>
    </w:pPr>
    <w:rPr>
      <w:rFonts w:ascii="Times New Roman" w:eastAsia="Times New Roman" w:hAnsi="Times New Roman"/>
      <w:color w:val="253858"/>
      <w:sz w:val="24"/>
      <w:szCs w:val="24"/>
      <w:lang w:eastAsia="ru-RU"/>
    </w:rPr>
  </w:style>
  <w:style w:type="paragraph" w:customStyle="1" w:styleId="emoticon">
    <w:name w:val="emoticon"/>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luence-information-macro">
    <w:name w:val="confluence-information-macro"/>
    <w:basedOn w:val="af2"/>
    <w:semiHidden/>
    <w:rsid w:val="00E53D77"/>
    <w:pPr>
      <w:shd w:val="clear" w:color="auto" w:fill="FCFCFC"/>
      <w:spacing w:before="100" w:beforeAutospacing="1" w:after="100" w:afterAutospacing="1" w:line="240" w:lineRule="auto"/>
    </w:pPr>
    <w:rPr>
      <w:rFonts w:ascii="Times New Roman" w:eastAsia="Times New Roman" w:hAnsi="Times New Roman"/>
      <w:color w:val="333333"/>
      <w:sz w:val="24"/>
      <w:szCs w:val="24"/>
      <w:lang w:eastAsia="ru-RU"/>
    </w:rPr>
  </w:style>
  <w:style w:type="paragraph" w:customStyle="1" w:styleId="aui-message">
    <w:name w:val="aui-message"/>
    <w:basedOn w:val="af2"/>
    <w:semiHidden/>
    <w:rsid w:val="00E53D77"/>
    <w:pPr>
      <w:shd w:val="clear" w:color="auto" w:fill="FCFCFC"/>
      <w:spacing w:before="100" w:beforeAutospacing="1" w:after="100" w:afterAutospacing="1" w:line="240" w:lineRule="auto"/>
    </w:pPr>
    <w:rPr>
      <w:rFonts w:ascii="Times New Roman" w:eastAsia="Times New Roman" w:hAnsi="Times New Roman"/>
      <w:color w:val="333333"/>
      <w:sz w:val="24"/>
      <w:szCs w:val="24"/>
      <w:lang w:eastAsia="ru-RU"/>
    </w:rPr>
  </w:style>
  <w:style w:type="paragraph" w:customStyle="1" w:styleId="confluence-information-macro-tip">
    <w:name w:val="confluence-information-macro-tip"/>
    <w:basedOn w:val="af2"/>
    <w:semiHidden/>
    <w:rsid w:val="00E53D77"/>
    <w:pPr>
      <w:shd w:val="clear" w:color="auto" w:fill="F3F9F4"/>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luence-information-macro-note">
    <w:name w:val="confluence-information-macro-note"/>
    <w:basedOn w:val="af2"/>
    <w:semiHidden/>
    <w:rsid w:val="00E53D77"/>
    <w:pPr>
      <w:shd w:val="clear" w:color="auto" w:fill="FFFDF6"/>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ira-issue">
    <w:name w:val="jira-issue"/>
    <w:basedOn w:val="af2"/>
    <w:semiHidden/>
    <w:rsid w:val="00E53D77"/>
    <w:pPr>
      <w:pBdr>
        <w:top w:val="single" w:sz="6" w:space="0" w:color="CCCCCC"/>
        <w:left w:val="single" w:sz="6" w:space="2" w:color="CCCCCC"/>
        <w:bottom w:val="single" w:sz="6" w:space="0" w:color="CCCCCC"/>
        <w:right w:val="single" w:sz="6" w:space="0" w:color="CCCCCC"/>
      </w:pBdr>
      <w:shd w:val="clear" w:color="auto" w:fill="F5F5F5"/>
      <w:spacing w:before="100" w:beforeAutospacing="1" w:after="100" w:afterAutospacing="1" w:line="270" w:lineRule="atLeast"/>
    </w:pPr>
    <w:rPr>
      <w:rFonts w:ascii="Times New Roman" w:eastAsia="Times New Roman" w:hAnsi="Times New Roman"/>
      <w:sz w:val="24"/>
      <w:szCs w:val="24"/>
      <w:lang w:eastAsia="ru-RU"/>
    </w:rPr>
  </w:style>
  <w:style w:type="paragraph" w:customStyle="1" w:styleId="unknown-jira-issue">
    <w:name w:val="unknown-jira-issue"/>
    <w:basedOn w:val="af2"/>
    <w:semiHidden/>
    <w:rsid w:val="00E53D77"/>
    <w:pPr>
      <w:pBdr>
        <w:top w:val="single" w:sz="6" w:space="0" w:color="CCCCCC"/>
        <w:left w:val="single" w:sz="6" w:space="2" w:color="CCCCCC"/>
        <w:bottom w:val="single" w:sz="6" w:space="0" w:color="CCCCCC"/>
        <w:right w:val="single" w:sz="6" w:space="0" w:color="CCCCCC"/>
      </w:pBdr>
      <w:shd w:val="clear" w:color="auto" w:fill="F5F5F5"/>
      <w:spacing w:before="100" w:beforeAutospacing="1" w:after="100" w:afterAutospacing="1" w:line="270" w:lineRule="atLeast"/>
    </w:pPr>
    <w:rPr>
      <w:rFonts w:ascii="Times New Roman" w:eastAsia="Times New Roman" w:hAnsi="Times New Roman"/>
      <w:sz w:val="24"/>
      <w:szCs w:val="24"/>
      <w:lang w:eastAsia="ru-RU"/>
    </w:rPr>
  </w:style>
  <w:style w:type="paragraph" w:customStyle="1" w:styleId="sectioncolumnwrapper">
    <w:name w:val="sectioncolumnwrapper"/>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ctionmacro">
    <w:name w:val="sectionmacro"/>
    <w:basedOn w:val="af2"/>
    <w:semiHidden/>
    <w:rsid w:val="00E53D77"/>
    <w:pPr>
      <w:spacing w:before="150" w:after="100" w:afterAutospacing="1" w:line="240" w:lineRule="auto"/>
    </w:pPr>
    <w:rPr>
      <w:rFonts w:ascii="Times New Roman" w:eastAsia="Times New Roman" w:hAnsi="Times New Roman"/>
      <w:sz w:val="24"/>
      <w:szCs w:val="24"/>
      <w:lang w:eastAsia="ru-RU"/>
    </w:rPr>
  </w:style>
  <w:style w:type="paragraph" w:customStyle="1" w:styleId="sectionmacrowithborder">
    <w:name w:val="sectionmacrowithborder"/>
    <w:basedOn w:val="af2"/>
    <w:semiHidden/>
    <w:rsid w:val="00E53D77"/>
    <w:pPr>
      <w:spacing w:before="150" w:after="100" w:afterAutospacing="1" w:line="240" w:lineRule="auto"/>
    </w:pPr>
    <w:rPr>
      <w:rFonts w:ascii="Times New Roman" w:eastAsia="Times New Roman" w:hAnsi="Times New Roman"/>
      <w:sz w:val="24"/>
      <w:szCs w:val="24"/>
      <w:lang w:eastAsia="ru-RU"/>
    </w:rPr>
  </w:style>
  <w:style w:type="paragraph" w:customStyle="1" w:styleId="columnmacro">
    <w:name w:val="columnmacro"/>
    <w:basedOn w:val="af2"/>
    <w:semiHidden/>
    <w:rsid w:val="00E53D7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1f1">
    <w:name w:val="Верхний колонтитул1"/>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2">
    <w:name w:val="Нижний колонтитул1"/>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ell">
    <w:name w:val="cell"/>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lumnlayout">
    <w:name w:val="columnlayout"/>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laceholder">
    <w:name w:val="placeholder"/>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luence-content-image-border">
    <w:name w:val="confluence-content-image-border"/>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placeholder">
    <w:name w:val="text-placeholder"/>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con-problem">
    <w:name w:val="icon-problem"/>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con-hint">
    <w:name w:val="icon-hint"/>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con-info">
    <w:name w:val="icon-info"/>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con-success">
    <w:name w:val="icon-success"/>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con-warning">
    <w:name w:val="icon-warning"/>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left-wrapper">
    <w:name w:val="image-left-wrapper"/>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center-wrapper">
    <w:name w:val="image-center-wrapper"/>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right-wrapper">
    <w:name w:val="image-right-wrapper"/>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ui-lozenge-complete-pre68">
    <w:name w:val="aui-lozenge-complete-pre68"/>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luence-information-macro-icon">
    <w:name w:val="confluence-information-macro-icon"/>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ecked">
    <w:name w:val="checked"/>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tivation-content">
    <w:name w:val="activation-content"/>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luence-embedded-image">
    <w:name w:val="confluence-embedded-image"/>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1">
    <w:name w:val="header1"/>
    <w:basedOn w:val="af2"/>
    <w:semiHidden/>
    <w:rsid w:val="00E53D77"/>
    <w:pPr>
      <w:spacing w:before="120" w:after="120" w:line="240" w:lineRule="auto"/>
    </w:pPr>
    <w:rPr>
      <w:rFonts w:ascii="Times New Roman" w:eastAsia="Times New Roman" w:hAnsi="Times New Roman"/>
      <w:sz w:val="24"/>
      <w:szCs w:val="24"/>
      <w:lang w:eastAsia="ru-RU"/>
    </w:rPr>
  </w:style>
  <w:style w:type="paragraph" w:customStyle="1" w:styleId="footer1">
    <w:name w:val="footer1"/>
    <w:basedOn w:val="af2"/>
    <w:semiHidden/>
    <w:rsid w:val="00E53D77"/>
    <w:pPr>
      <w:spacing w:before="120" w:after="120" w:line="240" w:lineRule="auto"/>
    </w:pPr>
    <w:rPr>
      <w:rFonts w:ascii="Times New Roman" w:eastAsia="Times New Roman" w:hAnsi="Times New Roman"/>
      <w:sz w:val="24"/>
      <w:szCs w:val="24"/>
      <w:lang w:eastAsia="ru-RU"/>
    </w:rPr>
  </w:style>
  <w:style w:type="paragraph" w:customStyle="1" w:styleId="cell1">
    <w:name w:val="cell1"/>
    <w:basedOn w:val="af2"/>
    <w:semiHidden/>
    <w:rsid w:val="00E53D77"/>
    <w:pPr>
      <w:spacing w:before="120" w:after="120" w:line="240" w:lineRule="auto"/>
    </w:pPr>
    <w:rPr>
      <w:rFonts w:ascii="Times New Roman" w:eastAsia="Times New Roman" w:hAnsi="Times New Roman"/>
      <w:sz w:val="24"/>
      <w:szCs w:val="24"/>
      <w:lang w:eastAsia="ru-RU"/>
    </w:rPr>
  </w:style>
  <w:style w:type="paragraph" w:customStyle="1" w:styleId="columnlayout1">
    <w:name w:val="columnlayout1"/>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ell2">
    <w:name w:val="cell2"/>
    <w:basedOn w:val="af2"/>
    <w:semiHidden/>
    <w:rsid w:val="00E53D77"/>
    <w:pPr>
      <w:spacing w:before="120" w:after="120" w:line="240" w:lineRule="auto"/>
      <w:textAlignment w:val="top"/>
    </w:pPr>
    <w:rPr>
      <w:rFonts w:ascii="Times New Roman" w:eastAsia="Times New Roman" w:hAnsi="Times New Roman"/>
      <w:sz w:val="24"/>
      <w:szCs w:val="24"/>
      <w:lang w:eastAsia="ru-RU"/>
    </w:rPr>
  </w:style>
  <w:style w:type="paragraph" w:customStyle="1" w:styleId="placeholder1">
    <w:name w:val="placeholder1"/>
    <w:basedOn w:val="af2"/>
    <w:semiHidden/>
    <w:rsid w:val="00E53D77"/>
    <w:pPr>
      <w:pBdr>
        <w:top w:val="dotted" w:sz="6" w:space="8" w:color="CCCCCC"/>
        <w:left w:val="dotted" w:sz="6" w:space="8" w:color="CCCCCC"/>
        <w:bottom w:val="dotted" w:sz="6" w:space="8" w:color="CCCCCC"/>
        <w:right w:val="dotted" w:sz="6" w:space="8" w:color="CCCCCC"/>
      </w:pBdr>
      <w:shd w:val="clear" w:color="auto" w:fill="F5F5F5"/>
      <w:spacing w:after="0" w:line="240" w:lineRule="auto"/>
    </w:pPr>
    <w:rPr>
      <w:rFonts w:ascii="Times New Roman" w:eastAsia="Times New Roman" w:hAnsi="Times New Roman"/>
      <w:i/>
      <w:iCs/>
      <w:color w:val="707070"/>
      <w:sz w:val="24"/>
      <w:szCs w:val="24"/>
      <w:lang w:eastAsia="ru-RU"/>
    </w:rPr>
  </w:style>
  <w:style w:type="paragraph" w:customStyle="1" w:styleId="activation-content1">
    <w:name w:val="activation-content1"/>
    <w:basedOn w:val="af2"/>
    <w:semiHidden/>
    <w:rsid w:val="00E53D77"/>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confluence-content-image-border1">
    <w:name w:val="confluence-content-image-border1"/>
    <w:basedOn w:val="af2"/>
    <w:semiHidden/>
    <w:rsid w:val="00E53D7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placeholder1">
    <w:name w:val="text-placeholder1"/>
    <w:basedOn w:val="af2"/>
    <w:semiHidden/>
    <w:rsid w:val="00E53D77"/>
    <w:pPr>
      <w:shd w:val="clear" w:color="auto" w:fill="F5F5F5"/>
      <w:spacing w:before="100" w:beforeAutospacing="1" w:after="100" w:afterAutospacing="1" w:line="240" w:lineRule="auto"/>
    </w:pPr>
    <w:rPr>
      <w:rFonts w:ascii="Times New Roman" w:eastAsia="Times New Roman" w:hAnsi="Times New Roman"/>
      <w:i/>
      <w:iCs/>
      <w:color w:val="707070"/>
      <w:sz w:val="24"/>
      <w:szCs w:val="24"/>
      <w:lang w:eastAsia="ru-RU"/>
    </w:rPr>
  </w:style>
  <w:style w:type="paragraph" w:customStyle="1" w:styleId="columnlayout2">
    <w:name w:val="columnlayout2"/>
    <w:basedOn w:val="af2"/>
    <w:semiHidden/>
    <w:rsid w:val="00E53D77"/>
    <w:pPr>
      <w:spacing w:before="100" w:beforeAutospacing="1" w:after="120" w:line="240" w:lineRule="auto"/>
    </w:pPr>
    <w:rPr>
      <w:rFonts w:ascii="Times New Roman" w:eastAsia="Times New Roman" w:hAnsi="Times New Roman"/>
      <w:sz w:val="24"/>
      <w:szCs w:val="24"/>
      <w:lang w:eastAsia="ru-RU"/>
    </w:rPr>
  </w:style>
  <w:style w:type="paragraph" w:customStyle="1" w:styleId="checked1">
    <w:name w:val="checked1"/>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con-problem1">
    <w:name w:val="icon-problem1"/>
    <w:basedOn w:val="af2"/>
    <w:semiHidden/>
    <w:rsid w:val="00E53D77"/>
    <w:pPr>
      <w:spacing w:before="150" w:after="0" w:line="240" w:lineRule="auto"/>
    </w:pPr>
    <w:rPr>
      <w:rFonts w:ascii="Times New Roman" w:eastAsia="Times New Roman" w:hAnsi="Times New Roman"/>
      <w:sz w:val="24"/>
      <w:szCs w:val="24"/>
      <w:lang w:eastAsia="ru-RU"/>
    </w:rPr>
  </w:style>
  <w:style w:type="paragraph" w:customStyle="1" w:styleId="icon-hint1">
    <w:name w:val="icon-hint1"/>
    <w:basedOn w:val="af2"/>
    <w:semiHidden/>
    <w:rsid w:val="00E53D77"/>
    <w:pPr>
      <w:spacing w:before="150" w:after="0" w:line="240" w:lineRule="auto"/>
    </w:pPr>
    <w:rPr>
      <w:rFonts w:ascii="Times New Roman" w:eastAsia="Times New Roman" w:hAnsi="Times New Roman"/>
      <w:sz w:val="24"/>
      <w:szCs w:val="24"/>
      <w:lang w:eastAsia="ru-RU"/>
    </w:rPr>
  </w:style>
  <w:style w:type="paragraph" w:customStyle="1" w:styleId="icon-info1">
    <w:name w:val="icon-info1"/>
    <w:basedOn w:val="af2"/>
    <w:semiHidden/>
    <w:rsid w:val="00E53D77"/>
    <w:pPr>
      <w:spacing w:before="150" w:after="0" w:line="240" w:lineRule="auto"/>
    </w:pPr>
    <w:rPr>
      <w:rFonts w:ascii="Times New Roman" w:eastAsia="Times New Roman" w:hAnsi="Times New Roman"/>
      <w:sz w:val="24"/>
      <w:szCs w:val="24"/>
      <w:lang w:eastAsia="ru-RU"/>
    </w:rPr>
  </w:style>
  <w:style w:type="paragraph" w:customStyle="1" w:styleId="icon-success1">
    <w:name w:val="icon-success1"/>
    <w:basedOn w:val="af2"/>
    <w:semiHidden/>
    <w:rsid w:val="00E53D77"/>
    <w:pPr>
      <w:spacing w:before="150" w:after="0" w:line="240" w:lineRule="auto"/>
    </w:pPr>
    <w:rPr>
      <w:rFonts w:ascii="Times New Roman" w:eastAsia="Times New Roman" w:hAnsi="Times New Roman"/>
      <w:sz w:val="24"/>
      <w:szCs w:val="24"/>
      <w:lang w:eastAsia="ru-RU"/>
    </w:rPr>
  </w:style>
  <w:style w:type="paragraph" w:customStyle="1" w:styleId="icon-warning1">
    <w:name w:val="icon-warning1"/>
    <w:basedOn w:val="af2"/>
    <w:semiHidden/>
    <w:rsid w:val="00E53D77"/>
    <w:pPr>
      <w:spacing w:before="150" w:after="0" w:line="240" w:lineRule="auto"/>
    </w:pPr>
    <w:rPr>
      <w:rFonts w:ascii="Times New Roman" w:eastAsia="Times New Roman" w:hAnsi="Times New Roman"/>
      <w:sz w:val="24"/>
      <w:szCs w:val="24"/>
      <w:lang w:eastAsia="ru-RU"/>
    </w:rPr>
  </w:style>
  <w:style w:type="paragraph" w:customStyle="1" w:styleId="confluence-embedded-image1">
    <w:name w:val="confluence-embedded-image1"/>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left-wrapper1">
    <w:name w:val="image-left-wrapper1"/>
    <w:basedOn w:val="af2"/>
    <w:semiHidden/>
    <w:rsid w:val="00E53D77"/>
    <w:pPr>
      <w:spacing w:after="150" w:line="240" w:lineRule="auto"/>
      <w:ind w:right="150"/>
    </w:pPr>
    <w:rPr>
      <w:rFonts w:ascii="Times New Roman" w:eastAsia="Times New Roman" w:hAnsi="Times New Roman"/>
      <w:sz w:val="24"/>
      <w:szCs w:val="24"/>
      <w:lang w:eastAsia="ru-RU"/>
    </w:rPr>
  </w:style>
  <w:style w:type="paragraph" w:customStyle="1" w:styleId="image-center-wrapper1">
    <w:name w:val="image-center-wrapper1"/>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fluence-embedded-image2">
    <w:name w:val="confluence-embedded-image2"/>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age-right-wrapper1">
    <w:name w:val="image-right-wrapper1"/>
    <w:basedOn w:val="af2"/>
    <w:semiHidden/>
    <w:rsid w:val="00E53D77"/>
    <w:pPr>
      <w:spacing w:after="150" w:line="240" w:lineRule="auto"/>
      <w:ind w:left="150"/>
    </w:pPr>
    <w:rPr>
      <w:rFonts w:ascii="Times New Roman" w:eastAsia="Times New Roman" w:hAnsi="Times New Roman"/>
      <w:sz w:val="24"/>
      <w:szCs w:val="24"/>
      <w:lang w:eastAsia="ru-RU"/>
    </w:rPr>
  </w:style>
  <w:style w:type="paragraph" w:customStyle="1" w:styleId="aui-lozenge-complete-pre681">
    <w:name w:val="aui-lozenge-complete-pre681"/>
    <w:basedOn w:val="af2"/>
    <w:semiHidden/>
    <w:rsid w:val="00E53D77"/>
    <w:pPr>
      <w:shd w:val="clear" w:color="auto" w:fill="4A6785"/>
      <w:spacing w:before="100" w:beforeAutospacing="1" w:after="100" w:afterAutospacing="1" w:line="240" w:lineRule="auto"/>
    </w:pPr>
    <w:rPr>
      <w:rFonts w:ascii="Times New Roman" w:eastAsia="Times New Roman" w:hAnsi="Times New Roman"/>
      <w:color w:val="FFFFFF"/>
      <w:sz w:val="24"/>
      <w:szCs w:val="24"/>
      <w:lang w:eastAsia="ru-RU"/>
    </w:rPr>
  </w:style>
  <w:style w:type="paragraph" w:customStyle="1" w:styleId="confluence-information-macro-icon1">
    <w:name w:val="confluence-information-macro-icon1"/>
    <w:basedOn w:val="af2"/>
    <w:semiHidden/>
    <w:rsid w:val="00E53D77"/>
    <w:pPr>
      <w:spacing w:before="100" w:beforeAutospacing="1" w:after="100" w:afterAutospacing="1" w:line="300" w:lineRule="atLeast"/>
      <w:textAlignment w:val="bottom"/>
    </w:pPr>
    <w:rPr>
      <w:rFonts w:ascii="Times New Roman" w:eastAsia="Times New Roman" w:hAnsi="Times New Roman"/>
      <w:sz w:val="24"/>
      <w:szCs w:val="24"/>
      <w:lang w:eastAsia="ru-RU"/>
    </w:rPr>
  </w:style>
  <w:style w:type="paragraph" w:customStyle="1" w:styleId="aui-lozenge1">
    <w:name w:val="aui-lozenge1"/>
    <w:basedOn w:val="af2"/>
    <w:semiHidden/>
    <w:rsid w:val="00E53D77"/>
    <w:pPr>
      <w:pBdr>
        <w:top w:val="single" w:sz="6" w:space="0" w:color="CCCCCC"/>
        <w:left w:val="single" w:sz="6" w:space="4" w:color="CCCCCC"/>
        <w:bottom w:val="single" w:sz="6" w:space="0" w:color="CCCCCC"/>
        <w:right w:val="single" w:sz="6" w:space="4" w:color="CCCCCC"/>
      </w:pBdr>
      <w:shd w:val="clear" w:color="auto" w:fill="CCCCCC"/>
      <w:spacing w:before="15" w:after="15" w:line="240" w:lineRule="auto"/>
      <w:ind w:left="15" w:right="15"/>
      <w:jc w:val="center"/>
    </w:pPr>
    <w:rPr>
      <w:rFonts w:ascii="Times New Roman" w:eastAsia="Times New Roman" w:hAnsi="Times New Roman"/>
      <w:b/>
      <w:bCs/>
      <w:caps/>
      <w:color w:val="333333"/>
      <w:sz w:val="17"/>
      <w:szCs w:val="17"/>
      <w:lang w:eastAsia="ru-RU"/>
    </w:rPr>
  </w:style>
  <w:style w:type="paragraph" w:customStyle="1" w:styleId="columnmacro1">
    <w:name w:val="columnmacro1"/>
    <w:basedOn w:val="af2"/>
    <w:semiHidden/>
    <w:rsid w:val="00E53D7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columnmacro2">
    <w:name w:val="columnmacro2"/>
    <w:basedOn w:val="af2"/>
    <w:semiHidden/>
    <w:rsid w:val="00E53D77"/>
    <w:pPr>
      <w:pBdr>
        <w:top w:val="dashed" w:sz="6" w:space="8" w:color="CCCCCC"/>
        <w:left w:val="dashed" w:sz="6" w:space="8" w:color="CCCCCC"/>
        <w:bottom w:val="dashed" w:sz="6" w:space="8" w:color="CCCCCC"/>
        <w:right w:val="dashed" w:sz="6" w:space="8" w:color="CCCCCC"/>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1f3">
    <w:name w:val="1"/>
    <w:basedOn w:val="af2"/>
    <w:semiHidden/>
    <w:rsid w:val="00E53D77"/>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f0">
    <w:name w:val="Сетка таблицы2"/>
    <w:basedOn w:val="af4"/>
    <w:next w:val="af6"/>
    <w:uiPriority w:val="59"/>
    <w:rsid w:val="00E53D7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f5"/>
    <w:uiPriority w:val="99"/>
    <w:semiHidden/>
    <w:unhideWhenUsed/>
    <w:rsid w:val="00A61FA7"/>
  </w:style>
  <w:style w:type="paragraph" w:customStyle="1" w:styleId="msonormal0">
    <w:name w:val="msonormal"/>
    <w:basedOn w:val="af2"/>
    <w:semiHidden/>
    <w:rsid w:val="00A61F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10">
    <w:name w:val="a1"/>
    <w:basedOn w:val="af2"/>
    <w:semiHidden/>
    <w:rsid w:val="00A61FA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ndnoteCharacters">
    <w:name w:val="Endnote Characters"/>
    <w:basedOn w:val="af3"/>
    <w:uiPriority w:val="99"/>
    <w:semiHidden/>
    <w:unhideWhenUsed/>
    <w:qFormat/>
    <w:rsid w:val="00F80BB2"/>
    <w:rPr>
      <w:vertAlign w:val="superscript"/>
    </w:rPr>
  </w:style>
  <w:style w:type="character" w:styleId="HTML">
    <w:name w:val="HTML Code"/>
    <w:semiHidden/>
    <w:unhideWhenUsed/>
    <w:rsid w:val="00344FC8"/>
    <w:rPr>
      <w:rFonts w:ascii="Courier New" w:eastAsia="Times New Roman" w:hAnsi="Courier New" w:cs="Courier New" w:hint="default"/>
      <w:sz w:val="20"/>
      <w:szCs w:val="20"/>
    </w:rPr>
  </w:style>
  <w:style w:type="character" w:styleId="HTML0">
    <w:name w:val="HTML Keyboard"/>
    <w:semiHidden/>
    <w:unhideWhenUsed/>
    <w:rsid w:val="00344FC8"/>
    <w:rPr>
      <w:rFonts w:ascii="Courier New" w:eastAsia="Times New Roman" w:hAnsi="Courier New" w:cs="Courier New" w:hint="default"/>
      <w:sz w:val="20"/>
      <w:szCs w:val="20"/>
    </w:rPr>
  </w:style>
  <w:style w:type="paragraph" w:styleId="HTML1">
    <w:name w:val="HTML Preformatted"/>
    <w:basedOn w:val="af2"/>
    <w:link w:val="HTML2"/>
    <w:semiHidden/>
    <w:unhideWhenUsed/>
    <w:rsid w:val="00344F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2">
    <w:name w:val="Стандартный HTML Знак"/>
    <w:basedOn w:val="af3"/>
    <w:link w:val="HTML1"/>
    <w:semiHidden/>
    <w:rsid w:val="00344FC8"/>
    <w:rPr>
      <w:rFonts w:ascii="Courier New" w:eastAsia="Times New Roman" w:hAnsi="Courier New" w:cs="Courier New"/>
      <w:lang w:eastAsia="en-US"/>
    </w:rPr>
  </w:style>
  <w:style w:type="character" w:styleId="HTML3">
    <w:name w:val="HTML Sample"/>
    <w:semiHidden/>
    <w:unhideWhenUsed/>
    <w:rsid w:val="00344FC8"/>
    <w:rPr>
      <w:rFonts w:ascii="Courier New" w:eastAsia="Times New Roman" w:hAnsi="Courier New" w:cs="Courier New" w:hint="default"/>
    </w:rPr>
  </w:style>
  <w:style w:type="character" w:styleId="HTML4">
    <w:name w:val="HTML Typewriter"/>
    <w:semiHidden/>
    <w:unhideWhenUsed/>
    <w:rsid w:val="00344FC8"/>
    <w:rPr>
      <w:rFonts w:ascii="Courier New" w:eastAsia="Times New Roman" w:hAnsi="Courier New" w:cs="Courier New" w:hint="default"/>
      <w:sz w:val="20"/>
      <w:szCs w:val="20"/>
    </w:rPr>
  </w:style>
  <w:style w:type="paragraph" w:styleId="2f1">
    <w:name w:val="envelope return"/>
    <w:basedOn w:val="af2"/>
    <w:semiHidden/>
    <w:unhideWhenUsed/>
    <w:rsid w:val="00344FC8"/>
    <w:pPr>
      <w:spacing w:after="0" w:line="240" w:lineRule="auto"/>
    </w:pPr>
    <w:rPr>
      <w:rFonts w:ascii="Arial" w:eastAsia="Times New Roman" w:hAnsi="Arial" w:cs="Arial"/>
      <w:sz w:val="20"/>
      <w:szCs w:val="20"/>
      <w:lang w:eastAsia="ru-RU"/>
    </w:rPr>
  </w:style>
  <w:style w:type="paragraph" w:styleId="afffff8">
    <w:name w:val="List"/>
    <w:basedOn w:val="af2"/>
    <w:semiHidden/>
    <w:unhideWhenUsed/>
    <w:rsid w:val="00344FC8"/>
    <w:pPr>
      <w:spacing w:after="0" w:line="240" w:lineRule="auto"/>
      <w:ind w:left="283" w:hanging="283"/>
    </w:pPr>
    <w:rPr>
      <w:rFonts w:ascii="Times New Roman" w:eastAsia="Times New Roman" w:hAnsi="Times New Roman"/>
      <w:sz w:val="24"/>
      <w:szCs w:val="24"/>
    </w:rPr>
  </w:style>
  <w:style w:type="paragraph" w:styleId="2f2">
    <w:name w:val="List 2"/>
    <w:basedOn w:val="af2"/>
    <w:semiHidden/>
    <w:unhideWhenUsed/>
    <w:rsid w:val="00344FC8"/>
    <w:pPr>
      <w:spacing w:after="0" w:line="240" w:lineRule="auto"/>
      <w:ind w:left="566" w:hanging="283"/>
    </w:pPr>
    <w:rPr>
      <w:rFonts w:ascii="Times New Roman" w:eastAsia="Times New Roman" w:hAnsi="Times New Roman"/>
      <w:sz w:val="24"/>
      <w:szCs w:val="24"/>
    </w:rPr>
  </w:style>
  <w:style w:type="paragraph" w:styleId="3e">
    <w:name w:val="List 3"/>
    <w:basedOn w:val="af2"/>
    <w:semiHidden/>
    <w:unhideWhenUsed/>
    <w:rsid w:val="00344FC8"/>
    <w:pPr>
      <w:spacing w:after="0" w:line="240" w:lineRule="auto"/>
      <w:ind w:left="849" w:hanging="283"/>
    </w:pPr>
    <w:rPr>
      <w:rFonts w:ascii="Times New Roman" w:eastAsia="Times New Roman" w:hAnsi="Times New Roman"/>
      <w:sz w:val="24"/>
      <w:szCs w:val="24"/>
    </w:rPr>
  </w:style>
  <w:style w:type="paragraph" w:styleId="47">
    <w:name w:val="List 4"/>
    <w:basedOn w:val="af2"/>
    <w:semiHidden/>
    <w:unhideWhenUsed/>
    <w:rsid w:val="00344FC8"/>
    <w:pPr>
      <w:spacing w:after="0" w:line="240" w:lineRule="auto"/>
      <w:ind w:left="1132" w:hanging="283"/>
    </w:pPr>
    <w:rPr>
      <w:rFonts w:ascii="Times New Roman" w:eastAsia="Times New Roman" w:hAnsi="Times New Roman"/>
      <w:sz w:val="24"/>
      <w:szCs w:val="24"/>
    </w:rPr>
  </w:style>
  <w:style w:type="paragraph" w:styleId="56">
    <w:name w:val="List 5"/>
    <w:basedOn w:val="af2"/>
    <w:semiHidden/>
    <w:unhideWhenUsed/>
    <w:rsid w:val="00344FC8"/>
    <w:pPr>
      <w:spacing w:after="0" w:line="240" w:lineRule="auto"/>
      <w:ind w:left="1415" w:hanging="283"/>
    </w:pPr>
    <w:rPr>
      <w:rFonts w:ascii="Times New Roman" w:eastAsia="Times New Roman" w:hAnsi="Times New Roman"/>
      <w:sz w:val="24"/>
      <w:szCs w:val="24"/>
    </w:rPr>
  </w:style>
  <w:style w:type="paragraph" w:styleId="40">
    <w:name w:val="List Bullet 4"/>
    <w:basedOn w:val="af2"/>
    <w:uiPriority w:val="99"/>
    <w:semiHidden/>
    <w:rsid w:val="00344FC8"/>
    <w:pPr>
      <w:numPr>
        <w:numId w:val="35"/>
      </w:numPr>
      <w:spacing w:after="0" w:line="240" w:lineRule="auto"/>
    </w:pPr>
    <w:rPr>
      <w:rFonts w:ascii="Times New Roman" w:eastAsia="Times New Roman" w:hAnsi="Times New Roman"/>
      <w:sz w:val="24"/>
      <w:szCs w:val="24"/>
    </w:rPr>
  </w:style>
  <w:style w:type="paragraph" w:styleId="50">
    <w:name w:val="List Bullet 5"/>
    <w:basedOn w:val="af2"/>
    <w:semiHidden/>
    <w:unhideWhenUsed/>
    <w:rsid w:val="00344FC8"/>
    <w:pPr>
      <w:numPr>
        <w:numId w:val="36"/>
      </w:numPr>
      <w:spacing w:after="0" w:line="240" w:lineRule="auto"/>
    </w:pPr>
    <w:rPr>
      <w:rFonts w:ascii="Times New Roman" w:eastAsia="Times New Roman" w:hAnsi="Times New Roman"/>
      <w:sz w:val="24"/>
      <w:szCs w:val="24"/>
    </w:rPr>
  </w:style>
  <w:style w:type="paragraph" w:styleId="3">
    <w:name w:val="List Number 3"/>
    <w:basedOn w:val="af2"/>
    <w:semiHidden/>
    <w:unhideWhenUsed/>
    <w:rsid w:val="00344FC8"/>
    <w:pPr>
      <w:numPr>
        <w:numId w:val="37"/>
      </w:numPr>
      <w:spacing w:after="0" w:line="240" w:lineRule="auto"/>
    </w:pPr>
    <w:rPr>
      <w:rFonts w:ascii="Times New Roman" w:eastAsia="Times New Roman" w:hAnsi="Times New Roman"/>
      <w:sz w:val="24"/>
      <w:szCs w:val="24"/>
    </w:rPr>
  </w:style>
  <w:style w:type="paragraph" w:styleId="4">
    <w:name w:val="List Number 4"/>
    <w:basedOn w:val="af2"/>
    <w:semiHidden/>
    <w:unhideWhenUsed/>
    <w:rsid w:val="00344FC8"/>
    <w:pPr>
      <w:numPr>
        <w:numId w:val="38"/>
      </w:numPr>
      <w:spacing w:after="0" w:line="240" w:lineRule="auto"/>
    </w:pPr>
    <w:rPr>
      <w:rFonts w:ascii="Times New Roman" w:eastAsia="Times New Roman" w:hAnsi="Times New Roman"/>
      <w:sz w:val="24"/>
      <w:szCs w:val="24"/>
    </w:rPr>
  </w:style>
  <w:style w:type="paragraph" w:styleId="5">
    <w:name w:val="List Number 5"/>
    <w:basedOn w:val="af2"/>
    <w:semiHidden/>
    <w:unhideWhenUsed/>
    <w:rsid w:val="00344FC8"/>
    <w:pPr>
      <w:numPr>
        <w:numId w:val="39"/>
      </w:numPr>
      <w:spacing w:after="0" w:line="240" w:lineRule="auto"/>
    </w:pPr>
    <w:rPr>
      <w:rFonts w:ascii="Times New Roman" w:eastAsia="Times New Roman" w:hAnsi="Times New Roman"/>
      <w:sz w:val="24"/>
      <w:szCs w:val="24"/>
    </w:rPr>
  </w:style>
  <w:style w:type="paragraph" w:styleId="afffff9">
    <w:name w:val="Closing"/>
    <w:basedOn w:val="af2"/>
    <w:link w:val="afffffa"/>
    <w:semiHidden/>
    <w:unhideWhenUsed/>
    <w:rsid w:val="00344FC8"/>
    <w:pPr>
      <w:spacing w:after="0" w:line="240" w:lineRule="auto"/>
      <w:ind w:left="4252"/>
    </w:pPr>
    <w:rPr>
      <w:rFonts w:ascii="Times New Roman" w:eastAsia="Times New Roman" w:hAnsi="Times New Roman"/>
      <w:sz w:val="24"/>
      <w:szCs w:val="24"/>
    </w:rPr>
  </w:style>
  <w:style w:type="character" w:customStyle="1" w:styleId="afffffa">
    <w:name w:val="Прощание Знак"/>
    <w:basedOn w:val="af3"/>
    <w:link w:val="afffff9"/>
    <w:semiHidden/>
    <w:rsid w:val="00344FC8"/>
    <w:rPr>
      <w:rFonts w:ascii="Times New Roman" w:eastAsia="Times New Roman" w:hAnsi="Times New Roman"/>
      <w:sz w:val="24"/>
      <w:szCs w:val="24"/>
      <w:lang w:eastAsia="en-US"/>
    </w:rPr>
  </w:style>
  <w:style w:type="paragraph" w:styleId="afffffb">
    <w:name w:val="Signature"/>
    <w:basedOn w:val="af2"/>
    <w:link w:val="afffffc"/>
    <w:semiHidden/>
    <w:unhideWhenUsed/>
    <w:rsid w:val="00344FC8"/>
    <w:pPr>
      <w:spacing w:after="0" w:line="240" w:lineRule="auto"/>
      <w:ind w:left="4252"/>
    </w:pPr>
    <w:rPr>
      <w:rFonts w:ascii="Times New Roman" w:eastAsia="Times New Roman" w:hAnsi="Times New Roman"/>
      <w:sz w:val="24"/>
      <w:szCs w:val="24"/>
    </w:rPr>
  </w:style>
  <w:style w:type="character" w:customStyle="1" w:styleId="afffffc">
    <w:name w:val="Подпись Знак"/>
    <w:basedOn w:val="af3"/>
    <w:link w:val="afffffb"/>
    <w:semiHidden/>
    <w:rsid w:val="00344FC8"/>
    <w:rPr>
      <w:rFonts w:ascii="Times New Roman" w:eastAsia="Times New Roman" w:hAnsi="Times New Roman"/>
      <w:sz w:val="24"/>
      <w:szCs w:val="24"/>
      <w:lang w:eastAsia="en-US"/>
    </w:rPr>
  </w:style>
  <w:style w:type="paragraph" w:styleId="afffffd">
    <w:name w:val="Body Text Indent"/>
    <w:basedOn w:val="af2"/>
    <w:link w:val="afffffe"/>
    <w:semiHidden/>
    <w:unhideWhenUsed/>
    <w:rsid w:val="00344FC8"/>
    <w:pPr>
      <w:spacing w:after="120" w:line="240" w:lineRule="auto"/>
      <w:ind w:left="283"/>
    </w:pPr>
    <w:rPr>
      <w:sz w:val="24"/>
      <w:szCs w:val="24"/>
      <w:lang w:eastAsia="ru-RU"/>
    </w:rPr>
  </w:style>
  <w:style w:type="character" w:customStyle="1" w:styleId="afffffe">
    <w:name w:val="Основной текст с отступом Знак"/>
    <w:basedOn w:val="af3"/>
    <w:link w:val="afffffd"/>
    <w:semiHidden/>
    <w:rsid w:val="00344FC8"/>
    <w:rPr>
      <w:sz w:val="24"/>
      <w:szCs w:val="24"/>
    </w:rPr>
  </w:style>
  <w:style w:type="paragraph" w:styleId="affffff">
    <w:name w:val="List Continue"/>
    <w:basedOn w:val="af2"/>
    <w:semiHidden/>
    <w:unhideWhenUsed/>
    <w:rsid w:val="00344FC8"/>
    <w:pPr>
      <w:spacing w:after="120" w:line="240" w:lineRule="auto"/>
      <w:ind w:left="283"/>
    </w:pPr>
    <w:rPr>
      <w:rFonts w:ascii="Times New Roman" w:eastAsia="Times New Roman" w:hAnsi="Times New Roman"/>
      <w:sz w:val="24"/>
      <w:szCs w:val="24"/>
    </w:rPr>
  </w:style>
  <w:style w:type="paragraph" w:styleId="2f3">
    <w:name w:val="List Continue 2"/>
    <w:basedOn w:val="af2"/>
    <w:semiHidden/>
    <w:unhideWhenUsed/>
    <w:rsid w:val="00344FC8"/>
    <w:pPr>
      <w:spacing w:after="120" w:line="240" w:lineRule="auto"/>
      <w:ind w:left="566"/>
    </w:pPr>
    <w:rPr>
      <w:rFonts w:ascii="Times New Roman" w:eastAsia="Times New Roman" w:hAnsi="Times New Roman"/>
      <w:sz w:val="24"/>
      <w:szCs w:val="24"/>
    </w:rPr>
  </w:style>
  <w:style w:type="paragraph" w:styleId="3f">
    <w:name w:val="List Continue 3"/>
    <w:basedOn w:val="af2"/>
    <w:semiHidden/>
    <w:unhideWhenUsed/>
    <w:rsid w:val="00344FC8"/>
    <w:pPr>
      <w:spacing w:after="120" w:line="240" w:lineRule="auto"/>
      <w:ind w:left="849"/>
    </w:pPr>
    <w:rPr>
      <w:rFonts w:ascii="Times New Roman" w:eastAsia="Times New Roman" w:hAnsi="Times New Roman"/>
      <w:sz w:val="24"/>
      <w:szCs w:val="24"/>
    </w:rPr>
  </w:style>
  <w:style w:type="paragraph" w:styleId="48">
    <w:name w:val="List Continue 4"/>
    <w:basedOn w:val="af2"/>
    <w:semiHidden/>
    <w:unhideWhenUsed/>
    <w:rsid w:val="00344FC8"/>
    <w:pPr>
      <w:spacing w:after="120" w:line="240" w:lineRule="auto"/>
      <w:ind w:left="1132"/>
    </w:pPr>
    <w:rPr>
      <w:rFonts w:ascii="Times New Roman" w:eastAsia="Times New Roman" w:hAnsi="Times New Roman"/>
      <w:sz w:val="24"/>
      <w:szCs w:val="24"/>
    </w:rPr>
  </w:style>
  <w:style w:type="paragraph" w:styleId="57">
    <w:name w:val="List Continue 5"/>
    <w:basedOn w:val="af2"/>
    <w:semiHidden/>
    <w:unhideWhenUsed/>
    <w:rsid w:val="00344FC8"/>
    <w:pPr>
      <w:spacing w:after="120" w:line="240" w:lineRule="auto"/>
      <w:ind w:left="1415"/>
    </w:pPr>
    <w:rPr>
      <w:rFonts w:ascii="Times New Roman" w:eastAsia="Times New Roman" w:hAnsi="Times New Roman"/>
      <w:sz w:val="24"/>
      <w:szCs w:val="24"/>
    </w:rPr>
  </w:style>
  <w:style w:type="paragraph" w:styleId="affffff0">
    <w:name w:val="Message Header"/>
    <w:basedOn w:val="af2"/>
    <w:link w:val="affffff1"/>
    <w:semiHidden/>
    <w:unhideWhenUsed/>
    <w:rsid w:val="00344FC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affffff1">
    <w:name w:val="Шапка Знак"/>
    <w:basedOn w:val="af3"/>
    <w:link w:val="affffff0"/>
    <w:semiHidden/>
    <w:rsid w:val="00344FC8"/>
    <w:rPr>
      <w:rFonts w:ascii="Arial" w:eastAsia="Times New Roman" w:hAnsi="Arial" w:cs="Arial"/>
      <w:sz w:val="24"/>
      <w:szCs w:val="24"/>
      <w:shd w:val="pct20" w:color="auto" w:fill="auto"/>
      <w:lang w:eastAsia="en-US"/>
    </w:rPr>
  </w:style>
  <w:style w:type="paragraph" w:styleId="affffff2">
    <w:name w:val="Subtitle"/>
    <w:aliases w:val="**Заг-скрытый"/>
    <w:basedOn w:val="af2"/>
    <w:next w:val="af2"/>
    <w:link w:val="affffff3"/>
    <w:autoRedefine/>
    <w:uiPriority w:val="30"/>
    <w:qFormat/>
    <w:rsid w:val="00344FC8"/>
    <w:pPr>
      <w:spacing w:after="160" w:line="240" w:lineRule="auto"/>
    </w:pPr>
    <w:rPr>
      <w:rFonts w:ascii="Times New Roman" w:eastAsiaTheme="minorEastAsia" w:hAnsi="Times New Roman" w:cstheme="minorBidi"/>
      <w:color w:val="5A5A5A" w:themeColor="text1" w:themeTint="A5"/>
      <w:spacing w:val="15"/>
      <w:sz w:val="24"/>
    </w:rPr>
  </w:style>
  <w:style w:type="character" w:customStyle="1" w:styleId="affffff3">
    <w:name w:val="Подзаголовок Знак"/>
    <w:aliases w:val="**Заг-скрытый Знак"/>
    <w:basedOn w:val="af3"/>
    <w:link w:val="affffff2"/>
    <w:uiPriority w:val="30"/>
    <w:rsid w:val="0071399C"/>
    <w:rPr>
      <w:rFonts w:ascii="Times New Roman" w:eastAsiaTheme="minorEastAsia" w:hAnsi="Times New Roman" w:cstheme="minorBidi"/>
      <w:color w:val="5A5A5A" w:themeColor="text1" w:themeTint="A5"/>
      <w:spacing w:val="15"/>
      <w:sz w:val="24"/>
      <w:szCs w:val="22"/>
      <w:lang w:eastAsia="en-US"/>
    </w:rPr>
  </w:style>
  <w:style w:type="paragraph" w:styleId="affffff4">
    <w:name w:val="Date"/>
    <w:basedOn w:val="af2"/>
    <w:next w:val="af2"/>
    <w:link w:val="affffff5"/>
    <w:semiHidden/>
    <w:unhideWhenUsed/>
    <w:rsid w:val="00344FC8"/>
    <w:pPr>
      <w:spacing w:after="0" w:line="240" w:lineRule="auto"/>
    </w:pPr>
    <w:rPr>
      <w:rFonts w:ascii="Times New Roman" w:eastAsia="Times New Roman" w:hAnsi="Times New Roman"/>
      <w:sz w:val="24"/>
      <w:szCs w:val="24"/>
    </w:rPr>
  </w:style>
  <w:style w:type="character" w:customStyle="1" w:styleId="affffff5">
    <w:name w:val="Дата Знак"/>
    <w:basedOn w:val="af3"/>
    <w:link w:val="affffff4"/>
    <w:semiHidden/>
    <w:rsid w:val="00344FC8"/>
    <w:rPr>
      <w:rFonts w:ascii="Times New Roman" w:eastAsia="Times New Roman" w:hAnsi="Times New Roman"/>
      <w:sz w:val="24"/>
      <w:szCs w:val="24"/>
      <w:lang w:eastAsia="en-US"/>
    </w:rPr>
  </w:style>
  <w:style w:type="paragraph" w:styleId="affffff6">
    <w:name w:val="Note Heading"/>
    <w:basedOn w:val="af2"/>
    <w:next w:val="af2"/>
    <w:link w:val="affffff7"/>
    <w:semiHidden/>
    <w:unhideWhenUsed/>
    <w:rsid w:val="00344FC8"/>
    <w:pPr>
      <w:spacing w:after="0" w:line="240" w:lineRule="auto"/>
    </w:pPr>
    <w:rPr>
      <w:rFonts w:ascii="Times New Roman" w:eastAsia="Times New Roman" w:hAnsi="Times New Roman"/>
      <w:sz w:val="24"/>
      <w:szCs w:val="24"/>
    </w:rPr>
  </w:style>
  <w:style w:type="character" w:customStyle="1" w:styleId="affffff7">
    <w:name w:val="Заголовок записки Знак"/>
    <w:basedOn w:val="af3"/>
    <w:link w:val="affffff6"/>
    <w:semiHidden/>
    <w:rsid w:val="00344FC8"/>
    <w:rPr>
      <w:rFonts w:ascii="Times New Roman" w:eastAsia="Times New Roman" w:hAnsi="Times New Roman"/>
      <w:sz w:val="24"/>
      <w:szCs w:val="24"/>
      <w:lang w:eastAsia="en-US"/>
    </w:rPr>
  </w:style>
  <w:style w:type="paragraph" w:styleId="2f4">
    <w:name w:val="Body Text 2"/>
    <w:basedOn w:val="af2"/>
    <w:link w:val="2f5"/>
    <w:semiHidden/>
    <w:unhideWhenUsed/>
    <w:rsid w:val="00344FC8"/>
    <w:pPr>
      <w:spacing w:after="120" w:line="480" w:lineRule="auto"/>
    </w:pPr>
    <w:rPr>
      <w:rFonts w:ascii="Times New Roman" w:eastAsia="Times New Roman" w:hAnsi="Times New Roman"/>
      <w:sz w:val="24"/>
      <w:szCs w:val="24"/>
    </w:rPr>
  </w:style>
  <w:style w:type="character" w:customStyle="1" w:styleId="2f5">
    <w:name w:val="Основной текст 2 Знак"/>
    <w:basedOn w:val="af3"/>
    <w:link w:val="2f4"/>
    <w:semiHidden/>
    <w:rsid w:val="00344FC8"/>
    <w:rPr>
      <w:rFonts w:ascii="Times New Roman" w:eastAsia="Times New Roman" w:hAnsi="Times New Roman"/>
      <w:sz w:val="24"/>
      <w:szCs w:val="24"/>
      <w:lang w:eastAsia="en-US"/>
    </w:rPr>
  </w:style>
  <w:style w:type="paragraph" w:styleId="3f0">
    <w:name w:val="Body Text 3"/>
    <w:basedOn w:val="af2"/>
    <w:link w:val="3f1"/>
    <w:semiHidden/>
    <w:unhideWhenUsed/>
    <w:rsid w:val="00344FC8"/>
    <w:pPr>
      <w:spacing w:after="120" w:line="240" w:lineRule="auto"/>
    </w:pPr>
    <w:rPr>
      <w:rFonts w:ascii="Times New Roman" w:eastAsia="Times New Roman" w:hAnsi="Times New Roman"/>
      <w:sz w:val="16"/>
      <w:szCs w:val="16"/>
    </w:rPr>
  </w:style>
  <w:style w:type="character" w:customStyle="1" w:styleId="3f1">
    <w:name w:val="Основной текст 3 Знак"/>
    <w:basedOn w:val="af3"/>
    <w:link w:val="3f0"/>
    <w:semiHidden/>
    <w:rsid w:val="00344FC8"/>
    <w:rPr>
      <w:rFonts w:ascii="Times New Roman" w:eastAsia="Times New Roman" w:hAnsi="Times New Roman"/>
      <w:sz w:val="16"/>
      <w:szCs w:val="16"/>
      <w:lang w:eastAsia="en-US"/>
    </w:rPr>
  </w:style>
  <w:style w:type="paragraph" w:styleId="2f6">
    <w:name w:val="Body Text Indent 2"/>
    <w:basedOn w:val="af2"/>
    <w:link w:val="2f7"/>
    <w:semiHidden/>
    <w:unhideWhenUsed/>
    <w:rsid w:val="00344FC8"/>
    <w:pPr>
      <w:spacing w:after="120" w:line="480" w:lineRule="auto"/>
      <w:ind w:left="283"/>
    </w:pPr>
    <w:rPr>
      <w:rFonts w:ascii="Times New Roman" w:eastAsia="Times New Roman" w:hAnsi="Times New Roman"/>
      <w:sz w:val="24"/>
      <w:szCs w:val="24"/>
    </w:rPr>
  </w:style>
  <w:style w:type="character" w:customStyle="1" w:styleId="2f7">
    <w:name w:val="Основной текст с отступом 2 Знак"/>
    <w:basedOn w:val="af3"/>
    <w:link w:val="2f6"/>
    <w:semiHidden/>
    <w:rsid w:val="00344FC8"/>
    <w:rPr>
      <w:rFonts w:ascii="Times New Roman" w:eastAsia="Times New Roman" w:hAnsi="Times New Roman"/>
      <w:sz w:val="24"/>
      <w:szCs w:val="24"/>
      <w:lang w:eastAsia="en-US"/>
    </w:rPr>
  </w:style>
  <w:style w:type="paragraph" w:styleId="3f2">
    <w:name w:val="Body Text Indent 3"/>
    <w:basedOn w:val="af2"/>
    <w:link w:val="3f3"/>
    <w:semiHidden/>
    <w:unhideWhenUsed/>
    <w:rsid w:val="00344FC8"/>
    <w:pPr>
      <w:spacing w:after="120" w:line="240" w:lineRule="auto"/>
      <w:ind w:left="283"/>
    </w:pPr>
    <w:rPr>
      <w:rFonts w:ascii="Times New Roman" w:eastAsia="Times New Roman" w:hAnsi="Times New Roman"/>
      <w:sz w:val="16"/>
      <w:szCs w:val="16"/>
    </w:rPr>
  </w:style>
  <w:style w:type="character" w:customStyle="1" w:styleId="3f3">
    <w:name w:val="Основной текст с отступом 3 Знак"/>
    <w:basedOn w:val="af3"/>
    <w:link w:val="3f2"/>
    <w:semiHidden/>
    <w:rsid w:val="00344FC8"/>
    <w:rPr>
      <w:rFonts w:ascii="Times New Roman" w:eastAsia="Times New Roman" w:hAnsi="Times New Roman"/>
      <w:sz w:val="16"/>
      <w:szCs w:val="16"/>
      <w:lang w:eastAsia="en-US"/>
    </w:rPr>
  </w:style>
  <w:style w:type="paragraph" w:styleId="affffff8">
    <w:name w:val="Block Text"/>
    <w:basedOn w:val="af2"/>
    <w:semiHidden/>
    <w:unhideWhenUsed/>
    <w:rsid w:val="00344FC8"/>
    <w:pPr>
      <w:spacing w:after="120" w:line="240" w:lineRule="auto"/>
      <w:ind w:left="1440" w:right="1440"/>
    </w:pPr>
    <w:rPr>
      <w:rFonts w:ascii="Times New Roman" w:eastAsia="Times New Roman" w:hAnsi="Times New Roman"/>
      <w:sz w:val="24"/>
      <w:szCs w:val="24"/>
    </w:rPr>
  </w:style>
  <w:style w:type="paragraph" w:styleId="affffff9">
    <w:name w:val="E-mail Signature"/>
    <w:basedOn w:val="af2"/>
    <w:link w:val="affffffa"/>
    <w:semiHidden/>
    <w:unhideWhenUsed/>
    <w:rsid w:val="00344FC8"/>
    <w:pPr>
      <w:spacing w:after="0" w:line="240" w:lineRule="auto"/>
    </w:pPr>
    <w:rPr>
      <w:rFonts w:ascii="Times New Roman" w:eastAsia="Times New Roman" w:hAnsi="Times New Roman"/>
      <w:sz w:val="24"/>
      <w:szCs w:val="24"/>
    </w:rPr>
  </w:style>
  <w:style w:type="character" w:customStyle="1" w:styleId="affffffa">
    <w:name w:val="Электронная подпись Знак"/>
    <w:basedOn w:val="af3"/>
    <w:link w:val="affffff9"/>
    <w:semiHidden/>
    <w:rsid w:val="00344FC8"/>
    <w:rPr>
      <w:rFonts w:ascii="Times New Roman" w:eastAsia="Times New Roman" w:hAnsi="Times New Roman"/>
      <w:sz w:val="24"/>
      <w:szCs w:val="24"/>
      <w:lang w:eastAsia="en-US"/>
    </w:rPr>
  </w:style>
  <w:style w:type="character" w:customStyle="1" w:styleId="affffffb">
    <w:name w:val="Без интервала Знак"/>
    <w:link w:val="affffffc"/>
    <w:uiPriority w:val="1"/>
    <w:locked/>
    <w:rsid w:val="0071399C"/>
    <w:rPr>
      <w:rFonts w:ascii="Times New Roman" w:eastAsia="Times New Roman" w:hAnsi="Times New Roman"/>
      <w:sz w:val="24"/>
      <w:szCs w:val="32"/>
      <w:lang w:eastAsia="en-US"/>
    </w:rPr>
  </w:style>
  <w:style w:type="paragraph" w:styleId="affffffc">
    <w:name w:val="No Spacing"/>
    <w:basedOn w:val="af2"/>
    <w:link w:val="affffffb"/>
    <w:uiPriority w:val="1"/>
    <w:qFormat/>
    <w:rsid w:val="00344FC8"/>
    <w:pPr>
      <w:spacing w:after="0" w:line="240" w:lineRule="auto"/>
    </w:pPr>
    <w:rPr>
      <w:rFonts w:ascii="Times New Roman" w:eastAsia="Times New Roman" w:hAnsi="Times New Roman"/>
      <w:sz w:val="24"/>
      <w:szCs w:val="32"/>
    </w:rPr>
  </w:style>
  <w:style w:type="paragraph" w:styleId="2f8">
    <w:name w:val="Quote"/>
    <w:basedOn w:val="af2"/>
    <w:next w:val="af2"/>
    <w:link w:val="2f9"/>
    <w:uiPriority w:val="29"/>
    <w:semiHidden/>
    <w:qFormat/>
    <w:rsid w:val="00344FC8"/>
    <w:pPr>
      <w:spacing w:after="0" w:line="240" w:lineRule="auto"/>
    </w:pPr>
    <w:rPr>
      <w:rFonts w:ascii="Times New Roman" w:eastAsia="Times New Roman" w:hAnsi="Times New Roman"/>
      <w:i/>
      <w:sz w:val="24"/>
      <w:szCs w:val="24"/>
    </w:rPr>
  </w:style>
  <w:style w:type="character" w:customStyle="1" w:styleId="2f9">
    <w:name w:val="Цитата 2 Знак"/>
    <w:basedOn w:val="af3"/>
    <w:link w:val="2f8"/>
    <w:uiPriority w:val="29"/>
    <w:semiHidden/>
    <w:rsid w:val="0071399C"/>
    <w:rPr>
      <w:rFonts w:ascii="Times New Roman" w:eastAsia="Times New Roman" w:hAnsi="Times New Roman"/>
      <w:i/>
      <w:sz w:val="24"/>
      <w:szCs w:val="24"/>
      <w:lang w:eastAsia="en-US"/>
    </w:rPr>
  </w:style>
  <w:style w:type="character" w:customStyle="1" w:styleId="affffffd">
    <w:name w:val="Табл текст Знак"/>
    <w:link w:val="affffffe"/>
    <w:semiHidden/>
    <w:locked/>
    <w:rsid w:val="0071399C"/>
    <w:rPr>
      <w:rFonts w:ascii="Times New Roman" w:eastAsia="Times New Roman" w:hAnsi="Times New Roman"/>
    </w:rPr>
  </w:style>
  <w:style w:type="paragraph" w:customStyle="1" w:styleId="affffffe">
    <w:name w:val="Табл текст"/>
    <w:link w:val="affffffd"/>
    <w:autoRedefine/>
    <w:semiHidden/>
    <w:qFormat/>
    <w:rsid w:val="008A6D00"/>
    <w:pPr>
      <w:tabs>
        <w:tab w:val="left" w:pos="0"/>
      </w:tabs>
      <w:spacing w:after="120"/>
    </w:pPr>
    <w:rPr>
      <w:rFonts w:ascii="Times New Roman" w:eastAsia="Times New Roman" w:hAnsi="Times New Roman"/>
      <w:shd w:val="clear" w:color="auto" w:fill="FFFFFF"/>
    </w:rPr>
  </w:style>
  <w:style w:type="paragraph" w:customStyle="1" w:styleId="11">
    <w:name w:val="Табл маркир_1"/>
    <w:autoRedefine/>
    <w:semiHidden/>
    <w:qFormat/>
    <w:rsid w:val="00344FC8"/>
    <w:pPr>
      <w:numPr>
        <w:numId w:val="40"/>
      </w:numPr>
      <w:spacing w:after="120"/>
    </w:pPr>
    <w:rPr>
      <w:rFonts w:ascii="Times New Roman" w:eastAsia="Times New Roman" w:hAnsi="Times New Roman"/>
      <w:sz w:val="24"/>
    </w:rPr>
  </w:style>
  <w:style w:type="paragraph" w:customStyle="1" w:styleId="21">
    <w:name w:val="Табл маркир_2"/>
    <w:autoRedefine/>
    <w:semiHidden/>
    <w:qFormat/>
    <w:rsid w:val="00344FC8"/>
    <w:pPr>
      <w:numPr>
        <w:ilvl w:val="1"/>
        <w:numId w:val="40"/>
      </w:numPr>
      <w:spacing w:after="120"/>
    </w:pPr>
    <w:rPr>
      <w:rFonts w:ascii="Times New Roman" w:eastAsia="Times New Roman" w:hAnsi="Times New Roman"/>
      <w:sz w:val="24"/>
      <w:szCs w:val="24"/>
    </w:rPr>
  </w:style>
  <w:style w:type="paragraph" w:customStyle="1" w:styleId="31">
    <w:name w:val="Табл маркир_3"/>
    <w:autoRedefine/>
    <w:semiHidden/>
    <w:qFormat/>
    <w:rsid w:val="00344FC8"/>
    <w:pPr>
      <w:numPr>
        <w:ilvl w:val="2"/>
        <w:numId w:val="40"/>
      </w:numPr>
      <w:spacing w:after="120"/>
    </w:pPr>
    <w:rPr>
      <w:rFonts w:ascii="Times New Roman" w:eastAsia="Times New Roman" w:hAnsi="Times New Roman"/>
      <w:sz w:val="24"/>
      <w:szCs w:val="24"/>
    </w:rPr>
  </w:style>
  <w:style w:type="character" w:customStyle="1" w:styleId="afffffff">
    <w:name w:val="Главный текст Знак"/>
    <w:link w:val="afffffff0"/>
    <w:semiHidden/>
    <w:locked/>
    <w:rsid w:val="0071399C"/>
    <w:rPr>
      <w:rFonts w:ascii="Times New Roman" w:eastAsia="Times New Roman" w:hAnsi="Times New Roman"/>
      <w:sz w:val="24"/>
      <w:szCs w:val="24"/>
    </w:rPr>
  </w:style>
  <w:style w:type="paragraph" w:customStyle="1" w:styleId="afffffff0">
    <w:name w:val="Главный текст"/>
    <w:link w:val="afffffff"/>
    <w:autoRedefine/>
    <w:semiHidden/>
    <w:qFormat/>
    <w:rsid w:val="00344FC8"/>
    <w:pPr>
      <w:spacing w:after="120"/>
      <w:ind w:firstLine="567"/>
      <w:jc w:val="both"/>
    </w:pPr>
    <w:rPr>
      <w:rFonts w:ascii="Times New Roman" w:eastAsia="Times New Roman" w:hAnsi="Times New Roman"/>
      <w:sz w:val="24"/>
      <w:szCs w:val="24"/>
    </w:rPr>
  </w:style>
  <w:style w:type="paragraph" w:customStyle="1" w:styleId="af0">
    <w:name w:val="Подпись к иллюстрации"/>
    <w:next w:val="afffffff0"/>
    <w:autoRedefine/>
    <w:semiHidden/>
    <w:qFormat/>
    <w:rsid w:val="00344FC8"/>
    <w:pPr>
      <w:numPr>
        <w:ilvl w:val="7"/>
        <w:numId w:val="41"/>
      </w:numPr>
      <w:spacing w:after="120"/>
      <w:jc w:val="center"/>
    </w:pPr>
    <w:rPr>
      <w:rFonts w:ascii="Times New Roman" w:eastAsia="Times New Roman" w:hAnsi="Times New Roman"/>
      <w:sz w:val="24"/>
      <w:szCs w:val="24"/>
    </w:rPr>
  </w:style>
  <w:style w:type="paragraph" w:customStyle="1" w:styleId="af1">
    <w:name w:val="Табл подпись"/>
    <w:next w:val="afffffff0"/>
    <w:autoRedefine/>
    <w:semiHidden/>
    <w:qFormat/>
    <w:rsid w:val="00344FC8"/>
    <w:pPr>
      <w:keepNext/>
      <w:numPr>
        <w:ilvl w:val="8"/>
        <w:numId w:val="41"/>
      </w:numPr>
      <w:spacing w:after="120"/>
    </w:pPr>
    <w:rPr>
      <w:rFonts w:ascii="Times New Roman" w:eastAsia="Times New Roman" w:hAnsi="Times New Roman"/>
      <w:sz w:val="24"/>
    </w:rPr>
  </w:style>
  <w:style w:type="character" w:customStyle="1" w:styleId="1f4">
    <w:name w:val="Заголовок_1 Знак"/>
    <w:link w:val="1b"/>
    <w:semiHidden/>
    <w:locked/>
    <w:rsid w:val="0071399C"/>
    <w:rPr>
      <w:rFonts w:ascii="Times New Roman" w:eastAsia="Times New Roman" w:hAnsi="Times New Roman" w:cs="Arial"/>
      <w:b/>
      <w:bCs/>
      <w:caps/>
      <w:kern w:val="32"/>
      <w:sz w:val="28"/>
      <w:szCs w:val="32"/>
    </w:rPr>
  </w:style>
  <w:style w:type="paragraph" w:customStyle="1" w:styleId="1b">
    <w:name w:val="Заголовок_1"/>
    <w:next w:val="afffffff0"/>
    <w:link w:val="1f4"/>
    <w:autoRedefine/>
    <w:semiHidden/>
    <w:qFormat/>
    <w:rsid w:val="00344FC8"/>
    <w:pPr>
      <w:keepNext/>
      <w:pageBreakBefore/>
      <w:numPr>
        <w:numId w:val="41"/>
      </w:numPr>
      <w:spacing w:before="120" w:after="120"/>
      <w:jc w:val="center"/>
      <w:outlineLvl w:val="0"/>
    </w:pPr>
    <w:rPr>
      <w:rFonts w:ascii="Times New Roman" w:eastAsia="Times New Roman" w:hAnsi="Times New Roman" w:cs="Arial"/>
      <w:b/>
      <w:bCs/>
      <w:caps/>
      <w:kern w:val="32"/>
      <w:sz w:val="28"/>
      <w:szCs w:val="32"/>
    </w:rPr>
  </w:style>
  <w:style w:type="character" w:customStyle="1" w:styleId="2fa">
    <w:name w:val="Заголовок_2 Знак"/>
    <w:link w:val="2c"/>
    <w:semiHidden/>
    <w:locked/>
    <w:rsid w:val="0071399C"/>
    <w:rPr>
      <w:rFonts w:ascii="Times New Roman" w:eastAsia="Times New Roman" w:hAnsi="Times New Roman" w:cs="Arial"/>
      <w:b/>
      <w:bCs/>
      <w:kern w:val="32"/>
      <w:sz w:val="28"/>
      <w:szCs w:val="32"/>
    </w:rPr>
  </w:style>
  <w:style w:type="paragraph" w:customStyle="1" w:styleId="2c">
    <w:name w:val="Заголовок_2"/>
    <w:next w:val="afffffff0"/>
    <w:link w:val="2fa"/>
    <w:autoRedefine/>
    <w:semiHidden/>
    <w:qFormat/>
    <w:rsid w:val="00344FC8"/>
    <w:pPr>
      <w:keepNext/>
      <w:numPr>
        <w:ilvl w:val="1"/>
        <w:numId w:val="41"/>
      </w:numPr>
      <w:spacing w:before="120" w:after="120"/>
      <w:jc w:val="both"/>
      <w:outlineLvl w:val="1"/>
    </w:pPr>
    <w:rPr>
      <w:rFonts w:ascii="Times New Roman" w:eastAsia="Times New Roman" w:hAnsi="Times New Roman" w:cs="Arial"/>
      <w:b/>
      <w:bCs/>
      <w:kern w:val="32"/>
      <w:sz w:val="28"/>
      <w:szCs w:val="32"/>
    </w:rPr>
  </w:style>
  <w:style w:type="character" w:customStyle="1" w:styleId="3f4">
    <w:name w:val="Заголовок_3 Знак"/>
    <w:link w:val="3a"/>
    <w:semiHidden/>
    <w:locked/>
    <w:rsid w:val="0071399C"/>
    <w:rPr>
      <w:rFonts w:ascii="Times New Roman" w:eastAsia="Times New Roman" w:hAnsi="Times New Roman" w:cs="Arial"/>
      <w:b/>
      <w:bCs/>
      <w:kern w:val="32"/>
      <w:sz w:val="24"/>
      <w:szCs w:val="26"/>
    </w:rPr>
  </w:style>
  <w:style w:type="paragraph" w:customStyle="1" w:styleId="3a">
    <w:name w:val="Заголовок_3"/>
    <w:next w:val="afffffff0"/>
    <w:link w:val="3f4"/>
    <w:autoRedefine/>
    <w:semiHidden/>
    <w:qFormat/>
    <w:rsid w:val="00344FC8"/>
    <w:pPr>
      <w:keepNext/>
      <w:numPr>
        <w:ilvl w:val="2"/>
        <w:numId w:val="41"/>
      </w:numPr>
      <w:spacing w:before="120" w:after="120"/>
      <w:jc w:val="both"/>
      <w:outlineLvl w:val="2"/>
    </w:pPr>
    <w:rPr>
      <w:rFonts w:ascii="Times New Roman" w:eastAsia="Times New Roman" w:hAnsi="Times New Roman" w:cs="Arial"/>
      <w:b/>
      <w:bCs/>
      <w:kern w:val="32"/>
      <w:sz w:val="24"/>
      <w:szCs w:val="26"/>
    </w:rPr>
  </w:style>
  <w:style w:type="character" w:customStyle="1" w:styleId="49">
    <w:name w:val="Заголовок_4 Знак"/>
    <w:link w:val="44"/>
    <w:semiHidden/>
    <w:locked/>
    <w:rsid w:val="0071399C"/>
    <w:rPr>
      <w:rFonts w:ascii="Times New Roman" w:eastAsia="Times New Roman" w:hAnsi="Times New Roman"/>
      <w:b/>
      <w:sz w:val="24"/>
    </w:rPr>
  </w:style>
  <w:style w:type="paragraph" w:customStyle="1" w:styleId="44">
    <w:name w:val="Заголовок_4"/>
    <w:next w:val="afffffff0"/>
    <w:link w:val="49"/>
    <w:autoRedefine/>
    <w:semiHidden/>
    <w:qFormat/>
    <w:rsid w:val="00344FC8"/>
    <w:pPr>
      <w:keepNext/>
      <w:numPr>
        <w:ilvl w:val="3"/>
        <w:numId w:val="41"/>
      </w:numPr>
      <w:spacing w:before="120" w:after="120"/>
      <w:jc w:val="both"/>
      <w:outlineLvl w:val="3"/>
    </w:pPr>
    <w:rPr>
      <w:rFonts w:ascii="Times New Roman" w:eastAsia="Times New Roman" w:hAnsi="Times New Roman"/>
      <w:b/>
      <w:sz w:val="24"/>
    </w:rPr>
  </w:style>
  <w:style w:type="character" w:customStyle="1" w:styleId="58">
    <w:name w:val="Заголовок_5 Знак"/>
    <w:link w:val="53"/>
    <w:semiHidden/>
    <w:locked/>
    <w:rsid w:val="0071399C"/>
    <w:rPr>
      <w:rFonts w:ascii="Times New Roman" w:eastAsia="Times New Roman" w:hAnsi="Times New Roman"/>
      <w:b/>
      <w:sz w:val="24"/>
    </w:rPr>
  </w:style>
  <w:style w:type="paragraph" w:customStyle="1" w:styleId="53">
    <w:name w:val="Заголовок_5"/>
    <w:next w:val="afffffff0"/>
    <w:link w:val="58"/>
    <w:autoRedefine/>
    <w:semiHidden/>
    <w:qFormat/>
    <w:rsid w:val="00344FC8"/>
    <w:pPr>
      <w:keepNext/>
      <w:numPr>
        <w:ilvl w:val="4"/>
        <w:numId w:val="41"/>
      </w:numPr>
      <w:spacing w:before="120" w:after="120"/>
      <w:jc w:val="both"/>
      <w:outlineLvl w:val="4"/>
    </w:pPr>
    <w:rPr>
      <w:rFonts w:ascii="Times New Roman" w:eastAsia="Times New Roman" w:hAnsi="Times New Roman"/>
      <w:b/>
      <w:sz w:val="24"/>
    </w:rPr>
  </w:style>
  <w:style w:type="character" w:customStyle="1" w:styleId="63">
    <w:name w:val="Заголовок_6 Знак"/>
    <w:link w:val="60"/>
    <w:semiHidden/>
    <w:locked/>
    <w:rsid w:val="0071399C"/>
    <w:rPr>
      <w:rFonts w:ascii="Times New Roman" w:eastAsia="Times New Roman" w:hAnsi="Times New Roman"/>
      <w:b/>
      <w:noProof/>
      <w:sz w:val="24"/>
    </w:rPr>
  </w:style>
  <w:style w:type="paragraph" w:customStyle="1" w:styleId="60">
    <w:name w:val="Заголовок_6"/>
    <w:next w:val="afffffff0"/>
    <w:link w:val="63"/>
    <w:autoRedefine/>
    <w:semiHidden/>
    <w:qFormat/>
    <w:rsid w:val="00344FC8"/>
    <w:pPr>
      <w:keepNext/>
      <w:numPr>
        <w:ilvl w:val="5"/>
        <w:numId w:val="41"/>
      </w:numPr>
      <w:spacing w:before="120" w:after="120"/>
      <w:jc w:val="both"/>
      <w:outlineLvl w:val="5"/>
    </w:pPr>
    <w:rPr>
      <w:rFonts w:ascii="Times New Roman" w:eastAsia="Times New Roman" w:hAnsi="Times New Roman"/>
      <w:b/>
      <w:noProof/>
      <w:sz w:val="24"/>
    </w:rPr>
  </w:style>
  <w:style w:type="paragraph" w:customStyle="1" w:styleId="afffffff1">
    <w:name w:val="Стандарт"/>
    <w:basedOn w:val="af2"/>
    <w:autoRedefine/>
    <w:semiHidden/>
    <w:rsid w:val="00344FC8"/>
    <w:pPr>
      <w:autoSpaceDE w:val="0"/>
      <w:autoSpaceDN w:val="0"/>
      <w:spacing w:after="0" w:line="360" w:lineRule="auto"/>
      <w:ind w:firstLine="720"/>
      <w:jc w:val="both"/>
    </w:pPr>
    <w:rPr>
      <w:rFonts w:ascii="Times New Roman" w:eastAsia="Times New Roman" w:hAnsi="Times New Roman"/>
      <w:sz w:val="28"/>
      <w:szCs w:val="24"/>
    </w:rPr>
  </w:style>
  <w:style w:type="paragraph" w:customStyle="1" w:styleId="afffffff2">
    <w:name w:val="Заголовок ненумерованный"/>
    <w:next w:val="afffffff0"/>
    <w:autoRedefine/>
    <w:semiHidden/>
    <w:qFormat/>
    <w:rsid w:val="00344FC8"/>
    <w:pPr>
      <w:keepNext/>
      <w:spacing w:before="120" w:after="120"/>
      <w:jc w:val="center"/>
    </w:pPr>
    <w:rPr>
      <w:rFonts w:ascii="Times New Roman" w:eastAsia="Times New Roman" w:hAnsi="Times New Roman" w:cs="Arial"/>
      <w:b/>
      <w:bCs/>
      <w:caps/>
      <w:kern w:val="32"/>
      <w:sz w:val="28"/>
      <w:szCs w:val="32"/>
    </w:rPr>
  </w:style>
  <w:style w:type="paragraph" w:customStyle="1" w:styleId="13">
    <w:name w:val="Нумерованный список_1"/>
    <w:autoRedefine/>
    <w:semiHidden/>
    <w:qFormat/>
    <w:rsid w:val="00344FC8"/>
    <w:pPr>
      <w:numPr>
        <w:numId w:val="42"/>
      </w:numPr>
      <w:spacing w:after="120"/>
      <w:jc w:val="both"/>
    </w:pPr>
    <w:rPr>
      <w:rFonts w:ascii="Times New Roman" w:eastAsia="Times New Roman" w:hAnsi="Times New Roman"/>
      <w:sz w:val="24"/>
    </w:rPr>
  </w:style>
  <w:style w:type="paragraph" w:customStyle="1" w:styleId="23">
    <w:name w:val="Нумерованный список_2"/>
    <w:autoRedefine/>
    <w:semiHidden/>
    <w:qFormat/>
    <w:rsid w:val="00344FC8"/>
    <w:pPr>
      <w:numPr>
        <w:ilvl w:val="1"/>
        <w:numId w:val="42"/>
      </w:numPr>
      <w:spacing w:after="120"/>
      <w:jc w:val="both"/>
    </w:pPr>
    <w:rPr>
      <w:rFonts w:ascii="Times New Roman" w:eastAsia="Times New Roman" w:hAnsi="Times New Roman"/>
      <w:sz w:val="24"/>
    </w:rPr>
  </w:style>
  <w:style w:type="paragraph" w:customStyle="1" w:styleId="32">
    <w:name w:val="Нумерованный список_3"/>
    <w:autoRedefine/>
    <w:semiHidden/>
    <w:qFormat/>
    <w:rsid w:val="00344FC8"/>
    <w:pPr>
      <w:numPr>
        <w:ilvl w:val="2"/>
        <w:numId w:val="42"/>
      </w:numPr>
      <w:spacing w:after="120"/>
      <w:jc w:val="both"/>
    </w:pPr>
    <w:rPr>
      <w:rFonts w:ascii="Times New Roman" w:eastAsia="Times New Roman" w:hAnsi="Times New Roman"/>
      <w:sz w:val="24"/>
      <w:szCs w:val="24"/>
    </w:rPr>
  </w:style>
  <w:style w:type="character" w:customStyle="1" w:styleId="afffffff3">
    <w:name w:val="Табл заголовок Знак"/>
    <w:link w:val="afffffff4"/>
    <w:semiHidden/>
    <w:locked/>
    <w:rsid w:val="0071399C"/>
    <w:rPr>
      <w:rFonts w:ascii="Times New Roman" w:eastAsia="Times New Roman" w:hAnsi="Times New Roman"/>
      <w:b/>
      <w:sz w:val="24"/>
      <w:szCs w:val="24"/>
    </w:rPr>
  </w:style>
  <w:style w:type="paragraph" w:customStyle="1" w:styleId="afffffff4">
    <w:name w:val="Табл заголовок"/>
    <w:next w:val="affffffe"/>
    <w:link w:val="afffffff3"/>
    <w:autoRedefine/>
    <w:semiHidden/>
    <w:qFormat/>
    <w:rsid w:val="00344FC8"/>
    <w:pPr>
      <w:keepNext/>
      <w:spacing w:before="120" w:after="120"/>
      <w:jc w:val="center"/>
    </w:pPr>
    <w:rPr>
      <w:rFonts w:ascii="Times New Roman" w:eastAsia="Times New Roman" w:hAnsi="Times New Roman"/>
      <w:b/>
      <w:sz w:val="24"/>
      <w:szCs w:val="24"/>
    </w:rPr>
  </w:style>
  <w:style w:type="paragraph" w:customStyle="1" w:styleId="1f5">
    <w:name w:val="Табл нумер_1"/>
    <w:autoRedefine/>
    <w:semiHidden/>
    <w:qFormat/>
    <w:rsid w:val="00344FC8"/>
    <w:pPr>
      <w:tabs>
        <w:tab w:val="num" w:pos="360"/>
      </w:tabs>
      <w:spacing w:after="120"/>
      <w:ind w:left="360" w:hanging="360"/>
    </w:pPr>
    <w:rPr>
      <w:rFonts w:ascii="Times New Roman" w:eastAsia="Times New Roman" w:hAnsi="Times New Roman"/>
      <w:sz w:val="24"/>
    </w:rPr>
  </w:style>
  <w:style w:type="paragraph" w:customStyle="1" w:styleId="2fb">
    <w:name w:val="Табл нумер_2"/>
    <w:autoRedefine/>
    <w:semiHidden/>
    <w:qFormat/>
    <w:rsid w:val="00344FC8"/>
    <w:pPr>
      <w:tabs>
        <w:tab w:val="num" w:pos="720"/>
      </w:tabs>
      <w:spacing w:after="120"/>
      <w:ind w:left="720" w:hanging="360"/>
    </w:pPr>
    <w:rPr>
      <w:rFonts w:ascii="Times New Roman" w:eastAsia="Times New Roman" w:hAnsi="Times New Roman"/>
      <w:sz w:val="24"/>
      <w:szCs w:val="24"/>
    </w:rPr>
  </w:style>
  <w:style w:type="paragraph" w:customStyle="1" w:styleId="3f5">
    <w:name w:val="Табл нумер_3"/>
    <w:autoRedefine/>
    <w:semiHidden/>
    <w:qFormat/>
    <w:rsid w:val="00344FC8"/>
    <w:pPr>
      <w:tabs>
        <w:tab w:val="num" w:pos="1080"/>
      </w:tabs>
      <w:spacing w:after="120"/>
      <w:ind w:left="1080" w:hanging="360"/>
    </w:pPr>
    <w:rPr>
      <w:rFonts w:ascii="Times New Roman" w:eastAsia="Times New Roman" w:hAnsi="Times New Roman"/>
      <w:sz w:val="24"/>
      <w:szCs w:val="24"/>
    </w:rPr>
  </w:style>
  <w:style w:type="paragraph" w:customStyle="1" w:styleId="tdtocunorderedcaption">
    <w:name w:val="td_toc_unordered_caption"/>
    <w:semiHidden/>
    <w:rsid w:val="00344FC8"/>
    <w:pPr>
      <w:pageBreakBefore/>
      <w:spacing w:after="120"/>
      <w:jc w:val="center"/>
      <w:outlineLvl w:val="0"/>
    </w:pPr>
    <w:rPr>
      <w:rFonts w:ascii="Arial" w:eastAsia="Times New Roman" w:hAnsi="Arial"/>
      <w:b/>
      <w:caps/>
      <w:sz w:val="24"/>
      <w:szCs w:val="28"/>
    </w:rPr>
  </w:style>
  <w:style w:type="character" w:customStyle="1" w:styleId="1f6">
    <w:name w:val="Маркированный список_1 Знак"/>
    <w:link w:val="18"/>
    <w:semiHidden/>
    <w:locked/>
    <w:rsid w:val="0071399C"/>
    <w:rPr>
      <w:rFonts w:ascii="Times New Roman" w:eastAsia="Times New Roman" w:hAnsi="Times New Roman"/>
      <w:sz w:val="24"/>
    </w:rPr>
  </w:style>
  <w:style w:type="paragraph" w:customStyle="1" w:styleId="18">
    <w:name w:val="Маркированный список_1"/>
    <w:link w:val="1f6"/>
    <w:autoRedefine/>
    <w:semiHidden/>
    <w:qFormat/>
    <w:rsid w:val="00BF68EB"/>
    <w:pPr>
      <w:numPr>
        <w:numId w:val="44"/>
      </w:numPr>
      <w:spacing w:after="120"/>
      <w:jc w:val="both"/>
    </w:pPr>
    <w:rPr>
      <w:rFonts w:ascii="Times New Roman" w:eastAsia="Times New Roman" w:hAnsi="Times New Roman"/>
      <w:sz w:val="24"/>
    </w:rPr>
  </w:style>
  <w:style w:type="paragraph" w:customStyle="1" w:styleId="26">
    <w:name w:val="Маркированный список_2"/>
    <w:autoRedefine/>
    <w:semiHidden/>
    <w:qFormat/>
    <w:rsid w:val="00344FC8"/>
    <w:pPr>
      <w:numPr>
        <w:ilvl w:val="1"/>
        <w:numId w:val="43"/>
      </w:numPr>
      <w:spacing w:after="120"/>
      <w:jc w:val="both"/>
    </w:pPr>
    <w:rPr>
      <w:rFonts w:ascii="Times New Roman" w:eastAsia="Times New Roman" w:hAnsi="Times New Roman"/>
      <w:sz w:val="24"/>
      <w:szCs w:val="24"/>
    </w:rPr>
  </w:style>
  <w:style w:type="paragraph" w:customStyle="1" w:styleId="34">
    <w:name w:val="Маркированный список_3"/>
    <w:autoRedefine/>
    <w:semiHidden/>
    <w:qFormat/>
    <w:rsid w:val="00344FC8"/>
    <w:pPr>
      <w:numPr>
        <w:ilvl w:val="2"/>
        <w:numId w:val="43"/>
      </w:numPr>
      <w:spacing w:after="120"/>
      <w:jc w:val="both"/>
    </w:pPr>
    <w:rPr>
      <w:rFonts w:ascii="Times New Roman" w:eastAsia="Times New Roman" w:hAnsi="Times New Roman"/>
      <w:sz w:val="24"/>
      <w:szCs w:val="24"/>
    </w:rPr>
  </w:style>
  <w:style w:type="paragraph" w:customStyle="1" w:styleId="consplusnormal">
    <w:name w:val="consplusnormal"/>
    <w:basedOn w:val="af2"/>
    <w:semiHidden/>
    <w:rsid w:val="00344FC8"/>
    <w:pPr>
      <w:spacing w:before="100" w:beforeAutospacing="1" w:after="100" w:afterAutospacing="1" w:line="240" w:lineRule="auto"/>
    </w:pPr>
    <w:rPr>
      <w:rFonts w:ascii="Times New Roman" w:eastAsia="Times New Roman" w:hAnsi="Times New Roman"/>
      <w:sz w:val="24"/>
      <w:szCs w:val="24"/>
      <w:lang w:eastAsia="ru-RU"/>
    </w:rPr>
  </w:style>
  <w:style w:type="character" w:styleId="afffffff5">
    <w:name w:val="Subtle Emphasis"/>
    <w:uiPriority w:val="19"/>
    <w:semiHidden/>
    <w:qFormat/>
    <w:rsid w:val="00344FC8"/>
    <w:rPr>
      <w:i/>
      <w:iCs w:val="0"/>
      <w:color w:val="5A5A5A"/>
    </w:rPr>
  </w:style>
  <w:style w:type="character" w:styleId="afffffff6">
    <w:name w:val="Subtle Reference"/>
    <w:uiPriority w:val="31"/>
    <w:semiHidden/>
    <w:qFormat/>
    <w:rsid w:val="00344FC8"/>
    <w:rPr>
      <w:sz w:val="24"/>
      <w:szCs w:val="24"/>
      <w:u w:val="single"/>
    </w:rPr>
  </w:style>
  <w:style w:type="character" w:styleId="afffffff7">
    <w:name w:val="Book Title"/>
    <w:uiPriority w:val="33"/>
    <w:semiHidden/>
    <w:qFormat/>
    <w:rsid w:val="00344FC8"/>
    <w:rPr>
      <w:rFonts w:ascii="Cambria" w:eastAsia="Times New Roman" w:hAnsi="Cambria" w:hint="default"/>
      <w:b/>
      <w:bCs w:val="0"/>
      <w:i/>
      <w:iCs w:val="0"/>
      <w:sz w:val="24"/>
      <w:szCs w:val="24"/>
    </w:rPr>
  </w:style>
  <w:style w:type="character" w:customStyle="1" w:styleId="1f7">
    <w:name w:val="Неразрешенное упоминание1"/>
    <w:basedOn w:val="af3"/>
    <w:uiPriority w:val="99"/>
    <w:semiHidden/>
    <w:rsid w:val="00344FC8"/>
    <w:rPr>
      <w:color w:val="605E5C"/>
      <w:shd w:val="clear" w:color="auto" w:fill="E1DFDD"/>
    </w:rPr>
  </w:style>
  <w:style w:type="character" w:customStyle="1" w:styleId="1f8">
    <w:name w:val="Основной текст Знак1"/>
    <w:basedOn w:val="af3"/>
    <w:uiPriority w:val="99"/>
    <w:semiHidden/>
    <w:rsid w:val="00344FC8"/>
    <w:rPr>
      <w:rFonts w:ascii="Times New Roman" w:eastAsia="Times New Roman" w:hAnsi="Times New Roman" w:cs="Times New Roman" w:hint="default"/>
      <w:sz w:val="24"/>
      <w:szCs w:val="24"/>
    </w:rPr>
  </w:style>
  <w:style w:type="character" w:customStyle="1" w:styleId="1f9">
    <w:name w:val="Основной текст с отступом Знак1"/>
    <w:basedOn w:val="af3"/>
    <w:uiPriority w:val="99"/>
    <w:semiHidden/>
    <w:rsid w:val="00344FC8"/>
    <w:rPr>
      <w:sz w:val="22"/>
      <w:szCs w:val="22"/>
      <w:lang w:eastAsia="en-US"/>
    </w:rPr>
  </w:style>
  <w:style w:type="numbering" w:styleId="1ai">
    <w:name w:val="Outline List 1"/>
    <w:basedOn w:val="af5"/>
    <w:semiHidden/>
    <w:unhideWhenUsed/>
    <w:rsid w:val="00344FC8"/>
    <w:pPr>
      <w:numPr>
        <w:numId w:val="51"/>
      </w:numPr>
    </w:pPr>
  </w:style>
  <w:style w:type="paragraph" w:customStyle="1" w:styleId="2fc">
    <w:name w:val="Маркированный2"/>
    <w:basedOn w:val="af2"/>
    <w:uiPriority w:val="99"/>
    <w:semiHidden/>
    <w:qFormat/>
    <w:rsid w:val="00323100"/>
    <w:pPr>
      <w:tabs>
        <w:tab w:val="num" w:pos="1032"/>
        <w:tab w:val="left" w:pos="6120"/>
      </w:tabs>
      <w:spacing w:before="120" w:after="0" w:line="288" w:lineRule="auto"/>
      <w:ind w:left="851"/>
      <w:jc w:val="both"/>
    </w:pPr>
    <w:rPr>
      <w:rFonts w:ascii="Times New Roman" w:eastAsia="Times New Roman" w:hAnsi="Times New Roman"/>
      <w:sz w:val="24"/>
      <w:szCs w:val="24"/>
      <w:lang w:val="x-none" w:eastAsia="x-none"/>
    </w:rPr>
  </w:style>
  <w:style w:type="paragraph" w:customStyle="1" w:styleId="-">
    <w:name w:val="Текст таблицы - маркированный список"/>
    <w:basedOn w:val="af2"/>
    <w:semiHidden/>
    <w:qFormat/>
    <w:rsid w:val="00E46383"/>
    <w:pPr>
      <w:numPr>
        <w:numId w:val="45"/>
      </w:numPr>
      <w:tabs>
        <w:tab w:val="left" w:pos="318"/>
      </w:tabs>
      <w:spacing w:after="0"/>
    </w:pPr>
    <w:rPr>
      <w:rFonts w:ascii="Times New Roman" w:eastAsia="Times New Roman" w:hAnsi="Times New Roman"/>
      <w:sz w:val="24"/>
      <w:szCs w:val="28"/>
      <w:lang w:eastAsia="ru-RU"/>
    </w:rPr>
  </w:style>
  <w:style w:type="table" w:customStyle="1" w:styleId="3f6">
    <w:name w:val="Сетка таблицы3"/>
    <w:basedOn w:val="af4"/>
    <w:next w:val="af6"/>
    <w:uiPriority w:val="39"/>
    <w:locked/>
    <w:rsid w:val="00E4638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RHeading5">
    <w:name w:val="OTR_Heading_5"/>
    <w:semiHidden/>
    <w:rsid w:val="00D36EA8"/>
    <w:pPr>
      <w:numPr>
        <w:ilvl w:val="4"/>
        <w:numId w:val="47"/>
      </w:numPr>
      <w:outlineLvl w:val="4"/>
    </w:pPr>
    <w:rPr>
      <w:rFonts w:ascii="Times New Roman" w:eastAsia="Times New Roman" w:hAnsi="Times New Roman"/>
      <w:sz w:val="24"/>
    </w:rPr>
  </w:style>
  <w:style w:type="paragraph" w:customStyle="1" w:styleId="OTRHeading1">
    <w:name w:val="OTR_Heading_1"/>
    <w:next w:val="af2"/>
    <w:semiHidden/>
    <w:rsid w:val="00D36EA8"/>
    <w:pPr>
      <w:keepNext/>
      <w:pageBreakBefore/>
      <w:numPr>
        <w:numId w:val="47"/>
      </w:numPr>
      <w:spacing w:before="240" w:after="120"/>
      <w:jc w:val="both"/>
      <w:outlineLvl w:val="0"/>
    </w:pPr>
    <w:rPr>
      <w:rFonts w:ascii="Arial" w:eastAsia="Times New Roman" w:hAnsi="Arial"/>
      <w:b/>
      <w:kern w:val="32"/>
      <w:sz w:val="32"/>
      <w:szCs w:val="32"/>
    </w:rPr>
  </w:style>
  <w:style w:type="paragraph" w:customStyle="1" w:styleId="OTRHeading4">
    <w:name w:val="OTR_Heading_4"/>
    <w:semiHidden/>
    <w:rsid w:val="00D36EA8"/>
    <w:pPr>
      <w:numPr>
        <w:ilvl w:val="3"/>
        <w:numId w:val="47"/>
      </w:numPr>
      <w:spacing w:before="240" w:after="240"/>
      <w:contextualSpacing/>
      <w:outlineLvl w:val="3"/>
    </w:pPr>
    <w:rPr>
      <w:rFonts w:ascii="Times New Roman" w:eastAsia="Times New Roman" w:hAnsi="Times New Roman"/>
      <w:b/>
      <w:sz w:val="24"/>
      <w:szCs w:val="24"/>
    </w:rPr>
  </w:style>
  <w:style w:type="paragraph" w:customStyle="1" w:styleId="OTRHeading6">
    <w:name w:val="OTR_Heading_6"/>
    <w:semiHidden/>
    <w:rsid w:val="00D36EA8"/>
    <w:pPr>
      <w:numPr>
        <w:ilvl w:val="5"/>
        <w:numId w:val="47"/>
      </w:numPr>
      <w:spacing w:before="120" w:after="120"/>
      <w:contextualSpacing/>
      <w:outlineLvl w:val="5"/>
    </w:pPr>
    <w:rPr>
      <w:rFonts w:ascii="Times New Roman" w:eastAsia="Times New Roman" w:hAnsi="Times New Roman"/>
      <w:sz w:val="24"/>
    </w:rPr>
  </w:style>
  <w:style w:type="paragraph" w:customStyle="1" w:styleId="OTRHeading7">
    <w:name w:val="OTR_Heading_7"/>
    <w:semiHidden/>
    <w:rsid w:val="00D36EA8"/>
    <w:pPr>
      <w:numPr>
        <w:ilvl w:val="6"/>
        <w:numId w:val="47"/>
      </w:numPr>
      <w:tabs>
        <w:tab w:val="clear" w:pos="1562"/>
        <w:tab w:val="num" w:pos="2520"/>
      </w:tabs>
      <w:spacing w:before="120" w:after="120"/>
      <w:ind w:left="2517" w:hanging="1474"/>
      <w:contextualSpacing/>
      <w:outlineLvl w:val="6"/>
    </w:pPr>
    <w:rPr>
      <w:rFonts w:ascii="Times New Roman" w:eastAsia="Times New Roman" w:hAnsi="Times New Roman"/>
      <w:sz w:val="24"/>
    </w:rPr>
  </w:style>
  <w:style w:type="paragraph" w:customStyle="1" w:styleId="OTRHeading8">
    <w:name w:val="OTR_Heading_8"/>
    <w:semiHidden/>
    <w:rsid w:val="00D36EA8"/>
    <w:pPr>
      <w:numPr>
        <w:ilvl w:val="7"/>
        <w:numId w:val="47"/>
      </w:numPr>
      <w:tabs>
        <w:tab w:val="clear" w:pos="1706"/>
        <w:tab w:val="num" w:pos="3060"/>
      </w:tabs>
      <w:spacing w:before="120" w:after="120"/>
      <w:ind w:left="3056" w:hanging="1797"/>
      <w:outlineLvl w:val="7"/>
    </w:pPr>
    <w:rPr>
      <w:rFonts w:ascii="Times New Roman" w:eastAsia="Times New Roman" w:hAnsi="Times New Roman"/>
      <w:sz w:val="24"/>
    </w:rPr>
  </w:style>
  <w:style w:type="paragraph" w:customStyle="1" w:styleId="OTRHeading9">
    <w:name w:val="OTR_Heading_9"/>
    <w:semiHidden/>
    <w:rsid w:val="00D36EA8"/>
    <w:pPr>
      <w:numPr>
        <w:ilvl w:val="8"/>
        <w:numId w:val="47"/>
      </w:numPr>
      <w:tabs>
        <w:tab w:val="clear" w:pos="1850"/>
        <w:tab w:val="num" w:pos="3240"/>
      </w:tabs>
      <w:spacing w:before="120" w:after="120"/>
      <w:ind w:left="3237" w:hanging="1797"/>
      <w:contextualSpacing/>
      <w:outlineLvl w:val="8"/>
    </w:pPr>
    <w:rPr>
      <w:rFonts w:ascii="Times New Roman" w:eastAsia="Times New Roman" w:hAnsi="Times New Roman"/>
      <w:sz w:val="24"/>
    </w:rPr>
  </w:style>
  <w:style w:type="paragraph" w:customStyle="1" w:styleId="OTRHeading2">
    <w:name w:val="OTR_Heading_2"/>
    <w:next w:val="af2"/>
    <w:semiHidden/>
    <w:rsid w:val="00D36EA8"/>
    <w:pPr>
      <w:keepNext/>
      <w:numPr>
        <w:ilvl w:val="1"/>
        <w:numId w:val="47"/>
      </w:numPr>
      <w:spacing w:before="240" w:after="120"/>
      <w:jc w:val="both"/>
      <w:outlineLvl w:val="1"/>
    </w:pPr>
    <w:rPr>
      <w:rFonts w:ascii="Arial" w:eastAsia="Times New Roman" w:hAnsi="Arial"/>
      <w:b/>
      <w:bCs/>
      <w:iCs/>
      <w:sz w:val="28"/>
      <w:szCs w:val="28"/>
    </w:rPr>
  </w:style>
  <w:style w:type="paragraph" w:customStyle="1" w:styleId="OTRHeading3">
    <w:name w:val="OTR_Heading_3"/>
    <w:next w:val="af2"/>
    <w:semiHidden/>
    <w:rsid w:val="00D36EA8"/>
    <w:pPr>
      <w:keepNext/>
      <w:numPr>
        <w:ilvl w:val="2"/>
        <w:numId w:val="47"/>
      </w:numPr>
      <w:spacing w:before="240" w:after="120"/>
      <w:jc w:val="both"/>
      <w:outlineLvl w:val="2"/>
    </w:pPr>
    <w:rPr>
      <w:rFonts w:ascii="Arial" w:eastAsia="Times New Roman" w:hAnsi="Arial"/>
      <w:b/>
      <w:bCs/>
      <w:sz w:val="26"/>
      <w:szCs w:val="26"/>
    </w:rPr>
  </w:style>
  <w:style w:type="paragraph" w:customStyle="1" w:styleId="afffffff8">
    <w:name w:val="Заголовки без нумерации"/>
    <w:basedOn w:val="19"/>
    <w:next w:val="afffff2"/>
    <w:semiHidden/>
    <w:rsid w:val="00E80816"/>
    <w:pPr>
      <w:keepLines w:val="0"/>
      <w:suppressAutoHyphens/>
      <w:snapToGrid w:val="0"/>
      <w:spacing w:before="360" w:after="120" w:line="240" w:lineRule="auto"/>
    </w:pPr>
    <w:rPr>
      <w:rFonts w:ascii="Arial" w:hAnsi="Arial"/>
      <w:color w:val="000000"/>
      <w:sz w:val="36"/>
      <w:szCs w:val="20"/>
      <w:lang w:eastAsia="ru-RU"/>
    </w:rPr>
  </w:style>
  <w:style w:type="paragraph" w:customStyle="1" w:styleId="OTRNameTable">
    <w:name w:val="OTR_Name_Table"/>
    <w:basedOn w:val="af2"/>
    <w:link w:val="OTRNameTable0"/>
    <w:semiHidden/>
    <w:rsid w:val="00E80816"/>
    <w:pPr>
      <w:keepNext/>
      <w:snapToGrid w:val="0"/>
      <w:spacing w:before="120" w:after="0" w:line="240" w:lineRule="auto"/>
      <w:jc w:val="both"/>
    </w:pPr>
    <w:rPr>
      <w:rFonts w:ascii="Times New Roman" w:eastAsia="Times New Roman" w:hAnsi="Times New Roman"/>
      <w:b/>
      <w:sz w:val="24"/>
      <w:szCs w:val="20"/>
      <w:lang w:eastAsia="ru-RU"/>
    </w:rPr>
  </w:style>
  <w:style w:type="character" w:customStyle="1" w:styleId="OTRNameTable0">
    <w:name w:val="OTR_Name_Table Знак"/>
    <w:link w:val="OTRNameTable"/>
    <w:semiHidden/>
    <w:rsid w:val="0071399C"/>
    <w:rPr>
      <w:rFonts w:ascii="Times New Roman" w:eastAsia="Times New Roman" w:hAnsi="Times New Roman"/>
      <w:b/>
      <w:sz w:val="24"/>
    </w:rPr>
  </w:style>
  <w:style w:type="paragraph" w:customStyle="1" w:styleId="OTRnormal">
    <w:name w:val="OTR_normal"/>
    <w:basedOn w:val="af2"/>
    <w:link w:val="OTRnormal0"/>
    <w:semiHidden/>
    <w:rsid w:val="00E80816"/>
    <w:pPr>
      <w:tabs>
        <w:tab w:val="left" w:pos="765"/>
      </w:tabs>
      <w:snapToGrid w:val="0"/>
      <w:spacing w:after="0" w:line="300" w:lineRule="atLeast"/>
      <w:ind w:firstLine="397"/>
      <w:jc w:val="both"/>
    </w:pPr>
    <w:rPr>
      <w:rFonts w:ascii="Times New Roman" w:eastAsia="Times New Roman" w:hAnsi="Times New Roman"/>
      <w:sz w:val="24"/>
      <w:szCs w:val="24"/>
      <w:lang w:eastAsia="ru-RU"/>
    </w:rPr>
  </w:style>
  <w:style w:type="character" w:customStyle="1" w:styleId="OTRnormal0">
    <w:name w:val="OTR_normal Знак Знак"/>
    <w:link w:val="OTRnormal"/>
    <w:semiHidden/>
    <w:rsid w:val="0071399C"/>
    <w:rPr>
      <w:rFonts w:ascii="Times New Roman" w:eastAsia="Times New Roman" w:hAnsi="Times New Roman"/>
      <w:sz w:val="24"/>
      <w:szCs w:val="24"/>
    </w:rPr>
  </w:style>
  <w:style w:type="paragraph" w:customStyle="1" w:styleId="20">
    <w:name w:val="_Заголовок2_прил"/>
    <w:basedOn w:val="29"/>
    <w:next w:val="af2"/>
    <w:uiPriority w:val="1"/>
    <w:semiHidden/>
    <w:qFormat/>
    <w:rsid w:val="000667D1"/>
    <w:pPr>
      <w:numPr>
        <w:numId w:val="48"/>
      </w:numPr>
      <w:tabs>
        <w:tab w:val="clear" w:pos="1418"/>
      </w:tabs>
      <w:suppressAutoHyphens/>
      <w:spacing w:line="240" w:lineRule="auto"/>
    </w:pPr>
    <w:rPr>
      <w:rFonts w:cs="Times New Roman"/>
      <w:bCs w:val="0"/>
      <w:iCs w:val="0"/>
      <w:kern w:val="28"/>
    </w:rPr>
  </w:style>
  <w:style w:type="paragraph" w:customStyle="1" w:styleId="1">
    <w:name w:val="_Заголовок1_прил"/>
    <w:basedOn w:val="19"/>
    <w:next w:val="af2"/>
    <w:uiPriority w:val="1"/>
    <w:semiHidden/>
    <w:qFormat/>
    <w:rsid w:val="000667D1"/>
    <w:pPr>
      <w:pageBreakBefore/>
      <w:numPr>
        <w:numId w:val="48"/>
      </w:numPr>
      <w:suppressAutoHyphens/>
      <w:spacing w:before="240" w:after="240" w:line="240" w:lineRule="auto"/>
      <w:jc w:val="center"/>
    </w:pPr>
    <w:rPr>
      <w:rFonts w:ascii="Times New Roman" w:hAnsi="Times New Roman"/>
      <w:color w:val="auto"/>
      <w:sz w:val="24"/>
      <w:lang w:eastAsia="ru-RU"/>
    </w:rPr>
  </w:style>
  <w:style w:type="paragraph" w:customStyle="1" w:styleId="30">
    <w:name w:val="_Заголовок3_прил"/>
    <w:basedOn w:val="37"/>
    <w:next w:val="af2"/>
    <w:uiPriority w:val="1"/>
    <w:semiHidden/>
    <w:qFormat/>
    <w:rsid w:val="000667D1"/>
    <w:pPr>
      <w:keepLines/>
      <w:numPr>
        <w:numId w:val="48"/>
      </w:numPr>
      <w:suppressAutoHyphens/>
      <w:spacing w:after="240" w:line="240" w:lineRule="auto"/>
    </w:pPr>
    <w:rPr>
      <w:rFonts w:ascii="Times New Roman" w:hAnsi="Times New Roman"/>
      <w:bCs w:val="0"/>
      <w:sz w:val="24"/>
      <w:szCs w:val="24"/>
      <w:lang w:eastAsia="ru-RU"/>
    </w:rPr>
  </w:style>
  <w:style w:type="paragraph" w:customStyle="1" w:styleId="41">
    <w:name w:val="_Заголовок4_прил"/>
    <w:basedOn w:val="42"/>
    <w:next w:val="af2"/>
    <w:uiPriority w:val="1"/>
    <w:semiHidden/>
    <w:qFormat/>
    <w:rsid w:val="000667D1"/>
    <w:pPr>
      <w:numPr>
        <w:numId w:val="48"/>
      </w:numPr>
      <w:suppressAutoHyphens/>
      <w:spacing w:before="240" w:after="240" w:line="240" w:lineRule="auto"/>
    </w:pPr>
    <w:rPr>
      <w:rFonts w:ascii="Times New Roman" w:eastAsia="Times New Roman" w:hAnsi="Times New Roman" w:cs="Times New Roman"/>
      <w:bCs w:val="0"/>
      <w:i w:val="0"/>
      <w:iCs w:val="0"/>
      <w:snapToGrid w:val="0"/>
      <w:color w:val="auto"/>
      <w:sz w:val="24"/>
      <w:szCs w:val="24"/>
      <w:lang w:eastAsia="ru-RU"/>
    </w:rPr>
  </w:style>
  <w:style w:type="paragraph" w:customStyle="1" w:styleId="51">
    <w:name w:val="_Заголовок5_прил"/>
    <w:basedOn w:val="52"/>
    <w:next w:val="af2"/>
    <w:uiPriority w:val="1"/>
    <w:semiHidden/>
    <w:qFormat/>
    <w:rsid w:val="000667D1"/>
    <w:pPr>
      <w:numPr>
        <w:numId w:val="48"/>
      </w:numPr>
      <w:suppressAutoHyphens/>
      <w:spacing w:before="240" w:after="240" w:line="240" w:lineRule="auto"/>
    </w:pPr>
    <w:rPr>
      <w:bCs w:val="0"/>
      <w:iCs w:val="0"/>
      <w:snapToGrid w:val="0"/>
      <w:szCs w:val="20"/>
    </w:rPr>
  </w:style>
  <w:style w:type="table" w:customStyle="1" w:styleId="4a">
    <w:name w:val="Сетка таблицы4"/>
    <w:basedOn w:val="af4"/>
    <w:next w:val="af6"/>
    <w:uiPriority w:val="39"/>
    <w:locked/>
    <w:rsid w:val="000667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fb">
    <w:name w:val="0 Таблица Подпись_ГОСТ"/>
    <w:basedOn w:val="0f6"/>
    <w:next w:val="0f2"/>
    <w:qFormat/>
    <w:rsid w:val="00DE2D56"/>
    <w:pPr>
      <w:keepNext/>
      <w:jc w:val="left"/>
    </w:pPr>
  </w:style>
  <w:style w:type="paragraph" w:customStyle="1" w:styleId="044">
    <w:name w:val="0 Список без нумер 4 ур"/>
    <w:basedOn w:val="030"/>
    <w:qFormat/>
    <w:rsid w:val="002107B3"/>
    <w:pPr>
      <w:ind w:left="1786"/>
    </w:pPr>
  </w:style>
  <w:style w:type="paragraph" w:customStyle="1" w:styleId="070">
    <w:name w:val="0 Заголовок 7 ур (не по ГОСТ)"/>
    <w:basedOn w:val="7"/>
    <w:next w:val="0f2"/>
    <w:qFormat/>
    <w:rsid w:val="005B4FE4"/>
    <w:pPr>
      <w:numPr>
        <w:numId w:val="50"/>
      </w:numPr>
      <w:tabs>
        <w:tab w:val="left" w:pos="709"/>
        <w:tab w:val="left" w:pos="1843"/>
        <w:tab w:val="left" w:pos="2126"/>
        <w:tab w:val="left" w:pos="2410"/>
      </w:tabs>
      <w:spacing w:after="0"/>
    </w:pPr>
  </w:style>
  <w:style w:type="paragraph" w:customStyle="1" w:styleId="08">
    <w:name w:val="0 Заголовок 8 ур (не по ГОСТ)"/>
    <w:basedOn w:val="8"/>
    <w:next w:val="0f2"/>
    <w:qFormat/>
    <w:rsid w:val="005B4FE4"/>
    <w:pPr>
      <w:numPr>
        <w:numId w:val="50"/>
      </w:numPr>
      <w:tabs>
        <w:tab w:val="left" w:pos="709"/>
        <w:tab w:val="left" w:pos="1843"/>
        <w:tab w:val="left" w:pos="2126"/>
        <w:tab w:val="left" w:pos="2410"/>
      </w:tabs>
      <w:spacing w:after="0"/>
    </w:pPr>
    <w:rPr>
      <w:color w:val="000000" w:themeColor="text1"/>
    </w:rPr>
  </w:style>
  <w:style w:type="paragraph" w:customStyle="1" w:styleId="09">
    <w:name w:val="0 Заголовок 9 ур (не по ГОСТ)"/>
    <w:basedOn w:val="9"/>
    <w:qFormat/>
    <w:rsid w:val="005B4FE4"/>
    <w:pPr>
      <w:numPr>
        <w:numId w:val="50"/>
      </w:numPr>
      <w:tabs>
        <w:tab w:val="left" w:pos="709"/>
        <w:tab w:val="left" w:pos="1843"/>
        <w:tab w:val="left" w:pos="2126"/>
        <w:tab w:val="left" w:pos="2410"/>
      </w:tabs>
      <w:spacing w:before="120" w:line="360" w:lineRule="auto"/>
    </w:pPr>
    <w:rPr>
      <w:rFonts w:ascii="Times New Roman Полужирный" w:hAnsi="Times New Roman Полужирный"/>
      <w:b/>
      <w:i w:val="0"/>
      <w:sz w:val="24"/>
    </w:rPr>
  </w:style>
  <w:style w:type="paragraph" w:customStyle="1" w:styleId="afffffff9">
    <w:name w:val="_Чертеж_подписи в рамке"/>
    <w:link w:val="afffffffa"/>
    <w:rsid w:val="00D25AA6"/>
    <w:pPr>
      <w:jc w:val="center"/>
    </w:pPr>
    <w:rPr>
      <w:rFonts w:eastAsia="Times New Roman"/>
      <w:i/>
      <w:sz w:val="18"/>
    </w:rPr>
  </w:style>
  <w:style w:type="character" w:customStyle="1" w:styleId="afffffffa">
    <w:name w:val="_Чертеж_подписи в рамке Знак"/>
    <w:link w:val="afffffff9"/>
    <w:rsid w:val="00D25AA6"/>
    <w:rPr>
      <w:rFonts w:eastAsia="Times New Roman"/>
      <w:i/>
      <w:sz w:val="18"/>
    </w:rPr>
  </w:style>
  <w:style w:type="paragraph" w:customStyle="1" w:styleId="-0">
    <w:name w:val="Рисунок - наименование"/>
    <w:basedOn w:val="af2"/>
    <w:rsid w:val="000927E5"/>
    <w:pPr>
      <w:spacing w:after="240" w:line="240" w:lineRule="auto"/>
      <w:jc w:val="center"/>
    </w:pPr>
    <w:rPr>
      <w:rFonts w:ascii="Times New Roman" w:eastAsia="Times New Roman" w:hAnsi="Times New Roman"/>
      <w:bCs/>
      <w:snapToGrid w:val="0"/>
      <w:color w:val="000000"/>
      <w:sz w:val="24"/>
      <w:szCs w:val="20"/>
      <w:lang w:eastAsia="ru-RU"/>
    </w:rPr>
  </w:style>
  <w:style w:type="paragraph" w:customStyle="1" w:styleId="afffffffb">
    <w:name w:val="Рисунок Подпись"/>
    <w:basedOn w:val="af2"/>
    <w:link w:val="afffffffc"/>
    <w:qFormat/>
    <w:rsid w:val="000927E5"/>
    <w:pPr>
      <w:spacing w:after="240" w:line="240" w:lineRule="auto"/>
      <w:contextualSpacing/>
      <w:jc w:val="center"/>
    </w:pPr>
    <w:rPr>
      <w:rFonts w:ascii="Times New Roman" w:eastAsia="Times New Roman" w:hAnsi="Times New Roman"/>
      <w:noProof/>
      <w:color w:val="000000"/>
      <w:sz w:val="28"/>
      <w:szCs w:val="28"/>
      <w:lang w:eastAsia="ru-RU"/>
    </w:rPr>
  </w:style>
  <w:style w:type="character" w:customStyle="1" w:styleId="afffffffc">
    <w:name w:val="Рисунок Подпись Знак"/>
    <w:link w:val="afffffffb"/>
    <w:rsid w:val="000927E5"/>
    <w:rPr>
      <w:rFonts w:ascii="Times New Roman" w:eastAsia="Times New Roman" w:hAnsi="Times New Roman"/>
      <w:noProof/>
      <w:color w:val="000000"/>
      <w:sz w:val="28"/>
      <w:szCs w:val="28"/>
    </w:rPr>
  </w:style>
  <w:style w:type="paragraph" w:customStyle="1" w:styleId="afffffffd">
    <w:name w:val="ГОСТ Рисунок"/>
    <w:next w:val="af2"/>
    <w:uiPriority w:val="1"/>
    <w:qFormat/>
    <w:rsid w:val="000927E5"/>
    <w:pPr>
      <w:keepNext/>
      <w:widowControl w:val="0"/>
      <w:spacing w:before="120"/>
      <w:contextualSpacing/>
      <w:jc w:val="center"/>
    </w:pPr>
    <w:rPr>
      <w:rFonts w:ascii="Times New Roman" w:eastAsia="Times New Roman" w:hAnsi="Times New Roman"/>
      <w:sz w:val="24"/>
      <w:szCs w:val="24"/>
    </w:rPr>
  </w:style>
  <w:style w:type="character" w:customStyle="1" w:styleId="aff0">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
    <w:rsid w:val="004C154B"/>
    <w:rPr>
      <w:rFonts w:ascii="Times New Roman" w:hAnsi="Times New Roman"/>
      <w:bCs/>
      <w:sz w:val="24"/>
      <w:szCs w:val="18"/>
      <w:lang w:eastAsia="en-US"/>
    </w:rPr>
  </w:style>
  <w:style w:type="paragraph" w:customStyle="1" w:styleId="10-1">
    <w:name w:val="Таблица (10) - список нум. 1"/>
    <w:basedOn w:val="af2"/>
    <w:rsid w:val="004C154B"/>
    <w:pPr>
      <w:numPr>
        <w:numId w:val="52"/>
      </w:numPr>
      <w:tabs>
        <w:tab w:val="clear" w:pos="360"/>
      </w:tabs>
      <w:spacing w:after="60" w:line="240" w:lineRule="auto"/>
    </w:pPr>
    <w:rPr>
      <w:rFonts w:ascii="Arial" w:eastAsia="Times New Roman" w:hAnsi="Arial" w:cs="Arial"/>
      <w:snapToGrid w:val="0"/>
      <w:color w:val="000000"/>
      <w:sz w:val="20"/>
      <w:szCs w:val="20"/>
      <w:lang w:eastAsia="ru-RU"/>
    </w:rPr>
  </w:style>
  <w:style w:type="numbering" w:customStyle="1" w:styleId="a7">
    <w:name w:val="ГОСТ Стиль списка Простой нумерованный"/>
    <w:uiPriority w:val="99"/>
    <w:rsid w:val="004C154B"/>
    <w:pPr>
      <w:numPr>
        <w:numId w:val="53"/>
      </w:numPr>
    </w:pPr>
  </w:style>
  <w:style w:type="paragraph" w:customStyle="1" w:styleId="a8">
    <w:name w:val="ГОСТ Список простой нумерованный"/>
    <w:qFormat/>
    <w:rsid w:val="004C154B"/>
    <w:pPr>
      <w:numPr>
        <w:numId w:val="53"/>
      </w:numPr>
      <w:spacing w:line="360" w:lineRule="auto"/>
      <w:contextualSpacing/>
      <w:jc w:val="both"/>
    </w:pPr>
    <w:rPr>
      <w:rFonts w:ascii="Times New Roman" w:hAnsi="Times New Roman"/>
      <w:sz w:val="28"/>
      <w:szCs w:val="28"/>
    </w:rPr>
  </w:style>
  <w:style w:type="character" w:customStyle="1" w:styleId="211">
    <w:name w:val="_Нумерованный 2 Знак1"/>
    <w:link w:val="27"/>
    <w:rsid w:val="00E06BCE"/>
    <w:rPr>
      <w:rFonts w:ascii="Times New Roman" w:eastAsia="Times New Roman" w:hAnsi="Times New Roman"/>
      <w:sz w:val="24"/>
      <w:szCs w:val="24"/>
    </w:rPr>
  </w:style>
  <w:style w:type="paragraph" w:customStyle="1" w:styleId="15">
    <w:name w:val="_Перечисление 1"/>
    <w:basedOn w:val="af2"/>
    <w:qFormat/>
    <w:rsid w:val="00E06BCE"/>
    <w:pPr>
      <w:numPr>
        <w:numId w:val="54"/>
      </w:numPr>
      <w:spacing w:after="0" w:line="240" w:lineRule="auto"/>
    </w:pPr>
    <w:rPr>
      <w:rFonts w:ascii="Times New Roman" w:eastAsia="Times New Roman" w:hAnsi="Times New Roman"/>
      <w:sz w:val="28"/>
      <w:szCs w:val="24"/>
      <w:lang w:eastAsia="ru-RU"/>
    </w:rPr>
  </w:style>
  <w:style w:type="paragraph" w:customStyle="1" w:styleId="25">
    <w:name w:val="_Перечисление 2"/>
    <w:basedOn w:val="15"/>
    <w:qFormat/>
    <w:rsid w:val="00E06BCE"/>
    <w:pPr>
      <w:numPr>
        <w:ilvl w:val="1"/>
      </w:numPr>
    </w:pPr>
  </w:style>
  <w:style w:type="character" w:customStyle="1" w:styleId="023">
    <w:name w:val="0 Заголовок 2 ур Знак"/>
    <w:basedOn w:val="2d"/>
    <w:link w:val="022"/>
    <w:rsid w:val="00C6545E"/>
    <w:rPr>
      <w:rFonts w:ascii="Times New Roman" w:eastAsiaTheme="majorEastAsia" w:hAnsi="Times New Roman" w:cstheme="majorBidi"/>
      <w:b/>
      <w:bCs/>
      <w:iCs w:val="0"/>
      <w:sz w:val="28"/>
      <w:szCs w:val="24"/>
    </w:rPr>
  </w:style>
  <w:style w:type="character" w:customStyle="1" w:styleId="032">
    <w:name w:val="0 Заголовок 3 ур Знак"/>
    <w:basedOn w:val="023"/>
    <w:link w:val="03"/>
    <w:rsid w:val="00F26D90"/>
    <w:rPr>
      <w:rFonts w:ascii="Times New Roman" w:eastAsia="Times New Roman" w:hAnsi="Times New Roman" w:cstheme="majorBidi"/>
      <w:b/>
      <w:bCs/>
      <w:iCs w:val="0"/>
      <w:sz w:val="24"/>
      <w:szCs w:val="26"/>
      <w:lang w:eastAsia="en-US"/>
    </w:rPr>
  </w:style>
  <w:style w:type="paragraph" w:customStyle="1" w:styleId="afffffffe">
    <w:name w:val="**Заг_рис"/>
    <w:basedOn w:val="afffb"/>
    <w:next w:val="afffb"/>
    <w:uiPriority w:val="60"/>
    <w:rsid w:val="00066D51"/>
    <w:pPr>
      <w:suppressAutoHyphens/>
      <w:spacing w:before="120" w:after="120" w:line="360" w:lineRule="auto"/>
      <w:ind w:firstLine="0"/>
      <w:jc w:val="center"/>
    </w:pPr>
    <w:rPr>
      <w:rFonts w:ascii="Times New Roman" w:eastAsia="Times New Roman" w:hAnsi="Times New Roman"/>
      <w:sz w:val="24"/>
    </w:rPr>
  </w:style>
  <w:style w:type="paragraph" w:customStyle="1" w:styleId="affffffff">
    <w:name w:val="**Рисунок"/>
    <w:basedOn w:val="afffb"/>
    <w:next w:val="afffffffe"/>
    <w:uiPriority w:val="59"/>
    <w:rsid w:val="00066D51"/>
    <w:pPr>
      <w:keepNext/>
      <w:keepLines/>
      <w:suppressAutoHyphens/>
      <w:spacing w:before="120" w:line="240" w:lineRule="auto"/>
      <w:ind w:firstLine="0"/>
      <w:jc w:val="center"/>
    </w:pPr>
    <w:rPr>
      <w:rFonts w:ascii="Times New Roman" w:eastAsia="Times New Roman" w:hAnsi="Times New Roman"/>
      <w:sz w:val="24"/>
    </w:rPr>
  </w:style>
  <w:style w:type="paragraph" w:customStyle="1" w:styleId="013">
    <w:name w:val="0 Стиль 1ур"/>
    <w:basedOn w:val="afffb"/>
    <w:link w:val="01e"/>
    <w:uiPriority w:val="99"/>
    <w:qFormat/>
    <w:rsid w:val="00066D51"/>
    <w:pPr>
      <w:numPr>
        <w:ilvl w:val="2"/>
        <w:numId w:val="55"/>
      </w:numPr>
      <w:spacing w:line="360" w:lineRule="auto"/>
    </w:pPr>
    <w:rPr>
      <w:rFonts w:ascii="Times New Roman" w:hAnsi="Times New Roman"/>
      <w:sz w:val="24"/>
    </w:rPr>
  </w:style>
  <w:style w:type="character" w:customStyle="1" w:styleId="01e">
    <w:name w:val="0 Стиль 1ур Знак"/>
    <w:basedOn w:val="afffa"/>
    <w:link w:val="013"/>
    <w:uiPriority w:val="99"/>
    <w:rsid w:val="00066D51"/>
    <w:rPr>
      <w:rFonts w:ascii="Times New Roman" w:hAnsi="Times New Roman"/>
      <w:sz w:val="24"/>
      <w:szCs w:val="24"/>
    </w:rPr>
  </w:style>
  <w:style w:type="paragraph" w:customStyle="1" w:styleId="a6">
    <w:name w:val="список"/>
    <w:basedOn w:val="afffb"/>
    <w:uiPriority w:val="99"/>
    <w:qFormat/>
    <w:rsid w:val="00066D51"/>
    <w:pPr>
      <w:numPr>
        <w:numId w:val="55"/>
      </w:numPr>
      <w:spacing w:line="360" w:lineRule="auto"/>
      <w:ind w:left="0" w:firstLine="709"/>
    </w:pPr>
    <w:rPr>
      <w:rFonts w:ascii="Times New Roman" w:hAnsi="Times New Roman"/>
      <w:sz w:val="24"/>
    </w:rPr>
  </w:style>
  <w:style w:type="paragraph" w:customStyle="1" w:styleId="10">
    <w:name w:val="список 1)"/>
    <w:basedOn w:val="afffb"/>
    <w:uiPriority w:val="99"/>
    <w:qFormat/>
    <w:rsid w:val="00066D51"/>
    <w:pPr>
      <w:numPr>
        <w:numId w:val="56"/>
      </w:numPr>
      <w:spacing w:line="360" w:lineRule="auto"/>
    </w:pPr>
    <w:rPr>
      <w:rFonts w:ascii="Times New Roman" w:hAnsi="Times New Roman"/>
      <w:sz w:val="24"/>
    </w:rPr>
  </w:style>
  <w:style w:type="character" w:styleId="affffffff0">
    <w:name w:val="Unresolved Mention"/>
    <w:basedOn w:val="af3"/>
    <w:uiPriority w:val="99"/>
    <w:semiHidden/>
    <w:unhideWhenUsed/>
    <w:rsid w:val="002735A2"/>
    <w:rPr>
      <w:color w:val="605E5C"/>
      <w:shd w:val="clear" w:color="auto" w:fill="E1DFDD"/>
    </w:rPr>
  </w:style>
  <w:style w:type="table" w:customStyle="1" w:styleId="affffffff1">
    <w:name w:val="**Табл"/>
    <w:basedOn w:val="af4"/>
    <w:rsid w:val="00654FF3"/>
    <w:pPr>
      <w:suppressAutoHyphens/>
      <w:spacing w:line="360" w:lineRule="atLeast"/>
      <w:ind w:firstLine="454"/>
    </w:pPr>
    <w:rPr>
      <w:rFonts w:ascii="Times New Roman" w:eastAsia="Times New Roman" w:hAnsi="Times New Roman"/>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auto"/>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paragraph" w:customStyle="1" w:styleId="affffffff2">
    <w:name w:val="**Табл_текст"/>
    <w:basedOn w:val="afffb"/>
    <w:uiPriority w:val="39"/>
    <w:rsid w:val="00654FF3"/>
    <w:pPr>
      <w:suppressAutoHyphens/>
      <w:spacing w:line="240" w:lineRule="auto"/>
      <w:ind w:firstLine="0"/>
      <w:jc w:val="left"/>
    </w:pPr>
    <w:rPr>
      <w:rFonts w:ascii="Times New Roman" w:eastAsia="Times New Roman" w:hAnsi="Times New Roman"/>
      <w:sz w:val="24"/>
    </w:rPr>
  </w:style>
  <w:style w:type="paragraph" w:customStyle="1" w:styleId="affffffff3">
    <w:name w:val="**Табл_заг"/>
    <w:basedOn w:val="afffb"/>
    <w:next w:val="afffb"/>
    <w:uiPriority w:val="39"/>
    <w:rsid w:val="00654FF3"/>
    <w:pPr>
      <w:keepNext/>
      <w:keepLines/>
      <w:suppressAutoHyphens/>
      <w:spacing w:line="360" w:lineRule="auto"/>
      <w:ind w:firstLine="0"/>
    </w:pPr>
    <w:rPr>
      <w:rFonts w:ascii="Times New Roman" w:eastAsia="Times New Roman" w:hAnsi="Times New Roman"/>
      <w:sz w:val="24"/>
    </w:rPr>
  </w:style>
  <w:style w:type="paragraph" w:customStyle="1" w:styleId="4-">
    <w:name w:val="**Буква4-основной"/>
    <w:basedOn w:val="af2"/>
    <w:uiPriority w:val="94"/>
    <w:rsid w:val="00654FF3"/>
    <w:pPr>
      <w:spacing w:after="0" w:line="360" w:lineRule="auto"/>
      <w:ind w:firstLine="454"/>
      <w:jc w:val="both"/>
    </w:pPr>
    <w:rPr>
      <w:rFonts w:ascii="Times New Roman" w:eastAsia="Times New Roman" w:hAnsi="Times New Roman"/>
      <w:sz w:val="24"/>
      <w:szCs w:val="24"/>
      <w:lang w:eastAsia="ru-RU"/>
    </w:rPr>
  </w:style>
  <w:style w:type="paragraph" w:customStyle="1" w:styleId="5-">
    <w:name w:val="**Буква5-основной"/>
    <w:basedOn w:val="4-"/>
    <w:uiPriority w:val="94"/>
    <w:rsid w:val="00654FF3"/>
  </w:style>
  <w:style w:type="paragraph" w:customStyle="1" w:styleId="6-">
    <w:name w:val="**Буква6-основной"/>
    <w:basedOn w:val="5-"/>
    <w:uiPriority w:val="94"/>
    <w:rsid w:val="00654FF3"/>
  </w:style>
  <w:style w:type="numbering" w:customStyle="1" w:styleId="14412">
    <w:name w:val="Стиль14412"/>
    <w:rsid w:val="00654FF3"/>
    <w:pPr>
      <w:numPr>
        <w:numId w:val="57"/>
      </w:numPr>
    </w:pPr>
  </w:style>
  <w:style w:type="paragraph" w:customStyle="1" w:styleId="affffffff4">
    <w:name w:val="**Штамп"/>
    <w:basedOn w:val="afffb"/>
    <w:link w:val="affffffff5"/>
    <w:uiPriority w:val="99"/>
    <w:qFormat/>
    <w:rsid w:val="007F2415"/>
    <w:pPr>
      <w:suppressAutoHyphens/>
      <w:spacing w:line="240" w:lineRule="auto"/>
      <w:ind w:firstLine="0"/>
      <w:jc w:val="center"/>
    </w:pPr>
    <w:rPr>
      <w:rFonts w:ascii="Arial Narrow" w:eastAsia="Times New Roman" w:hAnsi="Arial Narrow"/>
      <w:color w:val="000000" w:themeColor="text1"/>
      <w:sz w:val="20"/>
    </w:rPr>
  </w:style>
  <w:style w:type="character" w:customStyle="1" w:styleId="affffffff5">
    <w:name w:val="**Штамп Знак"/>
    <w:basedOn w:val="af3"/>
    <w:link w:val="affffffff4"/>
    <w:uiPriority w:val="99"/>
    <w:rsid w:val="007F2415"/>
    <w:rPr>
      <w:rFonts w:ascii="Arial Narrow" w:eastAsia="Times New Roman" w:hAnsi="Arial Narrow"/>
      <w:color w:val="000000" w:themeColor="text1"/>
      <w:szCs w:val="24"/>
    </w:rPr>
  </w:style>
  <w:style w:type="numbering" w:customStyle="1" w:styleId="196">
    <w:name w:val="Стиль196"/>
    <w:rsid w:val="00057448"/>
    <w:pPr>
      <w:numPr>
        <w:numId w:val="58"/>
      </w:numPr>
    </w:pPr>
  </w:style>
  <w:style w:type="paragraph" w:customStyle="1" w:styleId="150">
    <w:name w:val="Стиль **Основной + междустрочный  15 строки"/>
    <w:basedOn w:val="afffb"/>
    <w:rsid w:val="00CB4AC4"/>
    <w:pPr>
      <w:spacing w:line="360" w:lineRule="auto"/>
      <w:ind w:firstLine="709"/>
    </w:pPr>
    <w:rPr>
      <w:rFonts w:ascii="Times New Roman" w:eastAsia="Times New Roman" w:hAnsi="Times New Roman"/>
      <w:sz w:val="24"/>
      <w:szCs w:val="20"/>
    </w:rPr>
  </w:style>
  <w:style w:type="table" w:customStyle="1" w:styleId="2fd">
    <w:name w:val="**Табл2"/>
    <w:basedOn w:val="af4"/>
    <w:rsid w:val="00CB4AC4"/>
    <w:pPr>
      <w:suppressAutoHyphens/>
      <w:spacing w:line="360" w:lineRule="atLeast"/>
    </w:pPr>
    <w:rPr>
      <w:rFonts w:ascii="Times New Roman" w:eastAsia="Times New Roman" w:hAnsi="Times New Roman"/>
      <w:sz w:val="24"/>
    </w:rPr>
    <w:tblPr>
      <w:tblStyleRowBandSize w:val="1"/>
      <w:tblBorders>
        <w:top w:val="single" w:sz="4" w:space="0" w:color="auto"/>
        <w:left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Pr>
    <w:tcPr>
      <w:shd w:val="clear" w:color="auto" w:fill="auto"/>
    </w:tcPr>
    <w:tblStylePr w:type="firstRow">
      <w:pPr>
        <w:keepNext/>
        <w:wordWrap/>
        <w:spacing w:beforeLines="60" w:before="60" w:beforeAutospacing="0" w:afterLines="60" w:after="60" w:afterAutospacing="0"/>
        <w:jc w:val="center"/>
      </w:pPr>
      <w:rPr>
        <w:b w:val="0"/>
        <w:i w:val="0"/>
        <w:color w:val="auto"/>
      </w:rPr>
      <w:tblPr/>
      <w:trPr>
        <w:tblHeader/>
      </w:trPr>
      <w:tcPr>
        <w:tcBorders>
          <w:top w:val="single" w:sz="4" w:space="0" w:color="auto"/>
          <w:left w:val="single" w:sz="4" w:space="0" w:color="auto"/>
          <w:bottom w:val="double" w:sz="4" w:space="0" w:color="auto"/>
          <w:right w:val="single" w:sz="4" w:space="0" w:color="auto"/>
          <w:insideH w:val="nil"/>
          <w:insideV w:val="single" w:sz="4" w:space="0" w:color="auto"/>
          <w:tl2br w:val="nil"/>
          <w:tr2bl w:val="nil"/>
        </w:tcBorders>
      </w:tcPr>
    </w:tblStylePr>
    <w:tblStylePr w:type="lastRow">
      <w:pPr>
        <w:keepNext w:val="0"/>
        <w:wordWrap/>
      </w:p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auto"/>
      </w:tcPr>
    </w:tblStylePr>
    <w:tblStylePr w:type="band1Horz">
      <w:pPr>
        <w:keepNext/>
        <w:wordWrap/>
      </w:pPr>
    </w:tblStylePr>
  </w:style>
  <w:style w:type="paragraph" w:customStyle="1" w:styleId="1fa">
    <w:name w:val="Обычный1"/>
    <w:basedOn w:val="af2"/>
    <w:link w:val="CharChar"/>
    <w:rsid w:val="00CB4AC4"/>
    <w:pPr>
      <w:spacing w:after="0" w:line="360" w:lineRule="auto"/>
      <w:ind w:firstLine="851"/>
      <w:jc w:val="both"/>
    </w:pPr>
    <w:rPr>
      <w:rFonts w:ascii="Times New Roman" w:eastAsia="Times New Roman" w:hAnsi="Times New Roman"/>
      <w:sz w:val="24"/>
      <w:szCs w:val="24"/>
      <w:lang w:eastAsia="ru-RU"/>
    </w:rPr>
  </w:style>
  <w:style w:type="character" w:customStyle="1" w:styleId="CharChar">
    <w:name w:val="Обычный Char Char"/>
    <w:basedOn w:val="af3"/>
    <w:link w:val="1fa"/>
    <w:rsid w:val="00CB4AC4"/>
    <w:rPr>
      <w:rFonts w:ascii="Times New Roman" w:eastAsia="Times New Roman" w:hAnsi="Times New Roman"/>
      <w:sz w:val="24"/>
      <w:szCs w:val="24"/>
    </w:rPr>
  </w:style>
  <w:style w:type="paragraph" w:customStyle="1" w:styleId="affffffff6">
    <w:name w:val="ЗАГОЛОВОК (титульная)"/>
    <w:basedOn w:val="1fa"/>
    <w:next w:val="1fa"/>
    <w:rsid w:val="00CB4AC4"/>
    <w:pPr>
      <w:ind w:firstLine="0"/>
      <w:jc w:val="center"/>
      <w:outlineLvl w:val="0"/>
    </w:pPr>
    <w:rPr>
      <w:b/>
      <w:bCs/>
      <w:caps/>
      <w:sz w:val="28"/>
      <w:szCs w:val="28"/>
    </w:rPr>
  </w:style>
  <w:style w:type="paragraph" w:customStyle="1" w:styleId="affffffff7">
    <w:name w:val="Подзаголовок (титульная)"/>
    <w:basedOn w:val="1fa"/>
    <w:next w:val="1fa"/>
    <w:autoRedefine/>
    <w:rsid w:val="00CB4AC4"/>
    <w:pPr>
      <w:ind w:firstLine="0"/>
      <w:jc w:val="center"/>
    </w:pPr>
    <w:rPr>
      <w:b/>
      <w:sz w:val="28"/>
    </w:rPr>
  </w:style>
  <w:style w:type="paragraph" w:customStyle="1" w:styleId="affffffff8">
    <w:name w:val="Комментарии"/>
    <w:basedOn w:val="1fa"/>
    <w:link w:val="CharChar0"/>
    <w:rsid w:val="00CB4AC4"/>
    <w:rPr>
      <w:color w:val="FF9900"/>
    </w:rPr>
  </w:style>
  <w:style w:type="character" w:customStyle="1" w:styleId="CharChar0">
    <w:name w:val="Комментарии Char Char"/>
    <w:basedOn w:val="CharChar"/>
    <w:link w:val="affffffff8"/>
    <w:rsid w:val="00CB4AC4"/>
    <w:rPr>
      <w:rFonts w:ascii="Times New Roman" w:eastAsia="Times New Roman" w:hAnsi="Times New Roman"/>
      <w:color w:val="FF9900"/>
      <w:sz w:val="24"/>
      <w:szCs w:val="24"/>
    </w:rPr>
  </w:style>
  <w:style w:type="paragraph" w:customStyle="1" w:styleId="affffffff9">
    <w:name w:val="Рисунок подпись"/>
    <w:basedOn w:val="1fa"/>
    <w:next w:val="1fa"/>
    <w:rsid w:val="00CB4AC4"/>
    <w:pPr>
      <w:ind w:firstLine="0"/>
      <w:jc w:val="center"/>
    </w:pPr>
    <w:rPr>
      <w:b/>
      <w:lang w:val="en-US"/>
    </w:rPr>
  </w:style>
  <w:style w:type="paragraph" w:customStyle="1" w:styleId="affffffffa">
    <w:name w:val="Таблица название таблицы"/>
    <w:basedOn w:val="1fa"/>
    <w:next w:val="1fa"/>
    <w:rsid w:val="00CB4AC4"/>
    <w:pPr>
      <w:keepNext/>
      <w:ind w:firstLine="0"/>
    </w:pPr>
    <w:rPr>
      <w:b/>
    </w:rPr>
  </w:style>
  <w:style w:type="paragraph" w:customStyle="1" w:styleId="affffffffb">
    <w:name w:val="Таблица название столбцов"/>
    <w:basedOn w:val="affffffffa"/>
    <w:next w:val="1fa"/>
    <w:autoRedefine/>
    <w:rsid w:val="00CB4AC4"/>
    <w:pPr>
      <w:spacing w:before="120" w:after="120"/>
      <w:jc w:val="center"/>
    </w:pPr>
  </w:style>
  <w:style w:type="paragraph" w:customStyle="1" w:styleId="affffffffc">
    <w:name w:val="Таблица текст"/>
    <w:basedOn w:val="1fa"/>
    <w:autoRedefine/>
    <w:rsid w:val="00CB4AC4"/>
    <w:pPr>
      <w:spacing w:line="240" w:lineRule="auto"/>
      <w:ind w:firstLine="0"/>
      <w:jc w:val="center"/>
    </w:pPr>
  </w:style>
  <w:style w:type="paragraph" w:customStyle="1" w:styleId="210">
    <w:name w:val="Список 21"/>
    <w:basedOn w:val="1fa"/>
    <w:rsid w:val="00CB4AC4"/>
    <w:pPr>
      <w:numPr>
        <w:numId w:val="59"/>
      </w:numPr>
      <w:tabs>
        <w:tab w:val="clear" w:pos="1620"/>
      </w:tabs>
      <w:ind w:left="720" w:hanging="360"/>
    </w:pPr>
    <w:rPr>
      <w:lang w:val="en-US"/>
    </w:rPr>
  </w:style>
  <w:style w:type="paragraph" w:customStyle="1" w:styleId="310">
    <w:name w:val="Список 31"/>
    <w:basedOn w:val="1fa"/>
    <w:rsid w:val="00CB4AC4"/>
    <w:pPr>
      <w:numPr>
        <w:numId w:val="60"/>
      </w:numPr>
      <w:tabs>
        <w:tab w:val="clear" w:pos="1571"/>
      </w:tabs>
      <w:ind w:left="720"/>
    </w:pPr>
  </w:style>
  <w:style w:type="paragraph" w:customStyle="1" w:styleId="affffffffd">
    <w:name w:val="ЗАГОЛОВОК ПРИЛОЖЕНИЯ"/>
    <w:basedOn w:val="19"/>
    <w:next w:val="af2"/>
    <w:autoRedefine/>
    <w:rsid w:val="00CB4AC4"/>
    <w:pPr>
      <w:keepLines w:val="0"/>
      <w:numPr>
        <w:numId w:val="0"/>
      </w:numPr>
      <w:spacing w:before="240" w:after="60" w:line="360" w:lineRule="auto"/>
      <w:jc w:val="center"/>
    </w:pPr>
    <w:rPr>
      <w:rFonts w:ascii="Times New Roman" w:hAnsi="Times New Roman"/>
      <w:caps/>
      <w:color w:val="auto"/>
      <w:kern w:val="32"/>
      <w:lang w:eastAsia="ru-RU"/>
    </w:rPr>
  </w:style>
  <w:style w:type="paragraph" w:customStyle="1" w:styleId="affffffffe">
    <w:name w:val="Подзаголовок приложения"/>
    <w:basedOn w:val="1fa"/>
    <w:next w:val="1fa"/>
    <w:link w:val="CharChar1"/>
    <w:rsid w:val="00CB4AC4"/>
    <w:pPr>
      <w:ind w:firstLine="0"/>
      <w:jc w:val="center"/>
    </w:pPr>
    <w:rPr>
      <w:b/>
      <w:sz w:val="28"/>
      <w:szCs w:val="28"/>
    </w:rPr>
  </w:style>
  <w:style w:type="character" w:customStyle="1" w:styleId="CharChar1">
    <w:name w:val="Подзаголовок приложения Char Char"/>
    <w:basedOn w:val="CharChar"/>
    <w:link w:val="affffffffe"/>
    <w:rsid w:val="00CB4AC4"/>
    <w:rPr>
      <w:rFonts w:ascii="Times New Roman" w:eastAsia="Times New Roman" w:hAnsi="Times New Roman"/>
      <w:b/>
      <w:sz w:val="28"/>
      <w:szCs w:val="28"/>
    </w:rPr>
  </w:style>
  <w:style w:type="paragraph" w:customStyle="1" w:styleId="1fb">
    <w:name w:val="Дата1"/>
    <w:basedOn w:val="1fa"/>
    <w:next w:val="1fa"/>
    <w:autoRedefine/>
    <w:rsid w:val="00CB4AC4"/>
    <w:pPr>
      <w:spacing w:before="240"/>
      <w:ind w:firstLine="0"/>
      <w:jc w:val="center"/>
    </w:pPr>
  </w:style>
  <w:style w:type="paragraph" w:customStyle="1" w:styleId="-1">
    <w:name w:val="Комментарии - список"/>
    <w:basedOn w:val="210"/>
    <w:rsid w:val="00CB4AC4"/>
    <w:rPr>
      <w:color w:val="FF9900"/>
    </w:rPr>
  </w:style>
  <w:style w:type="paragraph" w:customStyle="1" w:styleId="12">
    <w:name w:val="Список1"/>
    <w:basedOn w:val="1fa"/>
    <w:rsid w:val="00CB4AC4"/>
    <w:pPr>
      <w:numPr>
        <w:numId w:val="61"/>
      </w:numPr>
      <w:tabs>
        <w:tab w:val="clear" w:pos="1571"/>
      </w:tabs>
      <w:ind w:left="1647" w:hanging="360"/>
    </w:pPr>
  </w:style>
  <w:style w:type="paragraph" w:customStyle="1" w:styleId="afffffffff">
    <w:name w:val="Таблица текст в ячейках"/>
    <w:basedOn w:val="affffffffc"/>
    <w:rsid w:val="00CB4AC4"/>
    <w:pPr>
      <w:spacing w:before="120" w:after="120" w:line="360" w:lineRule="auto"/>
      <w:jc w:val="left"/>
    </w:pPr>
  </w:style>
  <w:style w:type="character" w:customStyle="1" w:styleId="1fc">
    <w:name w:val="Текст примечания Знак1"/>
    <w:basedOn w:val="af3"/>
    <w:uiPriority w:val="99"/>
    <w:semiHidden/>
    <w:rsid w:val="00CB4AC4"/>
    <w:rPr>
      <w:sz w:val="20"/>
      <w:szCs w:val="20"/>
    </w:rPr>
  </w:style>
  <w:style w:type="character" w:styleId="afffffffff0">
    <w:name w:val="Placeholder Text"/>
    <w:basedOn w:val="af3"/>
    <w:uiPriority w:val="99"/>
    <w:semiHidden/>
    <w:rsid w:val="00CB4AC4"/>
    <w:rPr>
      <w:color w:val="808080"/>
    </w:rPr>
  </w:style>
  <w:style w:type="numbering" w:customStyle="1" w:styleId="1230">
    <w:name w:val="**123_список"/>
    <w:rsid w:val="00CB4AC4"/>
    <w:pPr>
      <w:numPr>
        <w:numId w:val="63"/>
      </w:numPr>
    </w:pPr>
  </w:style>
  <w:style w:type="numbering" w:customStyle="1" w:styleId="123">
    <w:name w:val="**123_табл_список"/>
    <w:basedOn w:val="af5"/>
    <w:uiPriority w:val="99"/>
    <w:rsid w:val="00CB4AC4"/>
    <w:pPr>
      <w:numPr>
        <w:numId w:val="64"/>
      </w:numPr>
    </w:pPr>
  </w:style>
  <w:style w:type="numbering" w:customStyle="1" w:styleId="ac">
    <w:name w:val="**абв_список"/>
    <w:basedOn w:val="af5"/>
    <w:rsid w:val="00CB4AC4"/>
    <w:pPr>
      <w:numPr>
        <w:numId w:val="65"/>
      </w:numPr>
    </w:pPr>
  </w:style>
  <w:style w:type="numbering" w:customStyle="1" w:styleId="a5">
    <w:name w:val="**абв_табл_список"/>
    <w:basedOn w:val="123"/>
    <w:uiPriority w:val="99"/>
    <w:rsid w:val="00CB4AC4"/>
    <w:pPr>
      <w:numPr>
        <w:numId w:val="66"/>
      </w:numPr>
    </w:pPr>
  </w:style>
  <w:style w:type="paragraph" w:customStyle="1" w:styleId="2-">
    <w:name w:val="**Буква2-основной"/>
    <w:basedOn w:val="8"/>
    <w:uiPriority w:val="94"/>
    <w:rsid w:val="00CB4AC4"/>
    <w:pPr>
      <w:keepNext w:val="0"/>
      <w:keepLines w:val="0"/>
      <w:numPr>
        <w:ilvl w:val="0"/>
        <w:numId w:val="0"/>
      </w:numPr>
      <w:spacing w:before="0" w:after="0" w:line="360" w:lineRule="atLeast"/>
      <w:ind w:firstLine="454"/>
      <w:outlineLvl w:val="9"/>
    </w:pPr>
    <w:rPr>
      <w:b w:val="0"/>
      <w:iCs w:val="0"/>
      <w:sz w:val="26"/>
    </w:rPr>
  </w:style>
  <w:style w:type="paragraph" w:customStyle="1" w:styleId="3-">
    <w:name w:val="**Буква3-основной"/>
    <w:basedOn w:val="9"/>
    <w:uiPriority w:val="94"/>
    <w:rsid w:val="00CB4AC4"/>
    <w:pPr>
      <w:keepNext w:val="0"/>
      <w:keepLines w:val="0"/>
      <w:numPr>
        <w:ilvl w:val="0"/>
        <w:numId w:val="0"/>
      </w:numPr>
      <w:spacing w:before="0" w:line="360" w:lineRule="atLeast"/>
      <w:ind w:firstLine="454"/>
      <w:jc w:val="both"/>
      <w:outlineLvl w:val="9"/>
    </w:pPr>
    <w:rPr>
      <w:rFonts w:ascii="Times New Roman" w:eastAsia="Times New Roman" w:hAnsi="Times New Roman" w:cs="Times New Roman"/>
      <w:i w:val="0"/>
      <w:iCs w:val="0"/>
      <w:color w:val="auto"/>
      <w:sz w:val="26"/>
      <w:szCs w:val="24"/>
      <w:lang w:eastAsia="ru-RU"/>
    </w:rPr>
  </w:style>
  <w:style w:type="paragraph" w:customStyle="1" w:styleId="4-0">
    <w:name w:val="**Буква4-заголовок"/>
    <w:basedOn w:val="afffb"/>
    <w:uiPriority w:val="79"/>
    <w:rsid w:val="00CB4AC4"/>
    <w:pPr>
      <w:keepNext/>
      <w:keepLines/>
      <w:suppressAutoHyphens/>
      <w:spacing w:before="240" w:after="120"/>
      <w:ind w:firstLine="0"/>
      <w:jc w:val="left"/>
      <w:outlineLvl w:val="3"/>
    </w:pPr>
    <w:rPr>
      <w:rFonts w:ascii="Times New Roman" w:eastAsia="Times New Roman" w:hAnsi="Times New Roman"/>
      <w:b/>
      <w:smallCaps/>
      <w:spacing w:val="20"/>
    </w:rPr>
  </w:style>
  <w:style w:type="paragraph" w:customStyle="1" w:styleId="5-0">
    <w:name w:val="**Буква5-заголовок"/>
    <w:basedOn w:val="afffb"/>
    <w:uiPriority w:val="79"/>
    <w:rsid w:val="00CB4AC4"/>
    <w:pPr>
      <w:keepNext/>
      <w:keepLines/>
      <w:suppressAutoHyphens/>
      <w:spacing w:before="240" w:after="120"/>
      <w:ind w:firstLine="0"/>
      <w:jc w:val="left"/>
      <w:outlineLvl w:val="4"/>
    </w:pPr>
    <w:rPr>
      <w:rFonts w:ascii="Times New Roman" w:eastAsia="Times New Roman" w:hAnsi="Times New Roman"/>
      <w:b/>
      <w:smallCaps/>
      <w:spacing w:val="20"/>
    </w:rPr>
  </w:style>
  <w:style w:type="paragraph" w:customStyle="1" w:styleId="6-0">
    <w:name w:val="**Буква6-заголовок"/>
    <w:basedOn w:val="afffb"/>
    <w:uiPriority w:val="79"/>
    <w:rsid w:val="00CB4AC4"/>
    <w:pPr>
      <w:keepNext/>
      <w:keepLines/>
      <w:suppressAutoHyphens/>
      <w:spacing w:before="240" w:after="120"/>
      <w:ind w:firstLine="0"/>
      <w:jc w:val="left"/>
      <w:outlineLvl w:val="5"/>
    </w:pPr>
    <w:rPr>
      <w:rFonts w:ascii="Times New Roman" w:eastAsia="Times New Roman" w:hAnsi="Times New Roman"/>
      <w:b/>
      <w:smallCaps/>
      <w:spacing w:val="20"/>
    </w:rPr>
  </w:style>
  <w:style w:type="paragraph" w:customStyle="1" w:styleId="afffffffff1">
    <w:name w:val="**Заг_листинг"/>
    <w:basedOn w:val="afffb"/>
    <w:next w:val="afffffffff2"/>
    <w:uiPriority w:val="50"/>
    <w:rsid w:val="00CB4AC4"/>
    <w:pPr>
      <w:keepNext/>
      <w:keepLines/>
      <w:suppressAutoHyphens/>
      <w:spacing w:before="240"/>
      <w:ind w:firstLine="0"/>
    </w:pPr>
    <w:rPr>
      <w:rFonts w:ascii="Times New Roman" w:eastAsia="Times New Roman" w:hAnsi="Times New Roman"/>
    </w:rPr>
  </w:style>
  <w:style w:type="paragraph" w:customStyle="1" w:styleId="1fd">
    <w:name w:val="**Заг1"/>
    <w:basedOn w:val="afffb"/>
    <w:next w:val="afffb"/>
    <w:uiPriority w:val="29"/>
    <w:rsid w:val="00CB4AC4"/>
    <w:pPr>
      <w:keepNext/>
      <w:keepLines/>
      <w:pageBreakBefore/>
      <w:suppressAutoHyphens/>
      <w:spacing w:after="120"/>
      <w:ind w:left="454" w:firstLine="0"/>
      <w:outlineLvl w:val="0"/>
    </w:pPr>
    <w:rPr>
      <w:rFonts w:ascii="Times New Roman" w:eastAsia="Times New Roman" w:hAnsi="Times New Roman"/>
      <w:b/>
      <w:smallCaps/>
      <w:spacing w:val="20"/>
      <w:sz w:val="40"/>
    </w:rPr>
  </w:style>
  <w:style w:type="paragraph" w:customStyle="1" w:styleId="1-">
    <w:name w:val="**Заг1-основной"/>
    <w:basedOn w:val="19"/>
    <w:next w:val="afffb"/>
    <w:uiPriority w:val="99"/>
    <w:qFormat/>
    <w:rsid w:val="00CB4AC4"/>
    <w:pPr>
      <w:keepNext w:val="0"/>
      <w:keepLines w:val="0"/>
      <w:numPr>
        <w:numId w:val="0"/>
      </w:numPr>
      <w:spacing w:before="240"/>
      <w:ind w:firstLine="454"/>
      <w:outlineLvl w:val="9"/>
    </w:pPr>
    <w:rPr>
      <w:rFonts w:asciiTheme="minorHAnsi" w:eastAsiaTheme="majorEastAsia" w:hAnsiTheme="minorHAnsi" w:cstheme="minorBidi"/>
      <w:b w:val="0"/>
      <w:smallCaps/>
      <w:color w:val="auto"/>
      <w:kern w:val="32"/>
      <w:sz w:val="26"/>
      <w:szCs w:val="32"/>
    </w:rPr>
  </w:style>
  <w:style w:type="paragraph" w:customStyle="1" w:styleId="2-0">
    <w:name w:val="**Заг2-основной"/>
    <w:basedOn w:val="29"/>
    <w:next w:val="afffb"/>
    <w:uiPriority w:val="10"/>
    <w:unhideWhenUsed/>
    <w:rsid w:val="00CB4AC4"/>
    <w:pPr>
      <w:keepNext w:val="0"/>
      <w:keepLines w:val="0"/>
      <w:numPr>
        <w:ilvl w:val="0"/>
        <w:numId w:val="0"/>
      </w:numPr>
      <w:tabs>
        <w:tab w:val="clear" w:pos="1418"/>
      </w:tabs>
      <w:spacing w:before="0" w:after="0" w:line="276" w:lineRule="auto"/>
      <w:ind w:firstLine="454"/>
      <w:jc w:val="both"/>
      <w:outlineLvl w:val="9"/>
    </w:pPr>
    <w:rPr>
      <w:rFonts w:asciiTheme="minorHAnsi" w:eastAsiaTheme="majorEastAsia" w:hAnsiTheme="minorHAnsi" w:cstheme="minorBidi"/>
      <w:b w:val="0"/>
      <w:i/>
      <w:smallCaps/>
      <w:sz w:val="26"/>
      <w:lang w:eastAsia="en-US"/>
    </w:rPr>
  </w:style>
  <w:style w:type="paragraph" w:customStyle="1" w:styleId="3-0">
    <w:name w:val="**Заг3-основной"/>
    <w:basedOn w:val="37"/>
    <w:uiPriority w:val="10"/>
    <w:unhideWhenUsed/>
    <w:rsid w:val="00CB4AC4"/>
    <w:pPr>
      <w:keepNext w:val="0"/>
      <w:numPr>
        <w:ilvl w:val="0"/>
        <w:numId w:val="0"/>
      </w:numPr>
      <w:spacing w:before="0" w:after="0"/>
      <w:ind w:firstLine="454"/>
      <w:jc w:val="both"/>
      <w:outlineLvl w:val="9"/>
    </w:pPr>
    <w:rPr>
      <w:rFonts w:asciiTheme="minorHAnsi" w:eastAsiaTheme="majorEastAsia" w:hAnsiTheme="minorHAnsi" w:cstheme="minorBidi"/>
      <w:b w:val="0"/>
      <w:smallCaps/>
    </w:rPr>
  </w:style>
  <w:style w:type="paragraph" w:customStyle="1" w:styleId="4-1">
    <w:name w:val="**Заг4-основной"/>
    <w:basedOn w:val="42"/>
    <w:uiPriority w:val="10"/>
    <w:unhideWhenUsed/>
    <w:rsid w:val="00CB4AC4"/>
    <w:pPr>
      <w:keepNext w:val="0"/>
      <w:keepLines w:val="0"/>
      <w:numPr>
        <w:ilvl w:val="0"/>
        <w:numId w:val="0"/>
      </w:numPr>
      <w:spacing w:before="0"/>
      <w:ind w:firstLine="454"/>
      <w:jc w:val="both"/>
      <w:outlineLvl w:val="9"/>
    </w:pPr>
    <w:rPr>
      <w:b w:val="0"/>
      <w:smallCaps/>
      <w:sz w:val="18"/>
    </w:rPr>
  </w:style>
  <w:style w:type="paragraph" w:customStyle="1" w:styleId="5-1">
    <w:name w:val="**Заг5-основной"/>
    <w:basedOn w:val="52"/>
    <w:uiPriority w:val="10"/>
    <w:unhideWhenUsed/>
    <w:rsid w:val="00CB4AC4"/>
    <w:pPr>
      <w:keepNext w:val="0"/>
      <w:keepLines w:val="0"/>
      <w:numPr>
        <w:ilvl w:val="0"/>
        <w:numId w:val="0"/>
      </w:numPr>
      <w:spacing w:before="0" w:line="276" w:lineRule="auto"/>
      <w:ind w:firstLine="454"/>
      <w:jc w:val="both"/>
      <w:outlineLvl w:val="9"/>
    </w:pPr>
    <w:rPr>
      <w:rFonts w:asciiTheme="majorHAnsi" w:eastAsiaTheme="majorEastAsia" w:hAnsiTheme="majorHAnsi" w:cstheme="majorBidi"/>
      <w:bCs w:val="0"/>
      <w:iCs w:val="0"/>
      <w:smallCaps/>
      <w:color w:val="1F3763" w:themeColor="accent1" w:themeShade="7F"/>
      <w:sz w:val="18"/>
      <w:szCs w:val="22"/>
      <w:lang w:eastAsia="en-US"/>
    </w:rPr>
  </w:style>
  <w:style w:type="paragraph" w:customStyle="1" w:styleId="6-1">
    <w:name w:val="**Заг6-основной"/>
    <w:basedOn w:val="6"/>
    <w:uiPriority w:val="10"/>
    <w:unhideWhenUsed/>
    <w:rsid w:val="00CB4AC4"/>
    <w:pPr>
      <w:keepNext w:val="0"/>
      <w:keepLines w:val="0"/>
      <w:tabs>
        <w:tab w:val="clear" w:pos="1152"/>
      </w:tabs>
      <w:spacing w:before="0" w:after="0" w:line="360" w:lineRule="atLeast"/>
      <w:ind w:left="0" w:firstLine="454"/>
    </w:pPr>
    <w:rPr>
      <w:b w:val="0"/>
      <w:bCs w:val="0"/>
      <w:sz w:val="26"/>
      <w:szCs w:val="24"/>
    </w:rPr>
  </w:style>
  <w:style w:type="paragraph" w:customStyle="1" w:styleId="-2">
    <w:name w:val="**Заг-содержание"/>
    <w:basedOn w:val="afffb"/>
    <w:next w:val="afffb"/>
    <w:uiPriority w:val="31"/>
    <w:rsid w:val="00CB4AC4"/>
    <w:pPr>
      <w:keepNext/>
      <w:keepLines/>
      <w:pageBreakBefore/>
      <w:suppressAutoHyphens/>
      <w:spacing w:after="120"/>
      <w:ind w:left="454" w:firstLine="0"/>
      <w:outlineLvl w:val="0"/>
    </w:pPr>
    <w:rPr>
      <w:rFonts w:ascii="Times New Roman" w:eastAsia="Times New Roman" w:hAnsi="Times New Roman"/>
      <w:b/>
      <w:smallCaps/>
      <w:spacing w:val="20"/>
      <w:sz w:val="30"/>
    </w:rPr>
  </w:style>
  <w:style w:type="paragraph" w:customStyle="1" w:styleId="afffffffff3">
    <w:name w:val="**Комментарий"/>
    <w:basedOn w:val="afffb"/>
    <w:uiPriority w:val="51"/>
    <w:rsid w:val="00CB4AC4"/>
    <w:pPr>
      <w:keepLines/>
      <w:pBdr>
        <w:top w:val="single" w:sz="4" w:space="6" w:color="auto"/>
        <w:bottom w:val="single" w:sz="4" w:space="6" w:color="auto"/>
      </w:pBdr>
      <w:spacing w:before="120" w:after="120" w:line="240" w:lineRule="auto"/>
      <w:ind w:left="454" w:right="454" w:firstLine="0"/>
      <w:contextualSpacing/>
    </w:pPr>
    <w:rPr>
      <w:rFonts w:ascii="Times New Roman" w:eastAsia="Times New Roman" w:hAnsi="Times New Roman"/>
      <w:i/>
      <w:sz w:val="24"/>
    </w:rPr>
  </w:style>
  <w:style w:type="paragraph" w:customStyle="1" w:styleId="afffffffff2">
    <w:name w:val="**Листинг"/>
    <w:basedOn w:val="afffb"/>
    <w:link w:val="afffffffff4"/>
    <w:uiPriority w:val="49"/>
    <w:rsid w:val="00CB4AC4"/>
    <w:pPr>
      <w:widowControl w:val="0"/>
      <w:pBdr>
        <w:top w:val="single" w:sz="4" w:space="6" w:color="auto"/>
        <w:left w:val="single" w:sz="4" w:space="6" w:color="auto"/>
        <w:bottom w:val="single" w:sz="4" w:space="6" w:color="auto"/>
        <w:right w:val="single" w:sz="4" w:space="6" w:color="auto"/>
      </w:pBdr>
      <w:tabs>
        <w:tab w:val="left" w:pos="709"/>
      </w:tabs>
      <w:spacing w:before="120" w:after="120" w:line="240" w:lineRule="auto"/>
      <w:ind w:left="170" w:right="170" w:firstLine="0"/>
      <w:contextualSpacing/>
      <w:jc w:val="left"/>
    </w:pPr>
    <w:rPr>
      <w:rFonts w:ascii="Lucida Console" w:eastAsia="Times New Roman" w:hAnsi="Lucida Console" w:cs="Courier New"/>
      <w:noProof/>
      <w:sz w:val="20"/>
      <w:lang w:val="en-US"/>
    </w:rPr>
  </w:style>
  <w:style w:type="character" w:customStyle="1" w:styleId="afffffffff4">
    <w:name w:val="**Листинг Знак Знак"/>
    <w:link w:val="afffffffff2"/>
    <w:uiPriority w:val="49"/>
    <w:locked/>
    <w:rsid w:val="00CB4AC4"/>
    <w:rPr>
      <w:rFonts w:ascii="Lucida Console" w:eastAsia="Times New Roman" w:hAnsi="Lucida Console" w:cs="Courier New"/>
      <w:noProof/>
      <w:szCs w:val="24"/>
      <w:lang w:val="en-US"/>
    </w:rPr>
  </w:style>
  <w:style w:type="numbering" w:customStyle="1" w:styleId="af">
    <w:name w:val="**Маркер_список"/>
    <w:basedOn w:val="af5"/>
    <w:rsid w:val="00CB4AC4"/>
    <w:pPr>
      <w:numPr>
        <w:numId w:val="68"/>
      </w:numPr>
    </w:pPr>
  </w:style>
  <w:style w:type="table" w:customStyle="1" w:styleId="afffffffff5">
    <w:name w:val="**Табл_спецификация"/>
    <w:basedOn w:val="af4"/>
    <w:rsid w:val="00CB4AC4"/>
    <w:pPr>
      <w:spacing w:line="360" w:lineRule="atLeast"/>
    </w:pPr>
    <w:rPr>
      <w:rFonts w:ascii="Arial Narrow" w:eastAsia="Times New Roman" w:hAnsi="Arial Narrow"/>
      <w:sz w:val="24"/>
    </w:rPr>
    <w:tblPr>
      <w:tblInd w:w="-284" w:type="dxa"/>
      <w:tblBorders>
        <w:top w:val="single" w:sz="6" w:space="0" w:color="auto"/>
        <w:bottom w:val="single" w:sz="6" w:space="0" w:color="auto"/>
        <w:insideH w:val="single" w:sz="6" w:space="0" w:color="auto"/>
        <w:insideV w:val="single" w:sz="12" w:space="0" w:color="auto"/>
      </w:tblBorders>
    </w:tblPr>
    <w:trPr>
      <w:cantSplit/>
    </w:trPr>
    <w:tcPr>
      <w:shd w:val="clear" w:color="auto" w:fill="auto"/>
    </w:tcPr>
    <w:tblStylePr w:type="firstRow">
      <w:pPr>
        <w:jc w:val="center"/>
      </w:pPr>
      <w:rPr>
        <w:b w:val="0"/>
        <w:color w:val="auto"/>
      </w:rPr>
      <w:tblPr/>
      <w:trPr>
        <w:cantSplit w:val="0"/>
        <w:tblHeader/>
      </w:trPr>
      <w:tcPr>
        <w:tcBorders>
          <w:top w:val="nil"/>
          <w:left w:val="nil"/>
          <w:bottom w:val="single" w:sz="12" w:space="0" w:color="auto"/>
          <w:right w:val="nil"/>
          <w:insideH w:val="nil"/>
          <w:insideV w:val="single" w:sz="12" w:space="0" w:color="auto"/>
          <w:tl2br w:val="nil"/>
          <w:tr2bl w:val="nil"/>
        </w:tcBorders>
        <w:tcMar>
          <w:top w:w="113" w:type="dxa"/>
          <w:left w:w="0" w:type="nil"/>
          <w:bottom w:w="113" w:type="dxa"/>
          <w:right w:w="0" w:type="nil"/>
        </w:tcMar>
        <w:vAlign w:val="center"/>
      </w:tcPr>
    </w:tblStylePr>
    <w:tblStylePr w:type="lastRow">
      <w:tblPr/>
      <w:tcPr>
        <w:tcBorders>
          <w:top w:val="single" w:sz="6" w:space="0" w:color="auto"/>
          <w:left w:val="nil"/>
          <w:bottom w:val="single" w:sz="12" w:space="0" w:color="auto"/>
          <w:right w:val="nil"/>
          <w:insideH w:val="nil"/>
          <w:insideV w:val="single" w:sz="12" w:space="0" w:color="auto"/>
          <w:tl2br w:val="nil"/>
          <w:tr2bl w:val="nil"/>
        </w:tcBorders>
        <w:shd w:val="clear" w:color="auto" w:fill="auto"/>
      </w:tcPr>
    </w:tblStylePr>
  </w:style>
  <w:style w:type="paragraph" w:customStyle="1" w:styleId="afffffffff6">
    <w:name w:val="**Табл_текст_ГОСТ"/>
    <w:basedOn w:val="afffb"/>
    <w:uiPriority w:val="99"/>
    <w:rsid w:val="00CB4AC4"/>
    <w:pPr>
      <w:spacing w:line="440" w:lineRule="atLeast"/>
      <w:ind w:right="57" w:firstLine="0"/>
    </w:pPr>
    <w:rPr>
      <w:rFonts w:ascii="Arial Narrow" w:eastAsia="Times New Roman" w:hAnsi="Arial Narrow"/>
      <w:position w:val="12"/>
      <w:sz w:val="28"/>
      <w:szCs w:val="20"/>
    </w:rPr>
  </w:style>
  <w:style w:type="paragraph" w:customStyle="1" w:styleId="1fe">
    <w:name w:val="**Табл_текст_ГОСТ_1"/>
    <w:basedOn w:val="afffffffff6"/>
    <w:semiHidden/>
    <w:rsid w:val="00CB4AC4"/>
    <w:pPr>
      <w:ind w:left="-57" w:right="-57"/>
      <w:jc w:val="center"/>
    </w:pPr>
  </w:style>
  <w:style w:type="paragraph" w:customStyle="1" w:styleId="2fe">
    <w:name w:val="**Табл_текст_ГОСТ_2"/>
    <w:basedOn w:val="afffffffff6"/>
    <w:semiHidden/>
    <w:rsid w:val="00CB4AC4"/>
    <w:pPr>
      <w:ind w:left="-57" w:right="-57"/>
      <w:jc w:val="center"/>
    </w:pPr>
  </w:style>
  <w:style w:type="paragraph" w:customStyle="1" w:styleId="3f7">
    <w:name w:val="**Табл_текст_ГОСТ_3"/>
    <w:basedOn w:val="afffffffff6"/>
    <w:semiHidden/>
    <w:rsid w:val="00CB4AC4"/>
    <w:pPr>
      <w:ind w:left="-57" w:right="0"/>
      <w:jc w:val="right"/>
    </w:pPr>
  </w:style>
  <w:style w:type="paragraph" w:customStyle="1" w:styleId="afffffffff7">
    <w:name w:val="**Табл_текст_ГОСТ_центр"/>
    <w:basedOn w:val="afffb"/>
    <w:uiPriority w:val="98"/>
    <w:rsid w:val="00CB4AC4"/>
    <w:pPr>
      <w:spacing w:line="440" w:lineRule="atLeast"/>
      <w:ind w:right="57" w:firstLine="0"/>
      <w:jc w:val="center"/>
    </w:pPr>
    <w:rPr>
      <w:rFonts w:ascii="Arial Narrow" w:eastAsia="Times New Roman" w:hAnsi="Arial Narrow"/>
      <w:position w:val="12"/>
      <w:sz w:val="28"/>
      <w:szCs w:val="20"/>
    </w:rPr>
  </w:style>
  <w:style w:type="paragraph" w:customStyle="1" w:styleId="0fc">
    <w:name w:val="**Табл_текст_ГОСТ_центр_0"/>
    <w:basedOn w:val="afffffffff7"/>
    <w:semiHidden/>
    <w:rsid w:val="00CB4AC4"/>
    <w:pPr>
      <w:spacing w:line="168" w:lineRule="auto"/>
      <w:ind w:right="0"/>
    </w:pPr>
    <w:rPr>
      <w:position w:val="-4"/>
    </w:rPr>
  </w:style>
  <w:style w:type="numbering" w:customStyle="1" w:styleId="a4">
    <w:name w:val="**Тире_список"/>
    <w:basedOn w:val="af5"/>
    <w:rsid w:val="00CB4AC4"/>
    <w:pPr>
      <w:numPr>
        <w:numId w:val="69"/>
      </w:numPr>
    </w:pPr>
  </w:style>
  <w:style w:type="numbering" w:customStyle="1" w:styleId="a0">
    <w:name w:val="**Тире_табл_список"/>
    <w:basedOn w:val="a5"/>
    <w:uiPriority w:val="99"/>
    <w:rsid w:val="00CB4AC4"/>
    <w:pPr>
      <w:numPr>
        <w:numId w:val="70"/>
      </w:numPr>
    </w:pPr>
  </w:style>
  <w:style w:type="paragraph" w:styleId="afffffffff8">
    <w:name w:val="table of figures"/>
    <w:basedOn w:val="afffb"/>
    <w:next w:val="af2"/>
    <w:autoRedefine/>
    <w:uiPriority w:val="99"/>
    <w:rsid w:val="00CB4AC4"/>
    <w:pPr>
      <w:ind w:left="1531" w:hanging="1531"/>
      <w:jc w:val="left"/>
    </w:pPr>
    <w:rPr>
      <w:rFonts w:ascii="Times New Roman" w:eastAsia="Times New Roman" w:hAnsi="Times New Roman"/>
      <w:sz w:val="24"/>
    </w:rPr>
  </w:style>
  <w:style w:type="paragraph" w:customStyle="1" w:styleId="IBS">
    <w:name w:val="Список маркированный IBS"/>
    <w:basedOn w:val="af2"/>
    <w:qFormat/>
    <w:rsid w:val="00CB4AC4"/>
    <w:pPr>
      <w:numPr>
        <w:numId w:val="71"/>
      </w:numPr>
      <w:suppressAutoHyphens/>
      <w:spacing w:line="360" w:lineRule="auto"/>
      <w:ind w:left="709"/>
      <w:contextualSpacing/>
      <w:jc w:val="both"/>
    </w:pPr>
    <w:rPr>
      <w:rFonts w:ascii="Times New Roman" w:eastAsiaTheme="minorHAnsi" w:hAnsi="Times New Roman" w:cstheme="minorBidi"/>
      <w:sz w:val="28"/>
    </w:rPr>
  </w:style>
  <w:style w:type="paragraph" w:customStyle="1" w:styleId="aa">
    <w:name w:val="Маркированный буквы"/>
    <w:basedOn w:val="af2"/>
    <w:qFormat/>
    <w:rsid w:val="00CB4AC4"/>
    <w:pPr>
      <w:numPr>
        <w:numId w:val="72"/>
      </w:numPr>
      <w:spacing w:after="0"/>
      <w:jc w:val="both"/>
    </w:pPr>
    <w:rPr>
      <w:rFonts w:ascii="Times New Roman" w:eastAsiaTheme="minorHAnsi" w:hAnsi="Times New Roman"/>
      <w:sz w:val="28"/>
      <w:lang w:val="x-none" w:eastAsia="x-none"/>
    </w:rPr>
  </w:style>
  <w:style w:type="paragraph" w:customStyle="1" w:styleId="1ff">
    <w:name w:val="Маркер 1 уровень"/>
    <w:basedOn w:val="af2"/>
    <w:link w:val="1ff0"/>
    <w:qFormat/>
    <w:rsid w:val="00CB4AC4"/>
    <w:pPr>
      <w:keepLines/>
      <w:ind w:left="992" w:hanging="425"/>
      <w:jc w:val="both"/>
    </w:pPr>
    <w:rPr>
      <w:rFonts w:ascii="Times New Roman" w:eastAsiaTheme="minorHAnsi" w:hAnsi="Times New Roman"/>
      <w:snapToGrid w:val="0"/>
      <w:sz w:val="28"/>
      <w:szCs w:val="28"/>
      <w:lang w:eastAsia="x-none"/>
    </w:rPr>
  </w:style>
  <w:style w:type="character" w:customStyle="1" w:styleId="1ff0">
    <w:name w:val="Маркер 1 уровень Знак"/>
    <w:basedOn w:val="af3"/>
    <w:link w:val="1ff"/>
    <w:rsid w:val="00CB4AC4"/>
    <w:rPr>
      <w:rFonts w:ascii="Times New Roman" w:eastAsiaTheme="minorHAnsi" w:hAnsi="Times New Roman"/>
      <w:snapToGrid w:val="0"/>
      <w:sz w:val="28"/>
      <w:szCs w:val="28"/>
      <w:lang w:eastAsia="x-none"/>
    </w:rPr>
  </w:style>
  <w:style w:type="paragraph" w:customStyle="1" w:styleId="afffffffff9">
    <w:name w:val="Основной текст (центр/одинарный)"/>
    <w:basedOn w:val="afffff2"/>
    <w:link w:val="afffffffffa"/>
    <w:rsid w:val="00CB4AC4"/>
    <w:pPr>
      <w:spacing w:after="200" w:line="276" w:lineRule="auto"/>
      <w:jc w:val="center"/>
    </w:pPr>
    <w:rPr>
      <w:rFonts w:ascii="Times New Roman" w:eastAsiaTheme="minorHAnsi" w:hAnsi="Times New Roman"/>
      <w:snapToGrid w:val="0"/>
      <w:color w:val="000000"/>
      <w:sz w:val="28"/>
      <w:szCs w:val="20"/>
      <w:lang w:val="ru-RU" w:eastAsia="ru-RU"/>
    </w:rPr>
  </w:style>
  <w:style w:type="character" w:customStyle="1" w:styleId="afffffffffa">
    <w:name w:val="Основной текст (центр/одинарный) Знак"/>
    <w:link w:val="afffffffff9"/>
    <w:rsid w:val="00CB4AC4"/>
    <w:rPr>
      <w:rFonts w:ascii="Times New Roman" w:eastAsiaTheme="minorHAnsi" w:hAnsi="Times New Roman"/>
      <w:snapToGrid w:val="0"/>
      <w:color w:val="000000"/>
      <w:sz w:val="28"/>
    </w:rPr>
  </w:style>
  <w:style w:type="paragraph" w:customStyle="1" w:styleId="AxureImageParagraph">
    <w:name w:val="AxureImageParagraph"/>
    <w:basedOn w:val="af2"/>
    <w:qFormat/>
    <w:rsid w:val="00CB4AC4"/>
    <w:pPr>
      <w:jc w:val="center"/>
    </w:pPr>
    <w:rPr>
      <w:rFonts w:asciiTheme="minorHAnsi" w:eastAsiaTheme="minorHAnsi" w:hAnsiTheme="minorHAnsi" w:cstheme="minorBidi"/>
    </w:rPr>
  </w:style>
  <w:style w:type="paragraph" w:customStyle="1" w:styleId="AxureHiddenParagraph">
    <w:name w:val="AxureHiddenParagraph"/>
    <w:basedOn w:val="af2"/>
    <w:qFormat/>
    <w:rsid w:val="00CB4AC4"/>
    <w:pPr>
      <w:spacing w:after="0"/>
    </w:pPr>
    <w:rPr>
      <w:rFonts w:asciiTheme="minorHAnsi" w:eastAsiaTheme="minorHAnsi" w:hAnsiTheme="minorHAnsi" w:cstheme="minorBidi"/>
      <w:sz w:val="2"/>
    </w:rPr>
  </w:style>
  <w:style w:type="paragraph" w:customStyle="1" w:styleId="afffffffffb">
    <w:name w:val="Текст в таблице"/>
    <w:basedOn w:val="af2"/>
    <w:link w:val="afffffffffc"/>
    <w:uiPriority w:val="99"/>
    <w:qFormat/>
    <w:rsid w:val="00CB4AC4"/>
    <w:pPr>
      <w:tabs>
        <w:tab w:val="left" w:pos="1418"/>
      </w:tabs>
      <w:contextualSpacing/>
    </w:pPr>
    <w:rPr>
      <w:rFonts w:cstheme="minorBidi"/>
      <w:sz w:val="28"/>
      <w:szCs w:val="20"/>
      <w:lang w:val="x-none"/>
    </w:rPr>
  </w:style>
  <w:style w:type="character" w:customStyle="1" w:styleId="afffffffffc">
    <w:name w:val="Текст в таблице Знак"/>
    <w:link w:val="afffffffffb"/>
    <w:uiPriority w:val="99"/>
    <w:rsid w:val="00CB4AC4"/>
    <w:rPr>
      <w:rFonts w:cstheme="minorBidi"/>
      <w:sz w:val="28"/>
      <w:lang w:val="x-none" w:eastAsia="en-US"/>
    </w:rPr>
  </w:style>
  <w:style w:type="paragraph" w:customStyle="1" w:styleId="afffffffffd">
    <w:name w:val="Название колонки в таблице"/>
    <w:basedOn w:val="af2"/>
    <w:qFormat/>
    <w:rsid w:val="00CB4AC4"/>
    <w:pPr>
      <w:keepNext/>
      <w:spacing w:after="0" w:line="288" w:lineRule="auto"/>
      <w:ind w:firstLine="720"/>
      <w:jc w:val="center"/>
    </w:pPr>
    <w:rPr>
      <w:rFonts w:ascii="Times New Roman" w:eastAsiaTheme="minorHAnsi" w:hAnsi="Times New Roman" w:cstheme="minorBidi"/>
      <w:b/>
      <w:sz w:val="28"/>
      <w:lang w:eastAsia="ru-RU"/>
    </w:rPr>
  </w:style>
  <w:style w:type="paragraph" w:customStyle="1" w:styleId="LANITH1">
    <w:name w:val="LANIT_H1"/>
    <w:basedOn w:val="19"/>
    <w:next w:val="af2"/>
    <w:qFormat/>
    <w:rsid w:val="00CB4AC4"/>
    <w:pPr>
      <w:pageBreakBefore/>
      <w:numPr>
        <w:numId w:val="73"/>
      </w:numPr>
      <w:spacing w:before="200" w:after="120"/>
    </w:pPr>
    <w:rPr>
      <w:rFonts w:ascii="Times New Roman" w:hAnsi="Times New Roman"/>
      <w:color w:val="auto"/>
      <w:sz w:val="32"/>
    </w:rPr>
  </w:style>
  <w:style w:type="paragraph" w:customStyle="1" w:styleId="LANITH2">
    <w:name w:val="LANIT_H2"/>
    <w:basedOn w:val="29"/>
    <w:qFormat/>
    <w:rsid w:val="00CB4AC4"/>
    <w:pPr>
      <w:keepLines w:val="0"/>
      <w:numPr>
        <w:numId w:val="73"/>
      </w:numPr>
      <w:tabs>
        <w:tab w:val="clear" w:pos="1418"/>
      </w:tabs>
      <w:spacing w:before="120" w:after="120" w:line="276" w:lineRule="auto"/>
      <w:jc w:val="both"/>
    </w:pPr>
    <w:rPr>
      <w:rFonts w:cs="Times New Roman"/>
      <w:iCs w:val="0"/>
      <w:sz w:val="28"/>
      <w:lang w:val="x-none" w:eastAsia="x-none"/>
    </w:rPr>
  </w:style>
  <w:style w:type="paragraph" w:customStyle="1" w:styleId="LANITH3">
    <w:name w:val="LANIT_H3"/>
    <w:basedOn w:val="37"/>
    <w:qFormat/>
    <w:rsid w:val="00CB4AC4"/>
    <w:pPr>
      <w:keepLines/>
      <w:numPr>
        <w:numId w:val="73"/>
      </w:numPr>
      <w:spacing w:after="240"/>
      <w:jc w:val="both"/>
    </w:pPr>
    <w:rPr>
      <w:rFonts w:ascii="Times New Roman" w:hAnsi="Times New Roman"/>
      <w:sz w:val="28"/>
      <w:szCs w:val="20"/>
      <w:lang w:val="x-none" w:eastAsia="x-none"/>
    </w:rPr>
  </w:style>
  <w:style w:type="paragraph" w:customStyle="1" w:styleId="LANITH4">
    <w:name w:val="LANIT_H4"/>
    <w:basedOn w:val="42"/>
    <w:qFormat/>
    <w:rsid w:val="00CB4AC4"/>
    <w:pPr>
      <w:numPr>
        <w:numId w:val="73"/>
      </w:numPr>
      <w:spacing w:before="240" w:after="200"/>
      <w:jc w:val="both"/>
    </w:pPr>
    <w:rPr>
      <w:rFonts w:ascii="Times New Roman" w:eastAsia="Times New Roman" w:hAnsi="Times New Roman" w:cs="Times New Roman"/>
      <w:bCs w:val="0"/>
      <w:i w:val="0"/>
      <w:iCs w:val="0"/>
      <w:color w:val="auto"/>
      <w:sz w:val="28"/>
      <w:szCs w:val="20"/>
      <w:lang w:val="x-none" w:eastAsia="x-none"/>
    </w:rPr>
  </w:style>
  <w:style w:type="character" w:customStyle="1" w:styleId="1ff1">
    <w:name w:val="я_Технический стиль 1 Знак"/>
    <w:link w:val="1ff2"/>
    <w:rsid w:val="00CB4AC4"/>
    <w:rPr>
      <w:rFonts w:ascii="Arial" w:hAnsi="Arial" w:cs="Arial"/>
      <w:b/>
      <w:bCs/>
      <w:snapToGrid w:val="0"/>
      <w:color w:val="000000"/>
      <w:sz w:val="24"/>
      <w:szCs w:val="24"/>
    </w:rPr>
  </w:style>
  <w:style w:type="paragraph" w:customStyle="1" w:styleId="1ff2">
    <w:name w:val="я_Технический стиль 1"/>
    <w:basedOn w:val="af2"/>
    <w:link w:val="1ff1"/>
    <w:qFormat/>
    <w:rsid w:val="00CB4AC4"/>
    <w:pPr>
      <w:pBdr>
        <w:bottom w:val="single" w:sz="12" w:space="1" w:color="auto"/>
      </w:pBdr>
      <w:suppressAutoHyphens/>
      <w:spacing w:after="0"/>
      <w:ind w:left="142" w:right="140"/>
      <w:jc w:val="center"/>
    </w:pPr>
    <w:rPr>
      <w:rFonts w:ascii="Arial" w:hAnsi="Arial" w:cs="Arial"/>
      <w:b/>
      <w:bCs/>
      <w:snapToGrid w:val="0"/>
      <w:color w:val="000000"/>
      <w:sz w:val="24"/>
      <w:szCs w:val="24"/>
      <w:lang w:eastAsia="ru-RU"/>
    </w:rPr>
  </w:style>
  <w:style w:type="paragraph" w:customStyle="1" w:styleId="3f8">
    <w:name w:val="я_Технический стиль 3"/>
    <w:basedOn w:val="af2"/>
    <w:link w:val="3f9"/>
    <w:qFormat/>
    <w:rsid w:val="00CB4AC4"/>
    <w:pPr>
      <w:spacing w:after="0"/>
    </w:pPr>
    <w:rPr>
      <w:rFonts w:asciiTheme="minorHAnsi" w:eastAsiaTheme="minorHAnsi" w:hAnsiTheme="minorHAnsi" w:cstheme="minorBidi"/>
      <w:b/>
      <w:sz w:val="28"/>
      <w:szCs w:val="20"/>
      <w:lang w:eastAsia="ru-RU"/>
    </w:rPr>
  </w:style>
  <w:style w:type="character" w:customStyle="1" w:styleId="3f9">
    <w:name w:val="я_Технический стиль 3 Знак"/>
    <w:link w:val="3f8"/>
    <w:rsid w:val="00CB4AC4"/>
    <w:rPr>
      <w:rFonts w:asciiTheme="minorHAnsi" w:eastAsiaTheme="minorHAnsi" w:hAnsiTheme="minorHAnsi" w:cstheme="minorBidi"/>
      <w:b/>
      <w:sz w:val="28"/>
    </w:rPr>
  </w:style>
  <w:style w:type="paragraph" w:customStyle="1" w:styleId="Stadia">
    <w:name w:val="Stadia"/>
    <w:basedOn w:val="af2"/>
    <w:rsid w:val="00CB4AC4"/>
    <w:pPr>
      <w:pBdr>
        <w:top w:val="single" w:sz="24" w:space="9" w:color="auto"/>
      </w:pBdr>
      <w:spacing w:after="0"/>
      <w:ind w:left="142"/>
      <w:jc w:val="center"/>
    </w:pPr>
    <w:rPr>
      <w:rFonts w:asciiTheme="minorHAnsi" w:eastAsiaTheme="minorHAnsi" w:hAnsiTheme="minorHAnsi"/>
      <w:b/>
      <w:sz w:val="44"/>
      <w:szCs w:val="20"/>
      <w:lang w:eastAsia="ru-RU"/>
    </w:rPr>
  </w:style>
  <w:style w:type="table" w:styleId="afffffffffe">
    <w:name w:val="Table Elegant"/>
    <w:basedOn w:val="af4"/>
    <w:rsid w:val="00CB4AC4"/>
    <w:pPr>
      <w:jc w:val="both"/>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itleDoc">
    <w:name w:val="TitleDoc"/>
    <w:basedOn w:val="af2"/>
    <w:rsid w:val="00CB4AC4"/>
    <w:pPr>
      <w:spacing w:after="0" w:line="360" w:lineRule="auto"/>
      <w:ind w:left="142"/>
      <w:jc w:val="center"/>
    </w:pPr>
    <w:rPr>
      <w:rFonts w:asciiTheme="minorHAnsi" w:eastAsiaTheme="minorHAnsi" w:hAnsiTheme="minorHAnsi"/>
      <w:sz w:val="28"/>
      <w:szCs w:val="20"/>
      <w:lang w:val="en-US" w:eastAsia="ru-RU"/>
    </w:rPr>
  </w:style>
  <w:style w:type="paragraph" w:customStyle="1" w:styleId="-3">
    <w:name w:val="Титульный лист - текст"/>
    <w:link w:val="-4"/>
    <w:rsid w:val="00CB4AC4"/>
    <w:rPr>
      <w:rFonts w:ascii="Times New Roman" w:eastAsia="Times New Roman" w:hAnsi="Times New Roman"/>
      <w:sz w:val="28"/>
    </w:rPr>
  </w:style>
  <w:style w:type="character" w:customStyle="1" w:styleId="affffffffff">
    <w:name w:val="Выделение подчеркиванием"/>
    <w:qFormat/>
    <w:rsid w:val="00CB4AC4"/>
    <w:rPr>
      <w:u w:val="single"/>
    </w:rPr>
  </w:style>
  <w:style w:type="character" w:customStyle="1" w:styleId="-4">
    <w:name w:val="Титульный лист - текст Знак"/>
    <w:link w:val="-3"/>
    <w:rsid w:val="00CB4AC4"/>
    <w:rPr>
      <w:rFonts w:ascii="Times New Roman" w:eastAsia="Times New Roman" w:hAnsi="Times New Roman"/>
      <w:sz w:val="28"/>
    </w:rPr>
  </w:style>
  <w:style w:type="paragraph" w:customStyle="1" w:styleId="affffffffff0">
    <w:name w:val="ГОСТ Обычный"/>
    <w:basedOn w:val="af2"/>
    <w:link w:val="affffffffff1"/>
    <w:qFormat/>
    <w:rsid w:val="00CB4AC4"/>
    <w:pPr>
      <w:suppressAutoHyphens/>
      <w:spacing w:before="60" w:after="60"/>
      <w:ind w:firstLine="851"/>
      <w:jc w:val="both"/>
    </w:pPr>
    <w:rPr>
      <w:rFonts w:ascii="Times New Roman" w:hAnsi="Times New Roman"/>
      <w:sz w:val="28"/>
      <w:szCs w:val="20"/>
      <w:lang w:eastAsia="ru-RU"/>
    </w:rPr>
  </w:style>
  <w:style w:type="character" w:customStyle="1" w:styleId="affffffffff1">
    <w:name w:val="ГОСТ Обычный Знак"/>
    <w:link w:val="affffffffff0"/>
    <w:rsid w:val="00CB4AC4"/>
    <w:rPr>
      <w:rFonts w:ascii="Times New Roman" w:hAnsi="Times New Roman"/>
      <w:sz w:val="28"/>
    </w:rPr>
  </w:style>
  <w:style w:type="paragraph" w:customStyle="1" w:styleId="-5">
    <w:name w:val="Титульный лист - название документа"/>
    <w:basedOn w:val="af2"/>
    <w:link w:val="-6"/>
    <w:rsid w:val="00CB4AC4"/>
    <w:pPr>
      <w:spacing w:after="0"/>
      <w:jc w:val="center"/>
    </w:pPr>
    <w:rPr>
      <w:rFonts w:asciiTheme="minorHAnsi" w:eastAsiaTheme="minorHAnsi" w:hAnsiTheme="minorHAnsi"/>
      <w:snapToGrid w:val="0"/>
      <w:color w:val="000000"/>
      <w:sz w:val="36"/>
      <w:szCs w:val="20"/>
      <w:lang w:eastAsia="ru-RU"/>
    </w:rPr>
  </w:style>
  <w:style w:type="character" w:customStyle="1" w:styleId="-6">
    <w:name w:val="Титульный лист - название документа Знак"/>
    <w:link w:val="-5"/>
    <w:rsid w:val="00CB4AC4"/>
    <w:rPr>
      <w:rFonts w:asciiTheme="minorHAnsi" w:eastAsiaTheme="minorHAnsi" w:hAnsiTheme="minorHAnsi"/>
      <w:snapToGrid w:val="0"/>
      <w:color w:val="000000"/>
      <w:sz w:val="36"/>
    </w:rPr>
  </w:style>
  <w:style w:type="character" w:customStyle="1" w:styleId="affffffffff2">
    <w:name w:val="ГОСТ Символ полужирный"/>
    <w:qFormat/>
    <w:rsid w:val="00CB4AC4"/>
    <w:rPr>
      <w:rFonts w:ascii="Times New Roman" w:hAnsi="Times New Roman"/>
      <w:b/>
      <w:sz w:val="28"/>
    </w:rPr>
  </w:style>
  <w:style w:type="paragraph" w:customStyle="1" w:styleId="14">
    <w:name w:val="ГОСТ Список сложный 1 уровень (маркер)"/>
    <w:qFormat/>
    <w:rsid w:val="00CB4AC4"/>
    <w:pPr>
      <w:widowControl w:val="0"/>
      <w:numPr>
        <w:numId w:val="74"/>
      </w:numPr>
      <w:tabs>
        <w:tab w:val="num" w:pos="1701"/>
      </w:tabs>
      <w:spacing w:line="360" w:lineRule="auto"/>
      <w:ind w:left="1701" w:hanging="397"/>
      <w:contextualSpacing/>
      <w:jc w:val="both"/>
    </w:pPr>
    <w:rPr>
      <w:rFonts w:ascii="Times New Roman" w:hAnsi="Times New Roman"/>
      <w:sz w:val="28"/>
      <w:szCs w:val="28"/>
      <w:lang w:eastAsia="en-US"/>
    </w:rPr>
  </w:style>
  <w:style w:type="numbering" w:customStyle="1" w:styleId="a1">
    <w:name w:val="ГОСТ Стиль списка Сложный многоуровневый"/>
    <w:uiPriority w:val="99"/>
    <w:rsid w:val="00CB4AC4"/>
    <w:pPr>
      <w:numPr>
        <w:numId w:val="76"/>
      </w:numPr>
    </w:pPr>
  </w:style>
  <w:style w:type="paragraph" w:customStyle="1" w:styleId="24">
    <w:name w:val="ГОСТ Список сложный 2 уровень (буква)"/>
    <w:qFormat/>
    <w:rsid w:val="00CB4AC4"/>
    <w:pPr>
      <w:widowControl w:val="0"/>
      <w:numPr>
        <w:ilvl w:val="1"/>
        <w:numId w:val="74"/>
      </w:numPr>
      <w:tabs>
        <w:tab w:val="num" w:pos="1440"/>
      </w:tabs>
      <w:spacing w:line="360" w:lineRule="auto"/>
      <w:ind w:left="1440" w:hanging="360"/>
      <w:contextualSpacing/>
      <w:jc w:val="both"/>
    </w:pPr>
    <w:rPr>
      <w:rFonts w:ascii="Times New Roman" w:hAnsi="Times New Roman"/>
      <w:sz w:val="28"/>
      <w:szCs w:val="28"/>
      <w:lang w:eastAsia="en-US"/>
    </w:rPr>
  </w:style>
  <w:style w:type="paragraph" w:customStyle="1" w:styleId="33">
    <w:name w:val="ГОСТ Список сложный 3 уровень (цифра)"/>
    <w:qFormat/>
    <w:rsid w:val="00CB4AC4"/>
    <w:pPr>
      <w:widowControl w:val="0"/>
      <w:numPr>
        <w:ilvl w:val="2"/>
        <w:numId w:val="74"/>
      </w:numPr>
      <w:tabs>
        <w:tab w:val="num" w:pos="2160"/>
      </w:tabs>
      <w:spacing w:line="360" w:lineRule="auto"/>
      <w:ind w:left="2160" w:hanging="360"/>
      <w:contextualSpacing/>
      <w:jc w:val="both"/>
    </w:pPr>
    <w:rPr>
      <w:rFonts w:ascii="Times New Roman" w:hAnsi="Times New Roman"/>
      <w:sz w:val="28"/>
      <w:szCs w:val="28"/>
      <w:lang w:eastAsia="en-US"/>
    </w:rPr>
  </w:style>
  <w:style w:type="paragraph" w:customStyle="1" w:styleId="SYSMain">
    <w:name w:val="SYS_Main"/>
    <w:basedOn w:val="af2"/>
    <w:rsid w:val="00CB4AC4"/>
    <w:pPr>
      <w:spacing w:before="60" w:after="0" w:line="360" w:lineRule="auto"/>
      <w:ind w:firstLine="720"/>
      <w:jc w:val="both"/>
    </w:pPr>
    <w:rPr>
      <w:rFonts w:asciiTheme="minorHAnsi" w:hAnsiTheme="minorHAnsi"/>
      <w:sz w:val="28"/>
    </w:rPr>
  </w:style>
  <w:style w:type="paragraph" w:customStyle="1" w:styleId="-7">
    <w:name w:val="Таблица - наименование"/>
    <w:basedOn w:val="af2"/>
    <w:qFormat/>
    <w:rsid w:val="00CB4AC4"/>
    <w:pPr>
      <w:keepNext/>
      <w:spacing w:after="60"/>
    </w:pPr>
    <w:rPr>
      <w:rFonts w:ascii="Times New Roman" w:eastAsiaTheme="minorHAnsi" w:hAnsi="Times New Roman"/>
      <w:snapToGrid w:val="0"/>
      <w:sz w:val="28"/>
      <w:szCs w:val="20"/>
      <w:lang w:eastAsia="ru-RU"/>
    </w:rPr>
  </w:style>
  <w:style w:type="paragraph" w:customStyle="1" w:styleId="3fa">
    <w:name w:val="Стиль Заголовок 3"/>
    <w:aliases w:val="**Заг3-номер + 14 пт черный По левому краю Пер..."/>
    <w:basedOn w:val="37"/>
    <w:rsid w:val="00CB4AC4"/>
    <w:pPr>
      <w:spacing w:before="120" w:after="120" w:line="360" w:lineRule="auto"/>
      <w:ind w:left="0" w:firstLine="709"/>
    </w:pPr>
    <w:rPr>
      <w:rFonts w:ascii="Times New Roman" w:hAnsi="Times New Roman"/>
      <w:color w:val="000000"/>
      <w:sz w:val="24"/>
      <w:szCs w:val="20"/>
      <w:lang w:eastAsia="ru-RU"/>
    </w:rPr>
  </w:style>
  <w:style w:type="paragraph" w:customStyle="1" w:styleId="TableParagraph">
    <w:name w:val="Table Paragraph"/>
    <w:basedOn w:val="af2"/>
    <w:uiPriority w:val="1"/>
    <w:qFormat/>
    <w:rsid w:val="00CB4AC4"/>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unhideWhenUsed/>
    <w:qFormat/>
    <w:rsid w:val="00CB4AC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0fd">
    <w:name w:val="Подпись 0"/>
    <w:basedOn w:val="af2"/>
    <w:link w:val="0fe"/>
    <w:qFormat/>
    <w:rsid w:val="00E340AC"/>
    <w:pPr>
      <w:spacing w:before="120" w:after="120" w:line="360" w:lineRule="auto"/>
      <w:contextualSpacing/>
      <w:jc w:val="center"/>
    </w:pPr>
    <w:rPr>
      <w:rFonts w:ascii="Times New Roman" w:eastAsia="Times New Roman" w:hAnsi="Times New Roman"/>
      <w:bCs/>
      <w:snapToGrid w:val="0"/>
      <w:color w:val="000000"/>
      <w:sz w:val="24"/>
      <w:szCs w:val="20"/>
      <w:lang w:eastAsia="ru-RU"/>
    </w:rPr>
  </w:style>
  <w:style w:type="character" w:customStyle="1" w:styleId="0fe">
    <w:name w:val="Подпись 0 Знак"/>
    <w:basedOn w:val="af3"/>
    <w:link w:val="0fd"/>
    <w:rsid w:val="00E340AC"/>
    <w:rPr>
      <w:rFonts w:ascii="Times New Roman" w:eastAsia="Times New Roman" w:hAnsi="Times New Roman"/>
      <w:bCs/>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5809">
      <w:bodyDiv w:val="1"/>
      <w:marLeft w:val="0"/>
      <w:marRight w:val="0"/>
      <w:marTop w:val="0"/>
      <w:marBottom w:val="0"/>
      <w:divBdr>
        <w:top w:val="none" w:sz="0" w:space="0" w:color="auto"/>
        <w:left w:val="none" w:sz="0" w:space="0" w:color="auto"/>
        <w:bottom w:val="none" w:sz="0" w:space="0" w:color="auto"/>
        <w:right w:val="none" w:sz="0" w:space="0" w:color="auto"/>
      </w:divBdr>
    </w:div>
    <w:div w:id="63839884">
      <w:bodyDiv w:val="1"/>
      <w:marLeft w:val="0"/>
      <w:marRight w:val="0"/>
      <w:marTop w:val="0"/>
      <w:marBottom w:val="0"/>
      <w:divBdr>
        <w:top w:val="none" w:sz="0" w:space="0" w:color="auto"/>
        <w:left w:val="none" w:sz="0" w:space="0" w:color="auto"/>
        <w:bottom w:val="none" w:sz="0" w:space="0" w:color="auto"/>
        <w:right w:val="none" w:sz="0" w:space="0" w:color="auto"/>
      </w:divBdr>
    </w:div>
    <w:div w:id="73671641">
      <w:bodyDiv w:val="1"/>
      <w:marLeft w:val="0"/>
      <w:marRight w:val="0"/>
      <w:marTop w:val="0"/>
      <w:marBottom w:val="0"/>
      <w:divBdr>
        <w:top w:val="none" w:sz="0" w:space="0" w:color="auto"/>
        <w:left w:val="none" w:sz="0" w:space="0" w:color="auto"/>
        <w:bottom w:val="none" w:sz="0" w:space="0" w:color="auto"/>
        <w:right w:val="none" w:sz="0" w:space="0" w:color="auto"/>
      </w:divBdr>
    </w:div>
    <w:div w:id="76023913">
      <w:bodyDiv w:val="1"/>
      <w:marLeft w:val="0"/>
      <w:marRight w:val="0"/>
      <w:marTop w:val="0"/>
      <w:marBottom w:val="0"/>
      <w:divBdr>
        <w:top w:val="none" w:sz="0" w:space="0" w:color="auto"/>
        <w:left w:val="none" w:sz="0" w:space="0" w:color="auto"/>
        <w:bottom w:val="none" w:sz="0" w:space="0" w:color="auto"/>
        <w:right w:val="none" w:sz="0" w:space="0" w:color="auto"/>
      </w:divBdr>
    </w:div>
    <w:div w:id="93479097">
      <w:bodyDiv w:val="1"/>
      <w:marLeft w:val="0"/>
      <w:marRight w:val="0"/>
      <w:marTop w:val="0"/>
      <w:marBottom w:val="0"/>
      <w:divBdr>
        <w:top w:val="none" w:sz="0" w:space="0" w:color="auto"/>
        <w:left w:val="none" w:sz="0" w:space="0" w:color="auto"/>
        <w:bottom w:val="none" w:sz="0" w:space="0" w:color="auto"/>
        <w:right w:val="none" w:sz="0" w:space="0" w:color="auto"/>
      </w:divBdr>
    </w:div>
    <w:div w:id="119423386">
      <w:bodyDiv w:val="1"/>
      <w:marLeft w:val="0"/>
      <w:marRight w:val="0"/>
      <w:marTop w:val="0"/>
      <w:marBottom w:val="0"/>
      <w:divBdr>
        <w:top w:val="none" w:sz="0" w:space="0" w:color="auto"/>
        <w:left w:val="none" w:sz="0" w:space="0" w:color="auto"/>
        <w:bottom w:val="none" w:sz="0" w:space="0" w:color="auto"/>
        <w:right w:val="none" w:sz="0" w:space="0" w:color="auto"/>
      </w:divBdr>
    </w:div>
    <w:div w:id="152332539">
      <w:bodyDiv w:val="1"/>
      <w:marLeft w:val="0"/>
      <w:marRight w:val="0"/>
      <w:marTop w:val="0"/>
      <w:marBottom w:val="0"/>
      <w:divBdr>
        <w:top w:val="none" w:sz="0" w:space="0" w:color="auto"/>
        <w:left w:val="none" w:sz="0" w:space="0" w:color="auto"/>
        <w:bottom w:val="none" w:sz="0" w:space="0" w:color="auto"/>
        <w:right w:val="none" w:sz="0" w:space="0" w:color="auto"/>
      </w:divBdr>
    </w:div>
    <w:div w:id="161512738">
      <w:bodyDiv w:val="1"/>
      <w:marLeft w:val="0"/>
      <w:marRight w:val="0"/>
      <w:marTop w:val="0"/>
      <w:marBottom w:val="0"/>
      <w:divBdr>
        <w:top w:val="none" w:sz="0" w:space="0" w:color="auto"/>
        <w:left w:val="none" w:sz="0" w:space="0" w:color="auto"/>
        <w:bottom w:val="none" w:sz="0" w:space="0" w:color="auto"/>
        <w:right w:val="none" w:sz="0" w:space="0" w:color="auto"/>
      </w:divBdr>
    </w:div>
    <w:div w:id="165754680">
      <w:bodyDiv w:val="1"/>
      <w:marLeft w:val="0"/>
      <w:marRight w:val="0"/>
      <w:marTop w:val="0"/>
      <w:marBottom w:val="0"/>
      <w:divBdr>
        <w:top w:val="none" w:sz="0" w:space="0" w:color="auto"/>
        <w:left w:val="none" w:sz="0" w:space="0" w:color="auto"/>
        <w:bottom w:val="none" w:sz="0" w:space="0" w:color="auto"/>
        <w:right w:val="none" w:sz="0" w:space="0" w:color="auto"/>
      </w:divBdr>
    </w:div>
    <w:div w:id="203061990">
      <w:bodyDiv w:val="1"/>
      <w:marLeft w:val="0"/>
      <w:marRight w:val="0"/>
      <w:marTop w:val="0"/>
      <w:marBottom w:val="0"/>
      <w:divBdr>
        <w:top w:val="none" w:sz="0" w:space="0" w:color="auto"/>
        <w:left w:val="none" w:sz="0" w:space="0" w:color="auto"/>
        <w:bottom w:val="none" w:sz="0" w:space="0" w:color="auto"/>
        <w:right w:val="none" w:sz="0" w:space="0" w:color="auto"/>
      </w:divBdr>
    </w:div>
    <w:div w:id="206262737">
      <w:bodyDiv w:val="1"/>
      <w:marLeft w:val="0"/>
      <w:marRight w:val="0"/>
      <w:marTop w:val="0"/>
      <w:marBottom w:val="0"/>
      <w:divBdr>
        <w:top w:val="none" w:sz="0" w:space="0" w:color="auto"/>
        <w:left w:val="none" w:sz="0" w:space="0" w:color="auto"/>
        <w:bottom w:val="none" w:sz="0" w:space="0" w:color="auto"/>
        <w:right w:val="none" w:sz="0" w:space="0" w:color="auto"/>
      </w:divBdr>
    </w:div>
    <w:div w:id="217598007">
      <w:bodyDiv w:val="1"/>
      <w:marLeft w:val="0"/>
      <w:marRight w:val="0"/>
      <w:marTop w:val="0"/>
      <w:marBottom w:val="0"/>
      <w:divBdr>
        <w:top w:val="none" w:sz="0" w:space="0" w:color="auto"/>
        <w:left w:val="none" w:sz="0" w:space="0" w:color="auto"/>
        <w:bottom w:val="none" w:sz="0" w:space="0" w:color="auto"/>
        <w:right w:val="none" w:sz="0" w:space="0" w:color="auto"/>
      </w:divBdr>
    </w:div>
    <w:div w:id="222375690">
      <w:bodyDiv w:val="1"/>
      <w:marLeft w:val="0"/>
      <w:marRight w:val="0"/>
      <w:marTop w:val="0"/>
      <w:marBottom w:val="0"/>
      <w:divBdr>
        <w:top w:val="none" w:sz="0" w:space="0" w:color="auto"/>
        <w:left w:val="none" w:sz="0" w:space="0" w:color="auto"/>
        <w:bottom w:val="none" w:sz="0" w:space="0" w:color="auto"/>
        <w:right w:val="none" w:sz="0" w:space="0" w:color="auto"/>
      </w:divBdr>
    </w:div>
    <w:div w:id="225535705">
      <w:bodyDiv w:val="1"/>
      <w:marLeft w:val="0"/>
      <w:marRight w:val="0"/>
      <w:marTop w:val="0"/>
      <w:marBottom w:val="0"/>
      <w:divBdr>
        <w:top w:val="none" w:sz="0" w:space="0" w:color="auto"/>
        <w:left w:val="none" w:sz="0" w:space="0" w:color="auto"/>
        <w:bottom w:val="none" w:sz="0" w:space="0" w:color="auto"/>
        <w:right w:val="none" w:sz="0" w:space="0" w:color="auto"/>
      </w:divBdr>
    </w:div>
    <w:div w:id="233709413">
      <w:bodyDiv w:val="1"/>
      <w:marLeft w:val="0"/>
      <w:marRight w:val="0"/>
      <w:marTop w:val="0"/>
      <w:marBottom w:val="0"/>
      <w:divBdr>
        <w:top w:val="none" w:sz="0" w:space="0" w:color="auto"/>
        <w:left w:val="none" w:sz="0" w:space="0" w:color="auto"/>
        <w:bottom w:val="none" w:sz="0" w:space="0" w:color="auto"/>
        <w:right w:val="none" w:sz="0" w:space="0" w:color="auto"/>
      </w:divBdr>
    </w:div>
    <w:div w:id="241910941">
      <w:bodyDiv w:val="1"/>
      <w:marLeft w:val="0"/>
      <w:marRight w:val="0"/>
      <w:marTop w:val="0"/>
      <w:marBottom w:val="0"/>
      <w:divBdr>
        <w:top w:val="none" w:sz="0" w:space="0" w:color="auto"/>
        <w:left w:val="none" w:sz="0" w:space="0" w:color="auto"/>
        <w:bottom w:val="none" w:sz="0" w:space="0" w:color="auto"/>
        <w:right w:val="none" w:sz="0" w:space="0" w:color="auto"/>
      </w:divBdr>
    </w:div>
    <w:div w:id="261455603">
      <w:bodyDiv w:val="1"/>
      <w:marLeft w:val="0"/>
      <w:marRight w:val="0"/>
      <w:marTop w:val="0"/>
      <w:marBottom w:val="0"/>
      <w:divBdr>
        <w:top w:val="none" w:sz="0" w:space="0" w:color="auto"/>
        <w:left w:val="none" w:sz="0" w:space="0" w:color="auto"/>
        <w:bottom w:val="none" w:sz="0" w:space="0" w:color="auto"/>
        <w:right w:val="none" w:sz="0" w:space="0" w:color="auto"/>
      </w:divBdr>
    </w:div>
    <w:div w:id="267470213">
      <w:bodyDiv w:val="1"/>
      <w:marLeft w:val="0"/>
      <w:marRight w:val="0"/>
      <w:marTop w:val="0"/>
      <w:marBottom w:val="0"/>
      <w:divBdr>
        <w:top w:val="none" w:sz="0" w:space="0" w:color="auto"/>
        <w:left w:val="none" w:sz="0" w:space="0" w:color="auto"/>
        <w:bottom w:val="none" w:sz="0" w:space="0" w:color="auto"/>
        <w:right w:val="none" w:sz="0" w:space="0" w:color="auto"/>
      </w:divBdr>
    </w:div>
    <w:div w:id="278613799">
      <w:bodyDiv w:val="1"/>
      <w:marLeft w:val="0"/>
      <w:marRight w:val="0"/>
      <w:marTop w:val="0"/>
      <w:marBottom w:val="0"/>
      <w:divBdr>
        <w:top w:val="none" w:sz="0" w:space="0" w:color="auto"/>
        <w:left w:val="none" w:sz="0" w:space="0" w:color="auto"/>
        <w:bottom w:val="none" w:sz="0" w:space="0" w:color="auto"/>
        <w:right w:val="none" w:sz="0" w:space="0" w:color="auto"/>
      </w:divBdr>
    </w:div>
    <w:div w:id="286741241">
      <w:bodyDiv w:val="1"/>
      <w:marLeft w:val="0"/>
      <w:marRight w:val="0"/>
      <w:marTop w:val="0"/>
      <w:marBottom w:val="0"/>
      <w:divBdr>
        <w:top w:val="none" w:sz="0" w:space="0" w:color="auto"/>
        <w:left w:val="none" w:sz="0" w:space="0" w:color="auto"/>
        <w:bottom w:val="none" w:sz="0" w:space="0" w:color="auto"/>
        <w:right w:val="none" w:sz="0" w:space="0" w:color="auto"/>
      </w:divBdr>
    </w:div>
    <w:div w:id="319232354">
      <w:bodyDiv w:val="1"/>
      <w:marLeft w:val="0"/>
      <w:marRight w:val="0"/>
      <w:marTop w:val="0"/>
      <w:marBottom w:val="0"/>
      <w:divBdr>
        <w:top w:val="none" w:sz="0" w:space="0" w:color="auto"/>
        <w:left w:val="none" w:sz="0" w:space="0" w:color="auto"/>
        <w:bottom w:val="none" w:sz="0" w:space="0" w:color="auto"/>
        <w:right w:val="none" w:sz="0" w:space="0" w:color="auto"/>
      </w:divBdr>
      <w:divsChild>
        <w:div w:id="1057818139">
          <w:marLeft w:val="0"/>
          <w:marRight w:val="0"/>
          <w:marTop w:val="0"/>
          <w:marBottom w:val="0"/>
          <w:divBdr>
            <w:top w:val="none" w:sz="0" w:space="0" w:color="auto"/>
            <w:left w:val="none" w:sz="0" w:space="0" w:color="auto"/>
            <w:bottom w:val="none" w:sz="0" w:space="0" w:color="auto"/>
            <w:right w:val="none" w:sz="0" w:space="0" w:color="auto"/>
          </w:divBdr>
        </w:div>
        <w:div w:id="1348871458">
          <w:marLeft w:val="0"/>
          <w:marRight w:val="0"/>
          <w:marTop w:val="0"/>
          <w:marBottom w:val="0"/>
          <w:divBdr>
            <w:top w:val="none" w:sz="0" w:space="0" w:color="auto"/>
            <w:left w:val="none" w:sz="0" w:space="0" w:color="auto"/>
            <w:bottom w:val="none" w:sz="0" w:space="0" w:color="auto"/>
            <w:right w:val="none" w:sz="0" w:space="0" w:color="auto"/>
          </w:divBdr>
        </w:div>
      </w:divsChild>
    </w:div>
    <w:div w:id="330262482">
      <w:bodyDiv w:val="1"/>
      <w:marLeft w:val="0"/>
      <w:marRight w:val="0"/>
      <w:marTop w:val="0"/>
      <w:marBottom w:val="0"/>
      <w:divBdr>
        <w:top w:val="none" w:sz="0" w:space="0" w:color="auto"/>
        <w:left w:val="none" w:sz="0" w:space="0" w:color="auto"/>
        <w:bottom w:val="none" w:sz="0" w:space="0" w:color="auto"/>
        <w:right w:val="none" w:sz="0" w:space="0" w:color="auto"/>
      </w:divBdr>
    </w:div>
    <w:div w:id="334386953">
      <w:bodyDiv w:val="1"/>
      <w:marLeft w:val="0"/>
      <w:marRight w:val="0"/>
      <w:marTop w:val="0"/>
      <w:marBottom w:val="0"/>
      <w:divBdr>
        <w:top w:val="none" w:sz="0" w:space="0" w:color="auto"/>
        <w:left w:val="none" w:sz="0" w:space="0" w:color="auto"/>
        <w:bottom w:val="none" w:sz="0" w:space="0" w:color="auto"/>
        <w:right w:val="none" w:sz="0" w:space="0" w:color="auto"/>
      </w:divBdr>
    </w:div>
    <w:div w:id="337584936">
      <w:bodyDiv w:val="1"/>
      <w:marLeft w:val="0"/>
      <w:marRight w:val="0"/>
      <w:marTop w:val="0"/>
      <w:marBottom w:val="0"/>
      <w:divBdr>
        <w:top w:val="none" w:sz="0" w:space="0" w:color="auto"/>
        <w:left w:val="none" w:sz="0" w:space="0" w:color="auto"/>
        <w:bottom w:val="none" w:sz="0" w:space="0" w:color="auto"/>
        <w:right w:val="none" w:sz="0" w:space="0" w:color="auto"/>
      </w:divBdr>
    </w:div>
    <w:div w:id="349642207">
      <w:bodyDiv w:val="1"/>
      <w:marLeft w:val="0"/>
      <w:marRight w:val="0"/>
      <w:marTop w:val="0"/>
      <w:marBottom w:val="0"/>
      <w:divBdr>
        <w:top w:val="none" w:sz="0" w:space="0" w:color="auto"/>
        <w:left w:val="none" w:sz="0" w:space="0" w:color="auto"/>
        <w:bottom w:val="none" w:sz="0" w:space="0" w:color="auto"/>
        <w:right w:val="none" w:sz="0" w:space="0" w:color="auto"/>
      </w:divBdr>
    </w:div>
    <w:div w:id="362092334">
      <w:bodyDiv w:val="1"/>
      <w:marLeft w:val="0"/>
      <w:marRight w:val="0"/>
      <w:marTop w:val="0"/>
      <w:marBottom w:val="0"/>
      <w:divBdr>
        <w:top w:val="none" w:sz="0" w:space="0" w:color="auto"/>
        <w:left w:val="none" w:sz="0" w:space="0" w:color="auto"/>
        <w:bottom w:val="none" w:sz="0" w:space="0" w:color="auto"/>
        <w:right w:val="none" w:sz="0" w:space="0" w:color="auto"/>
      </w:divBdr>
    </w:div>
    <w:div w:id="365763807">
      <w:bodyDiv w:val="1"/>
      <w:marLeft w:val="0"/>
      <w:marRight w:val="0"/>
      <w:marTop w:val="0"/>
      <w:marBottom w:val="0"/>
      <w:divBdr>
        <w:top w:val="none" w:sz="0" w:space="0" w:color="auto"/>
        <w:left w:val="none" w:sz="0" w:space="0" w:color="auto"/>
        <w:bottom w:val="none" w:sz="0" w:space="0" w:color="auto"/>
        <w:right w:val="none" w:sz="0" w:space="0" w:color="auto"/>
      </w:divBdr>
    </w:div>
    <w:div w:id="404298633">
      <w:bodyDiv w:val="1"/>
      <w:marLeft w:val="0"/>
      <w:marRight w:val="0"/>
      <w:marTop w:val="0"/>
      <w:marBottom w:val="0"/>
      <w:divBdr>
        <w:top w:val="none" w:sz="0" w:space="0" w:color="auto"/>
        <w:left w:val="none" w:sz="0" w:space="0" w:color="auto"/>
        <w:bottom w:val="none" w:sz="0" w:space="0" w:color="auto"/>
        <w:right w:val="none" w:sz="0" w:space="0" w:color="auto"/>
      </w:divBdr>
    </w:div>
    <w:div w:id="421295333">
      <w:bodyDiv w:val="1"/>
      <w:marLeft w:val="0"/>
      <w:marRight w:val="0"/>
      <w:marTop w:val="0"/>
      <w:marBottom w:val="0"/>
      <w:divBdr>
        <w:top w:val="none" w:sz="0" w:space="0" w:color="auto"/>
        <w:left w:val="none" w:sz="0" w:space="0" w:color="auto"/>
        <w:bottom w:val="none" w:sz="0" w:space="0" w:color="auto"/>
        <w:right w:val="none" w:sz="0" w:space="0" w:color="auto"/>
      </w:divBdr>
    </w:div>
    <w:div w:id="469329991">
      <w:bodyDiv w:val="1"/>
      <w:marLeft w:val="0"/>
      <w:marRight w:val="0"/>
      <w:marTop w:val="0"/>
      <w:marBottom w:val="0"/>
      <w:divBdr>
        <w:top w:val="none" w:sz="0" w:space="0" w:color="auto"/>
        <w:left w:val="none" w:sz="0" w:space="0" w:color="auto"/>
        <w:bottom w:val="none" w:sz="0" w:space="0" w:color="auto"/>
        <w:right w:val="none" w:sz="0" w:space="0" w:color="auto"/>
      </w:divBdr>
      <w:divsChild>
        <w:div w:id="238515663">
          <w:marLeft w:val="0"/>
          <w:marRight w:val="0"/>
          <w:marTop w:val="0"/>
          <w:marBottom w:val="0"/>
          <w:divBdr>
            <w:top w:val="none" w:sz="0" w:space="0" w:color="auto"/>
            <w:left w:val="none" w:sz="0" w:space="0" w:color="auto"/>
            <w:bottom w:val="none" w:sz="0" w:space="0" w:color="auto"/>
            <w:right w:val="none" w:sz="0" w:space="0" w:color="auto"/>
          </w:divBdr>
        </w:div>
        <w:div w:id="412317893">
          <w:marLeft w:val="0"/>
          <w:marRight w:val="0"/>
          <w:marTop w:val="0"/>
          <w:marBottom w:val="0"/>
          <w:divBdr>
            <w:top w:val="none" w:sz="0" w:space="0" w:color="auto"/>
            <w:left w:val="none" w:sz="0" w:space="0" w:color="auto"/>
            <w:bottom w:val="none" w:sz="0" w:space="0" w:color="auto"/>
            <w:right w:val="none" w:sz="0" w:space="0" w:color="auto"/>
          </w:divBdr>
        </w:div>
        <w:div w:id="1083185573">
          <w:marLeft w:val="0"/>
          <w:marRight w:val="0"/>
          <w:marTop w:val="0"/>
          <w:marBottom w:val="0"/>
          <w:divBdr>
            <w:top w:val="none" w:sz="0" w:space="0" w:color="auto"/>
            <w:left w:val="none" w:sz="0" w:space="0" w:color="auto"/>
            <w:bottom w:val="none" w:sz="0" w:space="0" w:color="auto"/>
            <w:right w:val="none" w:sz="0" w:space="0" w:color="auto"/>
          </w:divBdr>
        </w:div>
        <w:div w:id="1214803711">
          <w:marLeft w:val="0"/>
          <w:marRight w:val="0"/>
          <w:marTop w:val="0"/>
          <w:marBottom w:val="0"/>
          <w:divBdr>
            <w:top w:val="none" w:sz="0" w:space="0" w:color="auto"/>
            <w:left w:val="none" w:sz="0" w:space="0" w:color="auto"/>
            <w:bottom w:val="none" w:sz="0" w:space="0" w:color="auto"/>
            <w:right w:val="none" w:sz="0" w:space="0" w:color="auto"/>
          </w:divBdr>
        </w:div>
        <w:div w:id="1305509099">
          <w:marLeft w:val="0"/>
          <w:marRight w:val="0"/>
          <w:marTop w:val="0"/>
          <w:marBottom w:val="0"/>
          <w:divBdr>
            <w:top w:val="none" w:sz="0" w:space="0" w:color="auto"/>
            <w:left w:val="none" w:sz="0" w:space="0" w:color="auto"/>
            <w:bottom w:val="none" w:sz="0" w:space="0" w:color="auto"/>
            <w:right w:val="none" w:sz="0" w:space="0" w:color="auto"/>
          </w:divBdr>
        </w:div>
        <w:div w:id="1400664422">
          <w:marLeft w:val="0"/>
          <w:marRight w:val="0"/>
          <w:marTop w:val="0"/>
          <w:marBottom w:val="0"/>
          <w:divBdr>
            <w:top w:val="none" w:sz="0" w:space="0" w:color="auto"/>
            <w:left w:val="none" w:sz="0" w:space="0" w:color="auto"/>
            <w:bottom w:val="none" w:sz="0" w:space="0" w:color="auto"/>
            <w:right w:val="none" w:sz="0" w:space="0" w:color="auto"/>
          </w:divBdr>
        </w:div>
        <w:div w:id="1455520355">
          <w:marLeft w:val="0"/>
          <w:marRight w:val="0"/>
          <w:marTop w:val="0"/>
          <w:marBottom w:val="0"/>
          <w:divBdr>
            <w:top w:val="none" w:sz="0" w:space="0" w:color="auto"/>
            <w:left w:val="none" w:sz="0" w:space="0" w:color="auto"/>
            <w:bottom w:val="none" w:sz="0" w:space="0" w:color="auto"/>
            <w:right w:val="none" w:sz="0" w:space="0" w:color="auto"/>
          </w:divBdr>
        </w:div>
        <w:div w:id="1797065970">
          <w:marLeft w:val="0"/>
          <w:marRight w:val="0"/>
          <w:marTop w:val="0"/>
          <w:marBottom w:val="0"/>
          <w:divBdr>
            <w:top w:val="none" w:sz="0" w:space="0" w:color="auto"/>
            <w:left w:val="none" w:sz="0" w:space="0" w:color="auto"/>
            <w:bottom w:val="none" w:sz="0" w:space="0" w:color="auto"/>
            <w:right w:val="none" w:sz="0" w:space="0" w:color="auto"/>
          </w:divBdr>
        </w:div>
      </w:divsChild>
    </w:div>
    <w:div w:id="473643771">
      <w:bodyDiv w:val="1"/>
      <w:marLeft w:val="0"/>
      <w:marRight w:val="0"/>
      <w:marTop w:val="0"/>
      <w:marBottom w:val="0"/>
      <w:divBdr>
        <w:top w:val="none" w:sz="0" w:space="0" w:color="auto"/>
        <w:left w:val="none" w:sz="0" w:space="0" w:color="auto"/>
        <w:bottom w:val="none" w:sz="0" w:space="0" w:color="auto"/>
        <w:right w:val="none" w:sz="0" w:space="0" w:color="auto"/>
      </w:divBdr>
    </w:div>
    <w:div w:id="492262869">
      <w:bodyDiv w:val="1"/>
      <w:marLeft w:val="0"/>
      <w:marRight w:val="0"/>
      <w:marTop w:val="0"/>
      <w:marBottom w:val="0"/>
      <w:divBdr>
        <w:top w:val="none" w:sz="0" w:space="0" w:color="auto"/>
        <w:left w:val="none" w:sz="0" w:space="0" w:color="auto"/>
        <w:bottom w:val="none" w:sz="0" w:space="0" w:color="auto"/>
        <w:right w:val="none" w:sz="0" w:space="0" w:color="auto"/>
      </w:divBdr>
    </w:div>
    <w:div w:id="498817120">
      <w:bodyDiv w:val="1"/>
      <w:marLeft w:val="0"/>
      <w:marRight w:val="0"/>
      <w:marTop w:val="0"/>
      <w:marBottom w:val="0"/>
      <w:divBdr>
        <w:top w:val="none" w:sz="0" w:space="0" w:color="auto"/>
        <w:left w:val="none" w:sz="0" w:space="0" w:color="auto"/>
        <w:bottom w:val="none" w:sz="0" w:space="0" w:color="auto"/>
        <w:right w:val="none" w:sz="0" w:space="0" w:color="auto"/>
      </w:divBdr>
    </w:div>
    <w:div w:id="498888987">
      <w:bodyDiv w:val="1"/>
      <w:marLeft w:val="0"/>
      <w:marRight w:val="0"/>
      <w:marTop w:val="0"/>
      <w:marBottom w:val="0"/>
      <w:divBdr>
        <w:top w:val="none" w:sz="0" w:space="0" w:color="auto"/>
        <w:left w:val="none" w:sz="0" w:space="0" w:color="auto"/>
        <w:bottom w:val="none" w:sz="0" w:space="0" w:color="auto"/>
        <w:right w:val="none" w:sz="0" w:space="0" w:color="auto"/>
      </w:divBdr>
    </w:div>
    <w:div w:id="501698903">
      <w:bodyDiv w:val="1"/>
      <w:marLeft w:val="0"/>
      <w:marRight w:val="0"/>
      <w:marTop w:val="0"/>
      <w:marBottom w:val="0"/>
      <w:divBdr>
        <w:top w:val="none" w:sz="0" w:space="0" w:color="auto"/>
        <w:left w:val="none" w:sz="0" w:space="0" w:color="auto"/>
        <w:bottom w:val="none" w:sz="0" w:space="0" w:color="auto"/>
        <w:right w:val="none" w:sz="0" w:space="0" w:color="auto"/>
      </w:divBdr>
    </w:div>
    <w:div w:id="530260767">
      <w:bodyDiv w:val="1"/>
      <w:marLeft w:val="0"/>
      <w:marRight w:val="0"/>
      <w:marTop w:val="0"/>
      <w:marBottom w:val="0"/>
      <w:divBdr>
        <w:top w:val="none" w:sz="0" w:space="0" w:color="auto"/>
        <w:left w:val="none" w:sz="0" w:space="0" w:color="auto"/>
        <w:bottom w:val="none" w:sz="0" w:space="0" w:color="auto"/>
        <w:right w:val="none" w:sz="0" w:space="0" w:color="auto"/>
      </w:divBdr>
    </w:div>
    <w:div w:id="542056295">
      <w:bodyDiv w:val="1"/>
      <w:marLeft w:val="0"/>
      <w:marRight w:val="0"/>
      <w:marTop w:val="0"/>
      <w:marBottom w:val="0"/>
      <w:divBdr>
        <w:top w:val="none" w:sz="0" w:space="0" w:color="auto"/>
        <w:left w:val="none" w:sz="0" w:space="0" w:color="auto"/>
        <w:bottom w:val="none" w:sz="0" w:space="0" w:color="auto"/>
        <w:right w:val="none" w:sz="0" w:space="0" w:color="auto"/>
      </w:divBdr>
    </w:div>
    <w:div w:id="543299286">
      <w:bodyDiv w:val="1"/>
      <w:marLeft w:val="0"/>
      <w:marRight w:val="0"/>
      <w:marTop w:val="0"/>
      <w:marBottom w:val="0"/>
      <w:divBdr>
        <w:top w:val="none" w:sz="0" w:space="0" w:color="auto"/>
        <w:left w:val="none" w:sz="0" w:space="0" w:color="auto"/>
        <w:bottom w:val="none" w:sz="0" w:space="0" w:color="auto"/>
        <w:right w:val="none" w:sz="0" w:space="0" w:color="auto"/>
      </w:divBdr>
    </w:div>
    <w:div w:id="551771429">
      <w:bodyDiv w:val="1"/>
      <w:marLeft w:val="0"/>
      <w:marRight w:val="0"/>
      <w:marTop w:val="0"/>
      <w:marBottom w:val="0"/>
      <w:divBdr>
        <w:top w:val="none" w:sz="0" w:space="0" w:color="auto"/>
        <w:left w:val="none" w:sz="0" w:space="0" w:color="auto"/>
        <w:bottom w:val="none" w:sz="0" w:space="0" w:color="auto"/>
        <w:right w:val="none" w:sz="0" w:space="0" w:color="auto"/>
      </w:divBdr>
    </w:div>
    <w:div w:id="559561218">
      <w:bodyDiv w:val="1"/>
      <w:marLeft w:val="0"/>
      <w:marRight w:val="0"/>
      <w:marTop w:val="0"/>
      <w:marBottom w:val="0"/>
      <w:divBdr>
        <w:top w:val="none" w:sz="0" w:space="0" w:color="auto"/>
        <w:left w:val="none" w:sz="0" w:space="0" w:color="auto"/>
        <w:bottom w:val="none" w:sz="0" w:space="0" w:color="auto"/>
        <w:right w:val="none" w:sz="0" w:space="0" w:color="auto"/>
      </w:divBdr>
    </w:div>
    <w:div w:id="574170010">
      <w:bodyDiv w:val="1"/>
      <w:marLeft w:val="0"/>
      <w:marRight w:val="0"/>
      <w:marTop w:val="0"/>
      <w:marBottom w:val="0"/>
      <w:divBdr>
        <w:top w:val="none" w:sz="0" w:space="0" w:color="auto"/>
        <w:left w:val="none" w:sz="0" w:space="0" w:color="auto"/>
        <w:bottom w:val="none" w:sz="0" w:space="0" w:color="auto"/>
        <w:right w:val="none" w:sz="0" w:space="0" w:color="auto"/>
      </w:divBdr>
    </w:div>
    <w:div w:id="585653062">
      <w:bodyDiv w:val="1"/>
      <w:marLeft w:val="0"/>
      <w:marRight w:val="0"/>
      <w:marTop w:val="0"/>
      <w:marBottom w:val="0"/>
      <w:divBdr>
        <w:top w:val="none" w:sz="0" w:space="0" w:color="auto"/>
        <w:left w:val="none" w:sz="0" w:space="0" w:color="auto"/>
        <w:bottom w:val="none" w:sz="0" w:space="0" w:color="auto"/>
        <w:right w:val="none" w:sz="0" w:space="0" w:color="auto"/>
      </w:divBdr>
    </w:div>
    <w:div w:id="599292958">
      <w:bodyDiv w:val="1"/>
      <w:marLeft w:val="0"/>
      <w:marRight w:val="0"/>
      <w:marTop w:val="0"/>
      <w:marBottom w:val="0"/>
      <w:divBdr>
        <w:top w:val="none" w:sz="0" w:space="0" w:color="auto"/>
        <w:left w:val="none" w:sz="0" w:space="0" w:color="auto"/>
        <w:bottom w:val="none" w:sz="0" w:space="0" w:color="auto"/>
        <w:right w:val="none" w:sz="0" w:space="0" w:color="auto"/>
      </w:divBdr>
    </w:div>
    <w:div w:id="627248410">
      <w:bodyDiv w:val="1"/>
      <w:marLeft w:val="0"/>
      <w:marRight w:val="0"/>
      <w:marTop w:val="0"/>
      <w:marBottom w:val="0"/>
      <w:divBdr>
        <w:top w:val="none" w:sz="0" w:space="0" w:color="auto"/>
        <w:left w:val="none" w:sz="0" w:space="0" w:color="auto"/>
        <w:bottom w:val="none" w:sz="0" w:space="0" w:color="auto"/>
        <w:right w:val="none" w:sz="0" w:space="0" w:color="auto"/>
      </w:divBdr>
    </w:div>
    <w:div w:id="634525676">
      <w:bodyDiv w:val="1"/>
      <w:marLeft w:val="0"/>
      <w:marRight w:val="0"/>
      <w:marTop w:val="0"/>
      <w:marBottom w:val="0"/>
      <w:divBdr>
        <w:top w:val="none" w:sz="0" w:space="0" w:color="auto"/>
        <w:left w:val="none" w:sz="0" w:space="0" w:color="auto"/>
        <w:bottom w:val="none" w:sz="0" w:space="0" w:color="auto"/>
        <w:right w:val="none" w:sz="0" w:space="0" w:color="auto"/>
      </w:divBdr>
      <w:divsChild>
        <w:div w:id="1877305322">
          <w:marLeft w:val="0"/>
          <w:marRight w:val="0"/>
          <w:marTop w:val="0"/>
          <w:marBottom w:val="0"/>
          <w:divBdr>
            <w:top w:val="none" w:sz="0" w:space="0" w:color="auto"/>
            <w:left w:val="none" w:sz="0" w:space="0" w:color="auto"/>
            <w:bottom w:val="none" w:sz="0" w:space="0" w:color="auto"/>
            <w:right w:val="none" w:sz="0" w:space="0" w:color="auto"/>
          </w:divBdr>
        </w:div>
      </w:divsChild>
    </w:div>
    <w:div w:id="736901232">
      <w:bodyDiv w:val="1"/>
      <w:marLeft w:val="0"/>
      <w:marRight w:val="0"/>
      <w:marTop w:val="0"/>
      <w:marBottom w:val="0"/>
      <w:divBdr>
        <w:top w:val="none" w:sz="0" w:space="0" w:color="auto"/>
        <w:left w:val="none" w:sz="0" w:space="0" w:color="auto"/>
        <w:bottom w:val="none" w:sz="0" w:space="0" w:color="auto"/>
        <w:right w:val="none" w:sz="0" w:space="0" w:color="auto"/>
      </w:divBdr>
    </w:div>
    <w:div w:id="758212853">
      <w:bodyDiv w:val="1"/>
      <w:marLeft w:val="0"/>
      <w:marRight w:val="0"/>
      <w:marTop w:val="0"/>
      <w:marBottom w:val="0"/>
      <w:divBdr>
        <w:top w:val="none" w:sz="0" w:space="0" w:color="auto"/>
        <w:left w:val="none" w:sz="0" w:space="0" w:color="auto"/>
        <w:bottom w:val="none" w:sz="0" w:space="0" w:color="auto"/>
        <w:right w:val="none" w:sz="0" w:space="0" w:color="auto"/>
      </w:divBdr>
    </w:div>
    <w:div w:id="766772461">
      <w:bodyDiv w:val="1"/>
      <w:marLeft w:val="0"/>
      <w:marRight w:val="0"/>
      <w:marTop w:val="0"/>
      <w:marBottom w:val="0"/>
      <w:divBdr>
        <w:top w:val="none" w:sz="0" w:space="0" w:color="auto"/>
        <w:left w:val="none" w:sz="0" w:space="0" w:color="auto"/>
        <w:bottom w:val="none" w:sz="0" w:space="0" w:color="auto"/>
        <w:right w:val="none" w:sz="0" w:space="0" w:color="auto"/>
      </w:divBdr>
    </w:div>
    <w:div w:id="776681630">
      <w:bodyDiv w:val="1"/>
      <w:marLeft w:val="0"/>
      <w:marRight w:val="0"/>
      <w:marTop w:val="0"/>
      <w:marBottom w:val="0"/>
      <w:divBdr>
        <w:top w:val="none" w:sz="0" w:space="0" w:color="auto"/>
        <w:left w:val="none" w:sz="0" w:space="0" w:color="auto"/>
        <w:bottom w:val="none" w:sz="0" w:space="0" w:color="auto"/>
        <w:right w:val="none" w:sz="0" w:space="0" w:color="auto"/>
      </w:divBdr>
    </w:div>
    <w:div w:id="784272511">
      <w:bodyDiv w:val="1"/>
      <w:marLeft w:val="0"/>
      <w:marRight w:val="0"/>
      <w:marTop w:val="0"/>
      <w:marBottom w:val="0"/>
      <w:divBdr>
        <w:top w:val="none" w:sz="0" w:space="0" w:color="auto"/>
        <w:left w:val="none" w:sz="0" w:space="0" w:color="auto"/>
        <w:bottom w:val="none" w:sz="0" w:space="0" w:color="auto"/>
        <w:right w:val="none" w:sz="0" w:space="0" w:color="auto"/>
      </w:divBdr>
    </w:div>
    <w:div w:id="785735110">
      <w:bodyDiv w:val="1"/>
      <w:marLeft w:val="0"/>
      <w:marRight w:val="0"/>
      <w:marTop w:val="0"/>
      <w:marBottom w:val="0"/>
      <w:divBdr>
        <w:top w:val="none" w:sz="0" w:space="0" w:color="auto"/>
        <w:left w:val="none" w:sz="0" w:space="0" w:color="auto"/>
        <w:bottom w:val="none" w:sz="0" w:space="0" w:color="auto"/>
        <w:right w:val="none" w:sz="0" w:space="0" w:color="auto"/>
      </w:divBdr>
    </w:div>
    <w:div w:id="808327897">
      <w:bodyDiv w:val="1"/>
      <w:marLeft w:val="0"/>
      <w:marRight w:val="0"/>
      <w:marTop w:val="0"/>
      <w:marBottom w:val="0"/>
      <w:divBdr>
        <w:top w:val="none" w:sz="0" w:space="0" w:color="auto"/>
        <w:left w:val="none" w:sz="0" w:space="0" w:color="auto"/>
        <w:bottom w:val="none" w:sz="0" w:space="0" w:color="auto"/>
        <w:right w:val="none" w:sz="0" w:space="0" w:color="auto"/>
      </w:divBdr>
    </w:div>
    <w:div w:id="852260241">
      <w:bodyDiv w:val="1"/>
      <w:marLeft w:val="0"/>
      <w:marRight w:val="0"/>
      <w:marTop w:val="0"/>
      <w:marBottom w:val="0"/>
      <w:divBdr>
        <w:top w:val="none" w:sz="0" w:space="0" w:color="auto"/>
        <w:left w:val="none" w:sz="0" w:space="0" w:color="auto"/>
        <w:bottom w:val="none" w:sz="0" w:space="0" w:color="auto"/>
        <w:right w:val="none" w:sz="0" w:space="0" w:color="auto"/>
      </w:divBdr>
    </w:div>
    <w:div w:id="882449716">
      <w:bodyDiv w:val="1"/>
      <w:marLeft w:val="0"/>
      <w:marRight w:val="0"/>
      <w:marTop w:val="0"/>
      <w:marBottom w:val="0"/>
      <w:divBdr>
        <w:top w:val="none" w:sz="0" w:space="0" w:color="auto"/>
        <w:left w:val="none" w:sz="0" w:space="0" w:color="auto"/>
        <w:bottom w:val="none" w:sz="0" w:space="0" w:color="auto"/>
        <w:right w:val="none" w:sz="0" w:space="0" w:color="auto"/>
      </w:divBdr>
    </w:div>
    <w:div w:id="913513707">
      <w:bodyDiv w:val="1"/>
      <w:marLeft w:val="0"/>
      <w:marRight w:val="0"/>
      <w:marTop w:val="0"/>
      <w:marBottom w:val="0"/>
      <w:divBdr>
        <w:top w:val="none" w:sz="0" w:space="0" w:color="auto"/>
        <w:left w:val="none" w:sz="0" w:space="0" w:color="auto"/>
        <w:bottom w:val="none" w:sz="0" w:space="0" w:color="auto"/>
        <w:right w:val="none" w:sz="0" w:space="0" w:color="auto"/>
      </w:divBdr>
    </w:div>
    <w:div w:id="938217028">
      <w:bodyDiv w:val="1"/>
      <w:marLeft w:val="0"/>
      <w:marRight w:val="0"/>
      <w:marTop w:val="0"/>
      <w:marBottom w:val="0"/>
      <w:divBdr>
        <w:top w:val="none" w:sz="0" w:space="0" w:color="auto"/>
        <w:left w:val="none" w:sz="0" w:space="0" w:color="auto"/>
        <w:bottom w:val="none" w:sz="0" w:space="0" w:color="auto"/>
        <w:right w:val="none" w:sz="0" w:space="0" w:color="auto"/>
      </w:divBdr>
    </w:div>
    <w:div w:id="971668575">
      <w:bodyDiv w:val="1"/>
      <w:marLeft w:val="0"/>
      <w:marRight w:val="0"/>
      <w:marTop w:val="0"/>
      <w:marBottom w:val="0"/>
      <w:divBdr>
        <w:top w:val="none" w:sz="0" w:space="0" w:color="auto"/>
        <w:left w:val="none" w:sz="0" w:space="0" w:color="auto"/>
        <w:bottom w:val="none" w:sz="0" w:space="0" w:color="auto"/>
        <w:right w:val="none" w:sz="0" w:space="0" w:color="auto"/>
      </w:divBdr>
    </w:div>
    <w:div w:id="990064647">
      <w:bodyDiv w:val="1"/>
      <w:marLeft w:val="0"/>
      <w:marRight w:val="0"/>
      <w:marTop w:val="0"/>
      <w:marBottom w:val="0"/>
      <w:divBdr>
        <w:top w:val="none" w:sz="0" w:space="0" w:color="auto"/>
        <w:left w:val="none" w:sz="0" w:space="0" w:color="auto"/>
        <w:bottom w:val="none" w:sz="0" w:space="0" w:color="auto"/>
        <w:right w:val="none" w:sz="0" w:space="0" w:color="auto"/>
      </w:divBdr>
    </w:div>
    <w:div w:id="1002003624">
      <w:bodyDiv w:val="1"/>
      <w:marLeft w:val="0"/>
      <w:marRight w:val="0"/>
      <w:marTop w:val="0"/>
      <w:marBottom w:val="0"/>
      <w:divBdr>
        <w:top w:val="none" w:sz="0" w:space="0" w:color="auto"/>
        <w:left w:val="none" w:sz="0" w:space="0" w:color="auto"/>
        <w:bottom w:val="none" w:sz="0" w:space="0" w:color="auto"/>
        <w:right w:val="none" w:sz="0" w:space="0" w:color="auto"/>
      </w:divBdr>
    </w:div>
    <w:div w:id="1002077287">
      <w:bodyDiv w:val="1"/>
      <w:marLeft w:val="0"/>
      <w:marRight w:val="0"/>
      <w:marTop w:val="0"/>
      <w:marBottom w:val="0"/>
      <w:divBdr>
        <w:top w:val="none" w:sz="0" w:space="0" w:color="auto"/>
        <w:left w:val="none" w:sz="0" w:space="0" w:color="auto"/>
        <w:bottom w:val="none" w:sz="0" w:space="0" w:color="auto"/>
        <w:right w:val="none" w:sz="0" w:space="0" w:color="auto"/>
      </w:divBdr>
    </w:div>
    <w:div w:id="1021323296">
      <w:bodyDiv w:val="1"/>
      <w:marLeft w:val="0"/>
      <w:marRight w:val="0"/>
      <w:marTop w:val="0"/>
      <w:marBottom w:val="0"/>
      <w:divBdr>
        <w:top w:val="none" w:sz="0" w:space="0" w:color="auto"/>
        <w:left w:val="none" w:sz="0" w:space="0" w:color="auto"/>
        <w:bottom w:val="none" w:sz="0" w:space="0" w:color="auto"/>
        <w:right w:val="none" w:sz="0" w:space="0" w:color="auto"/>
      </w:divBdr>
    </w:div>
    <w:div w:id="1061446250">
      <w:bodyDiv w:val="1"/>
      <w:marLeft w:val="0"/>
      <w:marRight w:val="0"/>
      <w:marTop w:val="0"/>
      <w:marBottom w:val="0"/>
      <w:divBdr>
        <w:top w:val="none" w:sz="0" w:space="0" w:color="auto"/>
        <w:left w:val="none" w:sz="0" w:space="0" w:color="auto"/>
        <w:bottom w:val="none" w:sz="0" w:space="0" w:color="auto"/>
        <w:right w:val="none" w:sz="0" w:space="0" w:color="auto"/>
      </w:divBdr>
    </w:div>
    <w:div w:id="1077246900">
      <w:bodyDiv w:val="1"/>
      <w:marLeft w:val="0"/>
      <w:marRight w:val="0"/>
      <w:marTop w:val="0"/>
      <w:marBottom w:val="0"/>
      <w:divBdr>
        <w:top w:val="none" w:sz="0" w:space="0" w:color="auto"/>
        <w:left w:val="none" w:sz="0" w:space="0" w:color="auto"/>
        <w:bottom w:val="none" w:sz="0" w:space="0" w:color="auto"/>
        <w:right w:val="none" w:sz="0" w:space="0" w:color="auto"/>
      </w:divBdr>
    </w:div>
    <w:div w:id="1117456040">
      <w:bodyDiv w:val="1"/>
      <w:marLeft w:val="0"/>
      <w:marRight w:val="0"/>
      <w:marTop w:val="0"/>
      <w:marBottom w:val="0"/>
      <w:divBdr>
        <w:top w:val="none" w:sz="0" w:space="0" w:color="auto"/>
        <w:left w:val="none" w:sz="0" w:space="0" w:color="auto"/>
        <w:bottom w:val="none" w:sz="0" w:space="0" w:color="auto"/>
        <w:right w:val="none" w:sz="0" w:space="0" w:color="auto"/>
      </w:divBdr>
    </w:div>
    <w:div w:id="1144808295">
      <w:bodyDiv w:val="1"/>
      <w:marLeft w:val="0"/>
      <w:marRight w:val="0"/>
      <w:marTop w:val="0"/>
      <w:marBottom w:val="0"/>
      <w:divBdr>
        <w:top w:val="none" w:sz="0" w:space="0" w:color="auto"/>
        <w:left w:val="none" w:sz="0" w:space="0" w:color="auto"/>
        <w:bottom w:val="none" w:sz="0" w:space="0" w:color="auto"/>
        <w:right w:val="none" w:sz="0" w:space="0" w:color="auto"/>
      </w:divBdr>
    </w:div>
    <w:div w:id="1206480517">
      <w:bodyDiv w:val="1"/>
      <w:marLeft w:val="0"/>
      <w:marRight w:val="0"/>
      <w:marTop w:val="0"/>
      <w:marBottom w:val="0"/>
      <w:divBdr>
        <w:top w:val="none" w:sz="0" w:space="0" w:color="auto"/>
        <w:left w:val="none" w:sz="0" w:space="0" w:color="auto"/>
        <w:bottom w:val="none" w:sz="0" w:space="0" w:color="auto"/>
        <w:right w:val="none" w:sz="0" w:space="0" w:color="auto"/>
      </w:divBdr>
    </w:div>
    <w:div w:id="1229613868">
      <w:bodyDiv w:val="1"/>
      <w:marLeft w:val="0"/>
      <w:marRight w:val="0"/>
      <w:marTop w:val="0"/>
      <w:marBottom w:val="0"/>
      <w:divBdr>
        <w:top w:val="none" w:sz="0" w:space="0" w:color="auto"/>
        <w:left w:val="none" w:sz="0" w:space="0" w:color="auto"/>
        <w:bottom w:val="none" w:sz="0" w:space="0" w:color="auto"/>
        <w:right w:val="none" w:sz="0" w:space="0" w:color="auto"/>
      </w:divBdr>
    </w:div>
    <w:div w:id="1249771911">
      <w:bodyDiv w:val="1"/>
      <w:marLeft w:val="0"/>
      <w:marRight w:val="0"/>
      <w:marTop w:val="0"/>
      <w:marBottom w:val="0"/>
      <w:divBdr>
        <w:top w:val="none" w:sz="0" w:space="0" w:color="auto"/>
        <w:left w:val="none" w:sz="0" w:space="0" w:color="auto"/>
        <w:bottom w:val="none" w:sz="0" w:space="0" w:color="auto"/>
        <w:right w:val="none" w:sz="0" w:space="0" w:color="auto"/>
      </w:divBdr>
    </w:div>
    <w:div w:id="1265724293">
      <w:bodyDiv w:val="1"/>
      <w:marLeft w:val="0"/>
      <w:marRight w:val="0"/>
      <w:marTop w:val="0"/>
      <w:marBottom w:val="0"/>
      <w:divBdr>
        <w:top w:val="none" w:sz="0" w:space="0" w:color="auto"/>
        <w:left w:val="none" w:sz="0" w:space="0" w:color="auto"/>
        <w:bottom w:val="none" w:sz="0" w:space="0" w:color="auto"/>
        <w:right w:val="none" w:sz="0" w:space="0" w:color="auto"/>
      </w:divBdr>
    </w:div>
    <w:div w:id="1276253473">
      <w:bodyDiv w:val="1"/>
      <w:marLeft w:val="0"/>
      <w:marRight w:val="0"/>
      <w:marTop w:val="0"/>
      <w:marBottom w:val="0"/>
      <w:divBdr>
        <w:top w:val="none" w:sz="0" w:space="0" w:color="auto"/>
        <w:left w:val="none" w:sz="0" w:space="0" w:color="auto"/>
        <w:bottom w:val="none" w:sz="0" w:space="0" w:color="auto"/>
        <w:right w:val="none" w:sz="0" w:space="0" w:color="auto"/>
      </w:divBdr>
    </w:div>
    <w:div w:id="1304625354">
      <w:bodyDiv w:val="1"/>
      <w:marLeft w:val="0"/>
      <w:marRight w:val="0"/>
      <w:marTop w:val="0"/>
      <w:marBottom w:val="0"/>
      <w:divBdr>
        <w:top w:val="none" w:sz="0" w:space="0" w:color="auto"/>
        <w:left w:val="none" w:sz="0" w:space="0" w:color="auto"/>
        <w:bottom w:val="none" w:sz="0" w:space="0" w:color="auto"/>
        <w:right w:val="none" w:sz="0" w:space="0" w:color="auto"/>
      </w:divBdr>
    </w:div>
    <w:div w:id="1387485698">
      <w:bodyDiv w:val="1"/>
      <w:marLeft w:val="0"/>
      <w:marRight w:val="0"/>
      <w:marTop w:val="0"/>
      <w:marBottom w:val="0"/>
      <w:divBdr>
        <w:top w:val="none" w:sz="0" w:space="0" w:color="auto"/>
        <w:left w:val="none" w:sz="0" w:space="0" w:color="auto"/>
        <w:bottom w:val="none" w:sz="0" w:space="0" w:color="auto"/>
        <w:right w:val="none" w:sz="0" w:space="0" w:color="auto"/>
      </w:divBdr>
    </w:div>
    <w:div w:id="1440219986">
      <w:bodyDiv w:val="1"/>
      <w:marLeft w:val="0"/>
      <w:marRight w:val="0"/>
      <w:marTop w:val="0"/>
      <w:marBottom w:val="0"/>
      <w:divBdr>
        <w:top w:val="none" w:sz="0" w:space="0" w:color="auto"/>
        <w:left w:val="none" w:sz="0" w:space="0" w:color="auto"/>
        <w:bottom w:val="none" w:sz="0" w:space="0" w:color="auto"/>
        <w:right w:val="none" w:sz="0" w:space="0" w:color="auto"/>
      </w:divBdr>
    </w:div>
    <w:div w:id="1474984621">
      <w:bodyDiv w:val="1"/>
      <w:marLeft w:val="0"/>
      <w:marRight w:val="0"/>
      <w:marTop w:val="0"/>
      <w:marBottom w:val="0"/>
      <w:divBdr>
        <w:top w:val="none" w:sz="0" w:space="0" w:color="auto"/>
        <w:left w:val="none" w:sz="0" w:space="0" w:color="auto"/>
        <w:bottom w:val="none" w:sz="0" w:space="0" w:color="auto"/>
        <w:right w:val="none" w:sz="0" w:space="0" w:color="auto"/>
      </w:divBdr>
    </w:div>
    <w:div w:id="1487815028">
      <w:bodyDiv w:val="1"/>
      <w:marLeft w:val="0"/>
      <w:marRight w:val="0"/>
      <w:marTop w:val="0"/>
      <w:marBottom w:val="0"/>
      <w:divBdr>
        <w:top w:val="none" w:sz="0" w:space="0" w:color="auto"/>
        <w:left w:val="none" w:sz="0" w:space="0" w:color="auto"/>
        <w:bottom w:val="none" w:sz="0" w:space="0" w:color="auto"/>
        <w:right w:val="none" w:sz="0" w:space="0" w:color="auto"/>
      </w:divBdr>
    </w:div>
    <w:div w:id="1499881455">
      <w:bodyDiv w:val="1"/>
      <w:marLeft w:val="0"/>
      <w:marRight w:val="0"/>
      <w:marTop w:val="0"/>
      <w:marBottom w:val="0"/>
      <w:divBdr>
        <w:top w:val="none" w:sz="0" w:space="0" w:color="auto"/>
        <w:left w:val="none" w:sz="0" w:space="0" w:color="auto"/>
        <w:bottom w:val="none" w:sz="0" w:space="0" w:color="auto"/>
        <w:right w:val="none" w:sz="0" w:space="0" w:color="auto"/>
      </w:divBdr>
    </w:div>
    <w:div w:id="1504279039">
      <w:bodyDiv w:val="1"/>
      <w:marLeft w:val="0"/>
      <w:marRight w:val="0"/>
      <w:marTop w:val="0"/>
      <w:marBottom w:val="0"/>
      <w:divBdr>
        <w:top w:val="none" w:sz="0" w:space="0" w:color="auto"/>
        <w:left w:val="none" w:sz="0" w:space="0" w:color="auto"/>
        <w:bottom w:val="none" w:sz="0" w:space="0" w:color="auto"/>
        <w:right w:val="none" w:sz="0" w:space="0" w:color="auto"/>
      </w:divBdr>
    </w:div>
    <w:div w:id="1557551354">
      <w:bodyDiv w:val="1"/>
      <w:marLeft w:val="0"/>
      <w:marRight w:val="0"/>
      <w:marTop w:val="0"/>
      <w:marBottom w:val="0"/>
      <w:divBdr>
        <w:top w:val="none" w:sz="0" w:space="0" w:color="auto"/>
        <w:left w:val="none" w:sz="0" w:space="0" w:color="auto"/>
        <w:bottom w:val="none" w:sz="0" w:space="0" w:color="auto"/>
        <w:right w:val="none" w:sz="0" w:space="0" w:color="auto"/>
      </w:divBdr>
    </w:div>
    <w:div w:id="1588690028">
      <w:bodyDiv w:val="1"/>
      <w:marLeft w:val="0"/>
      <w:marRight w:val="0"/>
      <w:marTop w:val="0"/>
      <w:marBottom w:val="0"/>
      <w:divBdr>
        <w:top w:val="none" w:sz="0" w:space="0" w:color="auto"/>
        <w:left w:val="none" w:sz="0" w:space="0" w:color="auto"/>
        <w:bottom w:val="none" w:sz="0" w:space="0" w:color="auto"/>
        <w:right w:val="none" w:sz="0" w:space="0" w:color="auto"/>
      </w:divBdr>
    </w:div>
    <w:div w:id="1601177640">
      <w:bodyDiv w:val="1"/>
      <w:marLeft w:val="0"/>
      <w:marRight w:val="0"/>
      <w:marTop w:val="0"/>
      <w:marBottom w:val="0"/>
      <w:divBdr>
        <w:top w:val="none" w:sz="0" w:space="0" w:color="auto"/>
        <w:left w:val="none" w:sz="0" w:space="0" w:color="auto"/>
        <w:bottom w:val="none" w:sz="0" w:space="0" w:color="auto"/>
        <w:right w:val="none" w:sz="0" w:space="0" w:color="auto"/>
      </w:divBdr>
    </w:div>
    <w:div w:id="1621255429">
      <w:bodyDiv w:val="1"/>
      <w:marLeft w:val="0"/>
      <w:marRight w:val="0"/>
      <w:marTop w:val="0"/>
      <w:marBottom w:val="0"/>
      <w:divBdr>
        <w:top w:val="none" w:sz="0" w:space="0" w:color="auto"/>
        <w:left w:val="none" w:sz="0" w:space="0" w:color="auto"/>
        <w:bottom w:val="none" w:sz="0" w:space="0" w:color="auto"/>
        <w:right w:val="none" w:sz="0" w:space="0" w:color="auto"/>
      </w:divBdr>
    </w:div>
    <w:div w:id="1632399193">
      <w:bodyDiv w:val="1"/>
      <w:marLeft w:val="0"/>
      <w:marRight w:val="0"/>
      <w:marTop w:val="0"/>
      <w:marBottom w:val="0"/>
      <w:divBdr>
        <w:top w:val="none" w:sz="0" w:space="0" w:color="auto"/>
        <w:left w:val="none" w:sz="0" w:space="0" w:color="auto"/>
        <w:bottom w:val="none" w:sz="0" w:space="0" w:color="auto"/>
        <w:right w:val="none" w:sz="0" w:space="0" w:color="auto"/>
      </w:divBdr>
    </w:div>
    <w:div w:id="1639140040">
      <w:bodyDiv w:val="1"/>
      <w:marLeft w:val="0"/>
      <w:marRight w:val="0"/>
      <w:marTop w:val="0"/>
      <w:marBottom w:val="0"/>
      <w:divBdr>
        <w:top w:val="none" w:sz="0" w:space="0" w:color="auto"/>
        <w:left w:val="none" w:sz="0" w:space="0" w:color="auto"/>
        <w:bottom w:val="none" w:sz="0" w:space="0" w:color="auto"/>
        <w:right w:val="none" w:sz="0" w:space="0" w:color="auto"/>
      </w:divBdr>
    </w:div>
    <w:div w:id="1641573612">
      <w:bodyDiv w:val="1"/>
      <w:marLeft w:val="0"/>
      <w:marRight w:val="0"/>
      <w:marTop w:val="0"/>
      <w:marBottom w:val="0"/>
      <w:divBdr>
        <w:top w:val="none" w:sz="0" w:space="0" w:color="auto"/>
        <w:left w:val="none" w:sz="0" w:space="0" w:color="auto"/>
        <w:bottom w:val="none" w:sz="0" w:space="0" w:color="auto"/>
        <w:right w:val="none" w:sz="0" w:space="0" w:color="auto"/>
      </w:divBdr>
    </w:div>
    <w:div w:id="1676422950">
      <w:bodyDiv w:val="1"/>
      <w:marLeft w:val="0"/>
      <w:marRight w:val="0"/>
      <w:marTop w:val="0"/>
      <w:marBottom w:val="0"/>
      <w:divBdr>
        <w:top w:val="none" w:sz="0" w:space="0" w:color="auto"/>
        <w:left w:val="none" w:sz="0" w:space="0" w:color="auto"/>
        <w:bottom w:val="none" w:sz="0" w:space="0" w:color="auto"/>
        <w:right w:val="none" w:sz="0" w:space="0" w:color="auto"/>
      </w:divBdr>
    </w:div>
    <w:div w:id="1677730861">
      <w:bodyDiv w:val="1"/>
      <w:marLeft w:val="0"/>
      <w:marRight w:val="0"/>
      <w:marTop w:val="0"/>
      <w:marBottom w:val="0"/>
      <w:divBdr>
        <w:top w:val="none" w:sz="0" w:space="0" w:color="auto"/>
        <w:left w:val="none" w:sz="0" w:space="0" w:color="auto"/>
        <w:bottom w:val="none" w:sz="0" w:space="0" w:color="auto"/>
        <w:right w:val="none" w:sz="0" w:space="0" w:color="auto"/>
      </w:divBdr>
    </w:div>
    <w:div w:id="1731880025">
      <w:bodyDiv w:val="1"/>
      <w:marLeft w:val="0"/>
      <w:marRight w:val="0"/>
      <w:marTop w:val="0"/>
      <w:marBottom w:val="0"/>
      <w:divBdr>
        <w:top w:val="none" w:sz="0" w:space="0" w:color="auto"/>
        <w:left w:val="none" w:sz="0" w:space="0" w:color="auto"/>
        <w:bottom w:val="none" w:sz="0" w:space="0" w:color="auto"/>
        <w:right w:val="none" w:sz="0" w:space="0" w:color="auto"/>
      </w:divBdr>
    </w:div>
    <w:div w:id="1732188330">
      <w:bodyDiv w:val="1"/>
      <w:marLeft w:val="0"/>
      <w:marRight w:val="0"/>
      <w:marTop w:val="0"/>
      <w:marBottom w:val="0"/>
      <w:divBdr>
        <w:top w:val="none" w:sz="0" w:space="0" w:color="auto"/>
        <w:left w:val="none" w:sz="0" w:space="0" w:color="auto"/>
        <w:bottom w:val="none" w:sz="0" w:space="0" w:color="auto"/>
        <w:right w:val="none" w:sz="0" w:space="0" w:color="auto"/>
      </w:divBdr>
    </w:div>
    <w:div w:id="1735590435">
      <w:bodyDiv w:val="1"/>
      <w:marLeft w:val="0"/>
      <w:marRight w:val="0"/>
      <w:marTop w:val="0"/>
      <w:marBottom w:val="0"/>
      <w:divBdr>
        <w:top w:val="none" w:sz="0" w:space="0" w:color="auto"/>
        <w:left w:val="none" w:sz="0" w:space="0" w:color="auto"/>
        <w:bottom w:val="none" w:sz="0" w:space="0" w:color="auto"/>
        <w:right w:val="none" w:sz="0" w:space="0" w:color="auto"/>
      </w:divBdr>
    </w:div>
    <w:div w:id="1768647674">
      <w:bodyDiv w:val="1"/>
      <w:marLeft w:val="0"/>
      <w:marRight w:val="0"/>
      <w:marTop w:val="0"/>
      <w:marBottom w:val="0"/>
      <w:divBdr>
        <w:top w:val="none" w:sz="0" w:space="0" w:color="auto"/>
        <w:left w:val="none" w:sz="0" w:space="0" w:color="auto"/>
        <w:bottom w:val="none" w:sz="0" w:space="0" w:color="auto"/>
        <w:right w:val="none" w:sz="0" w:space="0" w:color="auto"/>
      </w:divBdr>
    </w:div>
    <w:div w:id="1831291619">
      <w:bodyDiv w:val="1"/>
      <w:marLeft w:val="0"/>
      <w:marRight w:val="0"/>
      <w:marTop w:val="0"/>
      <w:marBottom w:val="0"/>
      <w:divBdr>
        <w:top w:val="none" w:sz="0" w:space="0" w:color="auto"/>
        <w:left w:val="none" w:sz="0" w:space="0" w:color="auto"/>
        <w:bottom w:val="none" w:sz="0" w:space="0" w:color="auto"/>
        <w:right w:val="none" w:sz="0" w:space="0" w:color="auto"/>
      </w:divBdr>
    </w:div>
    <w:div w:id="1861311199">
      <w:bodyDiv w:val="1"/>
      <w:marLeft w:val="0"/>
      <w:marRight w:val="0"/>
      <w:marTop w:val="0"/>
      <w:marBottom w:val="0"/>
      <w:divBdr>
        <w:top w:val="none" w:sz="0" w:space="0" w:color="auto"/>
        <w:left w:val="none" w:sz="0" w:space="0" w:color="auto"/>
        <w:bottom w:val="none" w:sz="0" w:space="0" w:color="auto"/>
        <w:right w:val="none" w:sz="0" w:space="0" w:color="auto"/>
      </w:divBdr>
    </w:div>
    <w:div w:id="1861964934">
      <w:bodyDiv w:val="1"/>
      <w:marLeft w:val="0"/>
      <w:marRight w:val="0"/>
      <w:marTop w:val="0"/>
      <w:marBottom w:val="0"/>
      <w:divBdr>
        <w:top w:val="none" w:sz="0" w:space="0" w:color="auto"/>
        <w:left w:val="none" w:sz="0" w:space="0" w:color="auto"/>
        <w:bottom w:val="none" w:sz="0" w:space="0" w:color="auto"/>
        <w:right w:val="none" w:sz="0" w:space="0" w:color="auto"/>
      </w:divBdr>
    </w:div>
    <w:div w:id="1888906643">
      <w:bodyDiv w:val="1"/>
      <w:marLeft w:val="0"/>
      <w:marRight w:val="0"/>
      <w:marTop w:val="0"/>
      <w:marBottom w:val="0"/>
      <w:divBdr>
        <w:top w:val="none" w:sz="0" w:space="0" w:color="auto"/>
        <w:left w:val="none" w:sz="0" w:space="0" w:color="auto"/>
        <w:bottom w:val="none" w:sz="0" w:space="0" w:color="auto"/>
        <w:right w:val="none" w:sz="0" w:space="0" w:color="auto"/>
      </w:divBdr>
    </w:div>
    <w:div w:id="1932927532">
      <w:bodyDiv w:val="1"/>
      <w:marLeft w:val="0"/>
      <w:marRight w:val="0"/>
      <w:marTop w:val="0"/>
      <w:marBottom w:val="0"/>
      <w:divBdr>
        <w:top w:val="none" w:sz="0" w:space="0" w:color="auto"/>
        <w:left w:val="none" w:sz="0" w:space="0" w:color="auto"/>
        <w:bottom w:val="none" w:sz="0" w:space="0" w:color="auto"/>
        <w:right w:val="none" w:sz="0" w:space="0" w:color="auto"/>
      </w:divBdr>
    </w:div>
    <w:div w:id="1944652775">
      <w:bodyDiv w:val="1"/>
      <w:marLeft w:val="0"/>
      <w:marRight w:val="0"/>
      <w:marTop w:val="0"/>
      <w:marBottom w:val="0"/>
      <w:divBdr>
        <w:top w:val="none" w:sz="0" w:space="0" w:color="auto"/>
        <w:left w:val="none" w:sz="0" w:space="0" w:color="auto"/>
        <w:bottom w:val="none" w:sz="0" w:space="0" w:color="auto"/>
        <w:right w:val="none" w:sz="0" w:space="0" w:color="auto"/>
      </w:divBdr>
    </w:div>
    <w:div w:id="1995138739">
      <w:bodyDiv w:val="1"/>
      <w:marLeft w:val="0"/>
      <w:marRight w:val="0"/>
      <w:marTop w:val="0"/>
      <w:marBottom w:val="0"/>
      <w:divBdr>
        <w:top w:val="none" w:sz="0" w:space="0" w:color="auto"/>
        <w:left w:val="none" w:sz="0" w:space="0" w:color="auto"/>
        <w:bottom w:val="none" w:sz="0" w:space="0" w:color="auto"/>
        <w:right w:val="none" w:sz="0" w:space="0" w:color="auto"/>
      </w:divBdr>
    </w:div>
    <w:div w:id="2030135150">
      <w:bodyDiv w:val="1"/>
      <w:marLeft w:val="0"/>
      <w:marRight w:val="0"/>
      <w:marTop w:val="0"/>
      <w:marBottom w:val="0"/>
      <w:divBdr>
        <w:top w:val="none" w:sz="0" w:space="0" w:color="auto"/>
        <w:left w:val="none" w:sz="0" w:space="0" w:color="auto"/>
        <w:bottom w:val="none" w:sz="0" w:space="0" w:color="auto"/>
        <w:right w:val="none" w:sz="0" w:space="0" w:color="auto"/>
      </w:divBdr>
    </w:div>
    <w:div w:id="2044820353">
      <w:bodyDiv w:val="1"/>
      <w:marLeft w:val="0"/>
      <w:marRight w:val="0"/>
      <w:marTop w:val="0"/>
      <w:marBottom w:val="0"/>
      <w:divBdr>
        <w:top w:val="none" w:sz="0" w:space="0" w:color="auto"/>
        <w:left w:val="none" w:sz="0" w:space="0" w:color="auto"/>
        <w:bottom w:val="none" w:sz="0" w:space="0" w:color="auto"/>
        <w:right w:val="none" w:sz="0" w:space="0" w:color="auto"/>
      </w:divBdr>
    </w:div>
    <w:div w:id="2057123713">
      <w:bodyDiv w:val="1"/>
      <w:marLeft w:val="0"/>
      <w:marRight w:val="0"/>
      <w:marTop w:val="0"/>
      <w:marBottom w:val="0"/>
      <w:divBdr>
        <w:top w:val="none" w:sz="0" w:space="0" w:color="auto"/>
        <w:left w:val="none" w:sz="0" w:space="0" w:color="auto"/>
        <w:bottom w:val="none" w:sz="0" w:space="0" w:color="auto"/>
        <w:right w:val="none" w:sz="0" w:space="0" w:color="auto"/>
      </w:divBdr>
    </w:div>
    <w:div w:id="2076275428">
      <w:bodyDiv w:val="1"/>
      <w:marLeft w:val="0"/>
      <w:marRight w:val="0"/>
      <w:marTop w:val="0"/>
      <w:marBottom w:val="0"/>
      <w:divBdr>
        <w:top w:val="none" w:sz="0" w:space="0" w:color="auto"/>
        <w:left w:val="none" w:sz="0" w:space="0" w:color="auto"/>
        <w:bottom w:val="none" w:sz="0" w:space="0" w:color="auto"/>
        <w:right w:val="none" w:sz="0" w:space="0" w:color="auto"/>
      </w:divBdr>
    </w:div>
    <w:div w:id="2090492427">
      <w:bodyDiv w:val="1"/>
      <w:marLeft w:val="0"/>
      <w:marRight w:val="0"/>
      <w:marTop w:val="0"/>
      <w:marBottom w:val="0"/>
      <w:divBdr>
        <w:top w:val="none" w:sz="0" w:space="0" w:color="auto"/>
        <w:left w:val="none" w:sz="0" w:space="0" w:color="auto"/>
        <w:bottom w:val="none" w:sz="0" w:space="0" w:color="auto"/>
        <w:right w:val="none" w:sz="0" w:space="0" w:color="auto"/>
      </w:divBdr>
    </w:div>
    <w:div w:id="2104839336">
      <w:bodyDiv w:val="1"/>
      <w:marLeft w:val="0"/>
      <w:marRight w:val="0"/>
      <w:marTop w:val="0"/>
      <w:marBottom w:val="0"/>
      <w:divBdr>
        <w:top w:val="none" w:sz="0" w:space="0" w:color="auto"/>
        <w:left w:val="none" w:sz="0" w:space="0" w:color="auto"/>
        <w:bottom w:val="none" w:sz="0" w:space="0" w:color="auto"/>
        <w:right w:val="none" w:sz="0" w:space="0" w:color="auto"/>
      </w:divBdr>
    </w:div>
    <w:div w:id="2129468543">
      <w:bodyDiv w:val="1"/>
      <w:marLeft w:val="0"/>
      <w:marRight w:val="0"/>
      <w:marTop w:val="0"/>
      <w:marBottom w:val="0"/>
      <w:divBdr>
        <w:top w:val="none" w:sz="0" w:space="0" w:color="auto"/>
        <w:left w:val="none" w:sz="0" w:space="0" w:color="auto"/>
        <w:bottom w:val="none" w:sz="0" w:space="0" w:color="auto"/>
        <w:right w:val="none" w:sz="0" w:space="0" w:color="auto"/>
      </w:divBdr>
    </w:div>
    <w:div w:id="213556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image" Target="media/image44.png"/><Relationship Id="rId16" Type="http://schemas.openxmlformats.org/officeDocument/2006/relationships/header" Target="header2.xml"/><Relationship Id="rId11" Type="http://schemas.openxmlformats.org/officeDocument/2006/relationships/footnotes" Target="footnotes.xml"/><Relationship Id="rId32" Type="http://schemas.openxmlformats.org/officeDocument/2006/relationships/image" Target="media/image11.png"/><Relationship Id="rId37" Type="http://schemas.openxmlformats.org/officeDocument/2006/relationships/image" Target="media/image15.png"/><Relationship Id="rId53" Type="http://schemas.openxmlformats.org/officeDocument/2006/relationships/image" Target="media/image30.jpg"/><Relationship Id="rId58" Type="http://schemas.openxmlformats.org/officeDocument/2006/relationships/image" Target="media/image34.png"/><Relationship Id="rId74" Type="http://schemas.openxmlformats.org/officeDocument/2006/relationships/image" Target="media/image50.png"/><Relationship Id="rId79" Type="http://schemas.openxmlformats.org/officeDocument/2006/relationships/hyperlink" Target="https://egrul.nalog.ru" TargetMode="External"/><Relationship Id="rId5" Type="http://schemas.openxmlformats.org/officeDocument/2006/relationships/customXml" Target="../customXml/item5.xml"/><Relationship Id="rId61" Type="http://schemas.openxmlformats.org/officeDocument/2006/relationships/image" Target="media/image37.png"/><Relationship Id="rId82" Type="http://schemas.openxmlformats.org/officeDocument/2006/relationships/fontTable" Target="fontTable.xml"/><Relationship Id="rId19" Type="http://schemas.openxmlformats.org/officeDocument/2006/relationships/hyperlink" Target="https://lk-test.fss.ru/tls.html" TargetMode="Externa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styles" Target="styles.xml"/><Relationship Id="rId51" Type="http://schemas.openxmlformats.org/officeDocument/2006/relationships/image" Target="media/image29.png"/><Relationship Id="rId72" Type="http://schemas.openxmlformats.org/officeDocument/2006/relationships/image" Target="media/image48.png"/><Relationship Id="rId80"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hyperlink" Target="https://cryptopro.ru/sites/default/files/private/jcp/jcp-2.0.40502.zip" TargetMode="External"/><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image" Target="media/image1.png"/><Relationship Id="rId41" Type="http://schemas.openxmlformats.org/officeDocument/2006/relationships/image" Target="media/image19.png"/><Relationship Id="rId54" Type="http://schemas.openxmlformats.org/officeDocument/2006/relationships/image" Target="media/image31.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hyperlink" Target="https://lk-test.fss.ru/cert.html" TargetMode="External"/><Relationship Id="rId10" Type="http://schemas.openxmlformats.org/officeDocument/2006/relationships/webSettings" Target="webSettings.xml"/><Relationship Id="rId31" Type="http://schemas.openxmlformats.org/officeDocument/2006/relationships/hyperlink" Target="https://www.cryptopro.ru/products/csp/jcp" TargetMode="External"/><Relationship Id="rId44" Type="http://schemas.openxmlformats.org/officeDocument/2006/relationships/image" Target="media/image22.png"/><Relationship Id="rId52" Type="http://schemas.openxmlformats.org/officeDocument/2006/relationships/hyperlink" Target="http://localhost:8585/eln" TargetMode="External"/><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lk.fss.ru/eln.html" TargetMode="External"/><Relationship Id="rId39" Type="http://schemas.openxmlformats.org/officeDocument/2006/relationships/image" Target="media/image17.png"/><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image" Target="media/image52.png"/><Relationship Id="rId7" Type="http://schemas.openxmlformats.org/officeDocument/2006/relationships/numbering" Target="numbering.xml"/><Relationship Id="rId71" Type="http://schemas.openxmlformats.org/officeDocument/2006/relationships/image" Target="media/image47.png"/><Relationship Id="rId2" Type="http://schemas.openxmlformats.org/officeDocument/2006/relationships/customXml" Target="../customXml/item2.xml"/><Relationship Id="rId29" Type="http://schemas.openxmlformats.org/officeDocument/2006/relationships/hyperlink" Target="https://www.java.com/ru/download/" TargetMode="External"/><Relationship Id="rId24" Type="http://schemas.openxmlformats.org/officeDocument/2006/relationships/image" Target="media/image5.png"/><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DF0D3BF5BA6D0F4DAD55339F01FBCF75" ma:contentTypeVersion="0" ma:contentTypeDescription="Создание документа." ma:contentTypeScope="" ma:versionID="55fb39757606c6aef45134f196fac130">
  <xsd:schema xmlns:xsd="http://www.w3.org/2001/XMLSchema" xmlns:xs="http://www.w3.org/2001/XMLSchema" xmlns:p="http://schemas.microsoft.com/office/2006/metadata/properties" xmlns:ns2="be20594f-2eea-40fe-a544-651162df1661" targetNamespace="http://schemas.microsoft.com/office/2006/metadata/properties" ma:root="true" ma:fieldsID="8711ada0656802208681a6c61f60194f" ns2:_="">
    <xsd:import namespace="be20594f-2eea-40fe-a544-651162df166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0594f-2eea-40fe-a544-651162df1661"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be20594f-2eea-40fe-a544-651162df1661">H5QFR5MR6HVR-1311100150-10792</_dlc_DocId>
    <_dlc_DocIdUrl xmlns="be20594f-2eea-40fe-a544-651162df1661">
      <Url>http://hq-ib-spp-01:33033/eiis2025/_layouts/DocIdRedir.aspx?ID=H5QFR5MR6HVR-1311100150-10792</Url>
      <Description>H5QFR5MR6HVR-1311100150-10792</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0997B-85EB-4A13-B0E2-ADC624E96736}">
  <ds:schemaRefs>
    <ds:schemaRef ds:uri="http://schemas.microsoft.com/sharepoint/events"/>
  </ds:schemaRefs>
</ds:datastoreItem>
</file>

<file path=customXml/itemProps2.xml><?xml version="1.0" encoding="utf-8"?>
<ds:datastoreItem xmlns:ds="http://schemas.openxmlformats.org/officeDocument/2006/customXml" ds:itemID="{CBC12DE9-F61C-4D1E-9099-34D578EA392D}">
  <ds:schemaRefs>
    <ds:schemaRef ds:uri="http://schemas.microsoft.com/sharepoint/v3/contenttype/forms"/>
  </ds:schemaRefs>
</ds:datastoreItem>
</file>

<file path=customXml/itemProps3.xml><?xml version="1.0" encoding="utf-8"?>
<ds:datastoreItem xmlns:ds="http://schemas.openxmlformats.org/officeDocument/2006/customXml" ds:itemID="{DC7CA39B-58B4-40F0-A382-2663F565B3F8}">
  <ds:schemaRefs>
    <ds:schemaRef ds:uri="http://schemas.microsoft.com/office/2006/metadata/longProperties"/>
  </ds:schemaRefs>
</ds:datastoreItem>
</file>

<file path=customXml/itemProps4.xml><?xml version="1.0" encoding="utf-8"?>
<ds:datastoreItem xmlns:ds="http://schemas.openxmlformats.org/officeDocument/2006/customXml" ds:itemID="{FF0E14ED-0D8F-44CB-9AC8-0BB7B5EFD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0594f-2eea-40fe-a544-651162df1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DC0A03-AB64-42DE-95EF-5780A03EEFF9}">
  <ds:schemaRefs>
    <ds:schemaRef ds:uri="http://schemas.microsoft.com/office/2006/metadata/properties"/>
    <ds:schemaRef ds:uri="http://schemas.microsoft.com/office/infopath/2007/PartnerControls"/>
    <ds:schemaRef ds:uri="be20594f-2eea-40fe-a544-651162df1661"/>
  </ds:schemaRefs>
</ds:datastoreItem>
</file>

<file path=customXml/itemProps6.xml><?xml version="1.0" encoding="utf-8"?>
<ds:datastoreItem xmlns:ds="http://schemas.openxmlformats.org/officeDocument/2006/customXml" ds:itemID="{94C04C02-EA40-42D2-B3F1-E4F763DA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6028</Words>
  <Characters>34363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2026-06-24T07:30:00Z</dcterms:created>
  <dcterms:modified xsi:type="dcterms:W3CDTF">2026-06-24T07:30:00Z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0x010100DF0D3BF5BA6D0F4DAD55339F01FBCF75</vt:lpwstr>
  </property>
  <property fmtid="{D5CDD505-2E9C-101B-9397-08002B2CF9AE}" pid="3" name="_dlc_DocIdItemGuid">
    <vt:lpwstr>ddb5cdbb-e41b-4822-b5a9-e1897ace2a9b</vt:lpwstr>
  </property>
</Properties>
</file>